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117a" w14:paraId="b12117a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24799D">
        <w:t>950</w:t>
      </w:r>
      <w:r w:rsidR="005D1C46">
        <w:t>/</w:t>
      </w:r>
      <w:r w:rsidR="005305D3">
        <w:t>20</w:t>
      </w:r>
      <w:r w:rsidR="0024799D">
        <w:t>16</w:t>
      </w:r>
      <w:r>
        <w:t>-</w:t>
      </w:r>
      <w:r w:rsidR="00105091">
        <w:t>69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105091">
        <w:t>12</w:t>
      </w:r>
      <w:r w:rsidR="00EA025E">
        <w:t xml:space="preserve">. </w:t>
      </w:r>
      <w:r w:rsidR="00105091">
        <w:t>lipnja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 xml:space="preserve">sa ročišta </w:t>
      </w:r>
      <w:r w:rsidR="00317CD1" w:rsidRPr="00FD1DC8">
        <w:t xml:space="preserve">u stečajnom postupku nad stečajnim dužnikom </w:t>
      </w:r>
      <w:r w:rsidR="0024799D" w:rsidRPr="00950A07">
        <w:t>OZIRIS - ZADAR d.o.o.</w:t>
      </w:r>
      <w:r w:rsidR="0024799D">
        <w:t xml:space="preserve"> u stečaju</w:t>
      </w:r>
      <w:r w:rsidR="0024799D" w:rsidRPr="00950A07">
        <w:t>, Zadar, Put Petrića 34 C, OIB: 40120676990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105091">
        <w:t>8,43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>tvrđuje se da je pristupio</w:t>
      </w:r>
      <w:r w:rsidR="00317CD1" w:rsidRPr="00FD1DC8">
        <w:t xml:space="preserve"> </w:t>
      </w:r>
      <w:r w:rsidR="0024799D">
        <w:t>Željko Vrkić</w:t>
      </w:r>
      <w:r w:rsidR="00317CD1" w:rsidRPr="00FD1DC8">
        <w:t>, stečajn</w:t>
      </w:r>
      <w:r w:rsidR="004E61DD">
        <w:t>i</w:t>
      </w:r>
      <w:r w:rsidR="00317CD1" w:rsidRPr="00FD1DC8">
        <w:t xml:space="preserve"> upravitelj.</w:t>
      </w:r>
    </w:p>
    <w:p w:rsidRDefault="00317CD1" w:rsidP="00317CD1" w:rsidR="00317CD1">
      <w:pPr>
        <w:jc w:val="both"/>
      </w:pPr>
    </w:p>
    <w:p w:rsidRDefault="00105091" w:rsidP="00317CD1" w:rsidR="0024799D">
      <w:pPr>
        <w:jc w:val="both"/>
      </w:pPr>
      <w:r>
        <w:t xml:space="preserve">Utvrđuje se da </w:t>
      </w:r>
      <w:r w:rsidR="00F14735">
        <w:t xml:space="preserve">je pristupio </w:t>
      </w:r>
      <w:r w:rsidR="00321F71">
        <w:t xml:space="preserve">Nenad </w:t>
      </w:r>
      <w:proofErr w:type="spellStart"/>
      <w:r w:rsidR="00321F71">
        <w:t>Skejić</w:t>
      </w:r>
      <w:proofErr w:type="spellEnd"/>
      <w:r w:rsidR="00F14735">
        <w:t>.</w:t>
      </w:r>
    </w:p>
    <w:p w:rsidRDefault="00105091" w:rsidP="00317CD1" w:rsidR="00105091">
      <w:pPr>
        <w:jc w:val="both"/>
      </w:pPr>
    </w:p>
    <w:p w:rsidRDefault="00105091" w:rsidP="00317CD1" w:rsidR="00105091">
      <w:pPr>
        <w:jc w:val="both"/>
      </w:pPr>
      <w:r>
        <w:t xml:space="preserve">Stečajni upravitelj navodi da još uvijek nije u posjedu nekretnine na čest. </w:t>
      </w:r>
      <w:proofErr w:type="spellStart"/>
      <w:r>
        <w:t>zem</w:t>
      </w:r>
      <w:proofErr w:type="spellEnd"/>
      <w:r>
        <w:t xml:space="preserve">. 1150/9 k.o. </w:t>
      </w:r>
      <w:proofErr w:type="spellStart"/>
      <w:r>
        <w:t>Diklo</w:t>
      </w:r>
      <w:proofErr w:type="spellEnd"/>
      <w:r>
        <w:t xml:space="preserve">, iz razloga što se u nekretnini još uvijek nalaze pokretnine, stvari treće osobe i to Vedrana Martinovića, a ne Nenada </w:t>
      </w:r>
      <w:proofErr w:type="spellStart"/>
      <w:r>
        <w:t>Skejića</w:t>
      </w:r>
      <w:proofErr w:type="spellEnd"/>
      <w:r>
        <w:t xml:space="preserve">. Isto tako ključ ima upravo Vedran Martinović. Pojašnjava da je raniji posjed držao Nenad </w:t>
      </w:r>
      <w:proofErr w:type="spellStart"/>
      <w:r>
        <w:t>Skejić</w:t>
      </w:r>
      <w:proofErr w:type="spellEnd"/>
      <w:r>
        <w:t xml:space="preserve"> koji je u međuvremenu isti predao Vedranu Martinoviću negdje u studenom 2018. kad Vedran Martinović nije imao gdje stanovati.</w:t>
      </w:r>
    </w:p>
    <w:p w:rsidRDefault="00105091" w:rsidP="00317CD1" w:rsidR="00105091">
      <w:pPr>
        <w:jc w:val="both"/>
      </w:pPr>
    </w:p>
    <w:p w:rsidRDefault="00105091" w:rsidP="00317CD1" w:rsidR="00105091">
      <w:pPr>
        <w:jc w:val="both"/>
      </w:pPr>
      <w:r>
        <w:t xml:space="preserve">Nenad </w:t>
      </w:r>
      <w:proofErr w:type="spellStart"/>
      <w:r>
        <w:t>Skejić</w:t>
      </w:r>
      <w:proofErr w:type="spellEnd"/>
      <w:r>
        <w:t xml:space="preserve"> pojašnjava da je dogovor sa Vedranom Martinovićem da živi u tom prostoru par mjeseci dok se ne snađe, Martinović je u međuvremenu otišao u Austriju ili Njemačku, u prostoru ne stanuje nitko već su ostale njihove stvari. Ponavlja da on ne drži posjed navedene nekretnine.</w:t>
      </w:r>
    </w:p>
    <w:p w:rsidRDefault="00105091" w:rsidP="00317CD1" w:rsidR="00105091">
      <w:pPr>
        <w:jc w:val="both"/>
      </w:pPr>
    </w:p>
    <w:p w:rsidRDefault="00105091" w:rsidP="00317CD1" w:rsidR="00105091">
      <w:pPr>
        <w:jc w:val="both"/>
      </w:pPr>
      <w:r>
        <w:t xml:space="preserve">Stečajni upravitelj navodi da ova saznanja nije imao, odnosno da je u prostoru netko treći, ali je mislio i uvjeren je još uvijek da će taj predati ključeve Nenadu </w:t>
      </w:r>
      <w:proofErr w:type="spellStart"/>
      <w:r>
        <w:t>Skejiću</w:t>
      </w:r>
      <w:proofErr w:type="spellEnd"/>
      <w:r>
        <w:t xml:space="preserve">, pa očekuje da će stupiti u posjed prema dogovoru s Nenadom </w:t>
      </w:r>
      <w:proofErr w:type="spellStart"/>
      <w:r>
        <w:t>Skejićem</w:t>
      </w:r>
      <w:proofErr w:type="spellEnd"/>
      <w:r>
        <w:t>.</w:t>
      </w:r>
    </w:p>
    <w:p w:rsidRDefault="00105091" w:rsidP="00317CD1" w:rsidR="00105091">
      <w:pPr>
        <w:jc w:val="both"/>
      </w:pPr>
    </w:p>
    <w:p w:rsidRDefault="00105091" w:rsidP="00317CD1" w:rsidR="00105091">
      <w:pPr>
        <w:jc w:val="both"/>
      </w:pPr>
      <w:r>
        <w:t xml:space="preserve">Nenad </w:t>
      </w:r>
      <w:proofErr w:type="spellStart"/>
      <w:r>
        <w:t>Skejić</w:t>
      </w:r>
      <w:proofErr w:type="spellEnd"/>
      <w:r>
        <w:t xml:space="preserve"> navodi da će Martinović doći oko 25. lipnja i predati mu ključeve koje se on obavezuje predati stečajnom upravitelju.</w:t>
      </w:r>
    </w:p>
    <w:p w:rsidRDefault="004F1E38" w:rsidP="00317CD1" w:rsidR="004F1E38" w:rsidRPr="00FD1DC8">
      <w:pPr>
        <w:jc w:val="both"/>
      </w:pPr>
    </w:p>
    <w:p w:rsidRDefault="00F14735" w:rsidP="00317CD1" w:rsidR="0024799D">
      <w:pPr>
        <w:jc w:val="both"/>
      </w:pPr>
      <w:r>
        <w:t>Odluka će se donijeti u zakonskom roku.</w:t>
      </w:r>
    </w:p>
    <w:p w:rsidRDefault="0024799D" w:rsidP="00317CD1" w:rsidR="0024799D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105091">
        <w:t>8</w:t>
      </w:r>
      <w:r w:rsidR="00AE225C">
        <w:t>,</w:t>
      </w:r>
      <w:r w:rsidR="00105091">
        <w:t>52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105091" w:rsidP="00317CD1" w:rsidR="00317CD1" w:rsidRPr="00FD1DC8">
      <w:pPr>
        <w:jc w:val="both"/>
      </w:pPr>
      <w:r>
        <w:t>STRANKA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815B09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85869"/>
    <w:rsid w:val="000A4643"/>
    <w:rsid w:val="00105091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A1BF0"/>
    <w:rsid w:val="007A715F"/>
    <w:rsid w:val="00815B09"/>
    <w:rsid w:val="0085480D"/>
    <w:rsid w:val="008A696D"/>
    <w:rsid w:val="009A4045"/>
    <w:rsid w:val="009C674C"/>
    <w:rsid w:val="009E0678"/>
    <w:rsid w:val="00A57FDF"/>
    <w:rsid w:val="00AC25AC"/>
    <w:rsid w:val="00AE225C"/>
    <w:rsid w:val="00BE287C"/>
    <w:rsid w:val="00C35E36"/>
    <w:rsid w:val="00DB052E"/>
    <w:rsid w:val="00E13AF4"/>
    <w:rsid w:val="00E21F85"/>
    <w:rsid w:val="00E2638C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08:43</izvorni_sadrzaj>
    <derivirana_varijabla naziv="DomainObject.StvarniPocetakVrijeme_1">08:43</derivirana_varijabla>
  </DomainObject.StvarniPocetakVrijeme>
  <DomainObject.StvarniZavrsetakVrijeme>
    <izvorni_sadrzaj>08:52</izvorni_sadrzaj>
    <derivirana_varijabla naziv="DomainObject.StvarniZavrsetakVrijeme_1">08:52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St-950/2016-73</izvorni_sadrzaj>
    <derivirana_varijabla naziv="DomainObject.Zapisnik.Oznaka_1">St-950/2016-73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St-950/2016-73</izvorni_sadrzaj>
    <derivirana_varijabla naziv="DomainObject.PoslovniBrojDokumenta_1">St-950/2016-73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1340</properties:Characters>
  <properties:Lines>45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2019-06-12T06:43:00Z</dcterms:created>
  <dc:creator>wsadmin</dc:creator>
  <cp:lastModifiedBy>Ante Rubelj</cp:lastModifiedBy>
  <cp:lastPrinted>2019-04-17T08:15:00Z</cp:lastPrinted>
  <dcterms:modified xmlns:xsi="http://www.w3.org/2001/XMLSchema-instance" xsi:type="dcterms:W3CDTF">2019-06-18T12:51:00Z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St-950/2016-73 / Zapisnik - Ročište (St-950-16 --Nenad Skejić.docx)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