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6eae8" w14:paraId="766eae8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657CF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BC3220">
        <w:rPr>
          <w:rFonts w:hAnsi="Times New Roman" w:ascii="Times New Roman"/>
        </w:rPr>
        <w:t>1133/2</w:t>
      </w:r>
      <w:r w:rsidR="004132E3">
        <w:rPr>
          <w:rFonts w:hAnsi="Times New Roman" w:ascii="Times New Roman"/>
        </w:rPr>
        <w:t>015-7</w:t>
      </w:r>
      <w:proofErr w:type="gramEnd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4132E3" w:rsidP="004132E3" w:rsidR="004132E3" w:rsidRPr="00D854BA">
      <w:pPr>
        <w:pStyle w:val="Odlomakpopisa"/>
        <w:ind w:left="1428"/>
        <w:rPr>
          <w:rFonts w:hAnsi="Times New Roman" w:ascii="Times New Roman"/>
          <w:szCs w:val="24"/>
          <w:lang w:val="hr-HR"/>
        </w:rPr>
      </w:pPr>
    </w:p>
    <w:p w:rsidRDefault="007372C4" w:rsidP="00D62810" w:rsidR="007372C4" w:rsidRPr="00D854BA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 w:rsidRPr="00D854BA">
        <w:rPr>
          <w:rFonts w:hAnsi="Times New Roman" w:ascii="Times New Roman"/>
          <w:szCs w:val="24"/>
          <w:lang w:val="hr-HR"/>
        </w:rPr>
        <w:tab/>
      </w:r>
      <w:r w:rsidR="00D74676" w:rsidRPr="00D854B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D854BA">
        <w:rPr>
          <w:rFonts w:hAnsi="Times New Roman" w:ascii="Times New Roman"/>
          <w:szCs w:val="24"/>
          <w:lang w:val="hr-HR"/>
        </w:rPr>
        <w:t>i</w:t>
      </w:r>
      <w:r w:rsidR="00D74676" w:rsidRPr="00D854B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D854BA">
        <w:rPr>
          <w:rFonts w:hAnsi="Times New Roman" w:ascii="Times New Roman"/>
          <w:szCs w:val="24"/>
          <w:lang w:val="hr-HR"/>
        </w:rPr>
        <w:t>o</w:t>
      </w:r>
      <w:r w:rsidR="00D74676" w:rsidRPr="00D854BA">
        <w:rPr>
          <w:rFonts w:hAnsi="Times New Roman" w:ascii="Times New Roman"/>
          <w:szCs w:val="24"/>
          <w:lang w:val="hr-HR"/>
        </w:rPr>
        <w:t xml:space="preserve">m nad dužnikom </w:t>
      </w:r>
      <w:r w:rsidR="002B0B49" w:rsidRPr="00BC3220">
        <w:rPr>
          <w:rFonts w:hAnsi="Times New Roman" w:ascii="Times New Roman"/>
          <w:szCs w:val="24"/>
          <w:lang w:val="hr-HR"/>
        </w:rPr>
        <w:t xml:space="preserve">RING NET d.o.o. OIB: 04162163131, MBS: 080516740, Zagreb, </w:t>
      </w:r>
      <w:proofErr w:type="spellStart"/>
      <w:r w:rsidR="002B0B49" w:rsidRPr="00BC3220">
        <w:rPr>
          <w:rFonts w:hAnsi="Times New Roman" w:ascii="Times New Roman"/>
          <w:szCs w:val="24"/>
          <w:lang w:val="hr-HR"/>
        </w:rPr>
        <w:t>Heinzelova</w:t>
      </w:r>
      <w:proofErr w:type="spellEnd"/>
      <w:r w:rsidR="002B0B49">
        <w:rPr>
          <w:rFonts w:hAnsi="Times New Roman" w:ascii="Times New Roman"/>
          <w:szCs w:val="24"/>
        </w:rPr>
        <w:t xml:space="preserve"> 62</w:t>
      </w:r>
      <w:r w:rsidR="00D854BA">
        <w:rPr>
          <w:rFonts w:hAnsi="Times New Roman" w:ascii="Times New Roman"/>
          <w:szCs w:val="24"/>
        </w:rPr>
        <w:t xml:space="preserve">, </w:t>
      </w:r>
      <w:r w:rsidR="00D74676" w:rsidRPr="00D854BA">
        <w:rPr>
          <w:rFonts w:hAnsi="Times New Roman" w:ascii="Times New Roman"/>
          <w:szCs w:val="24"/>
          <w:lang w:val="hr-HR"/>
        </w:rPr>
        <w:t>dana 3</w:t>
      </w:r>
      <w:r w:rsidR="00EB762B" w:rsidRPr="00D854BA">
        <w:rPr>
          <w:rFonts w:hAnsi="Times New Roman" w:ascii="Times New Roman"/>
          <w:szCs w:val="24"/>
          <w:lang w:val="hr-HR"/>
        </w:rPr>
        <w:t>1</w:t>
      </w:r>
      <w:r w:rsidR="00D74676" w:rsidRPr="00D854BA">
        <w:rPr>
          <w:rFonts w:hAnsi="Times New Roman" w:ascii="Times New Roman"/>
          <w:szCs w:val="24"/>
          <w:lang w:val="hr-HR"/>
        </w:rPr>
        <w:t xml:space="preserve">. prosinca 2015. godine,  </w:t>
      </w:r>
    </w:p>
    <w:p w:rsidRDefault="00D74676" w:rsidP="00D62810" w:rsidR="00D74676" w:rsidRPr="00D854B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BC3220" w:rsidRPr="00BC3220">
        <w:rPr>
          <w:rFonts w:hAnsi="Times New Roman" w:ascii="Times New Roman"/>
          <w:szCs w:val="24"/>
          <w:lang w:val="hr-HR"/>
        </w:rPr>
        <w:t xml:space="preserve">RING NET d.o.o. </w:t>
      </w:r>
      <w:r w:rsidR="00D854BA" w:rsidRPr="00BC3220">
        <w:rPr>
          <w:rFonts w:hAnsi="Times New Roman" w:ascii="Times New Roman"/>
          <w:szCs w:val="24"/>
          <w:lang w:val="hr-HR"/>
        </w:rPr>
        <w:t xml:space="preserve">OIB: </w:t>
      </w:r>
      <w:r w:rsidR="00BC3220" w:rsidRPr="00BC3220">
        <w:rPr>
          <w:rFonts w:hAnsi="Times New Roman" w:ascii="Times New Roman"/>
          <w:szCs w:val="24"/>
          <w:lang w:val="hr-HR"/>
        </w:rPr>
        <w:t xml:space="preserve">04162163131, </w:t>
      </w:r>
      <w:r w:rsidR="00D854BA" w:rsidRPr="00BC3220">
        <w:rPr>
          <w:rFonts w:hAnsi="Times New Roman" w:ascii="Times New Roman"/>
          <w:szCs w:val="24"/>
          <w:lang w:val="hr-HR"/>
        </w:rPr>
        <w:t xml:space="preserve">MBS: </w:t>
      </w:r>
      <w:r w:rsidR="00BC3220" w:rsidRPr="00BC3220">
        <w:rPr>
          <w:rFonts w:hAnsi="Times New Roman" w:ascii="Times New Roman"/>
          <w:szCs w:val="24"/>
          <w:lang w:val="hr-HR"/>
        </w:rPr>
        <w:t xml:space="preserve">080516740, </w:t>
      </w:r>
      <w:r w:rsidR="00D854BA" w:rsidRPr="00BC322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BC3220" w:rsidRPr="00BC3220">
        <w:rPr>
          <w:rFonts w:hAnsi="Times New Roman" w:ascii="Times New Roman"/>
          <w:szCs w:val="24"/>
          <w:lang w:val="hr-HR"/>
        </w:rPr>
        <w:t>Heinzelova</w:t>
      </w:r>
      <w:proofErr w:type="spellEnd"/>
      <w:r w:rsidR="00BC3220">
        <w:rPr>
          <w:rFonts w:hAnsi="Times New Roman" w:ascii="Times New Roman"/>
          <w:szCs w:val="24"/>
        </w:rPr>
        <w:t xml:space="preserve"> 62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2C1FD8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EB762B">
        <w:rPr>
          <w:rFonts w:hAnsi="Times New Roman" w:ascii="Times New Roman"/>
          <w:szCs w:val="24"/>
        </w:rPr>
        <w:t>1</w:t>
      </w:r>
      <w:r w:rsidR="00770924">
        <w:rPr>
          <w:rFonts w:hAnsi="Times New Roman" w:ascii="Times New Roman"/>
          <w:szCs w:val="24"/>
        </w:rPr>
        <w:t>1</w:t>
      </w:r>
      <w:r w:rsidR="00EB762B">
        <w:rPr>
          <w:rFonts w:hAnsi="Times New Roman" w:ascii="Times New Roman"/>
          <w:szCs w:val="24"/>
        </w:rPr>
        <w:t>,00</w:t>
      </w:r>
      <w:r w:rsidR="00D74676">
        <w:rPr>
          <w:rFonts w:hAnsi="Times New Roman" w:ascii="Times New Roman"/>
          <w:szCs w:val="24"/>
        </w:rPr>
        <w:t xml:space="preserve"> sati i 00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D0220" w:rsidP="00C4598C" w:rsidR="00D74676">
      <w:pPr>
        <w:pStyle w:val="BodyText21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BC3220">
        <w:rPr>
          <w:rFonts w:hAnsi="Times New Roman" w:ascii="Times New Roman"/>
          <w:szCs w:val="24"/>
        </w:rPr>
        <w:t xml:space="preserve">Stjepan </w:t>
      </w:r>
      <w:proofErr w:type="spellStart"/>
      <w:r w:rsidR="00BC3220">
        <w:rPr>
          <w:rFonts w:hAnsi="Times New Roman" w:ascii="Times New Roman"/>
          <w:szCs w:val="24"/>
        </w:rPr>
        <w:t>Lović</w:t>
      </w:r>
      <w:proofErr w:type="spellEnd"/>
      <w:r w:rsidR="00C4598C">
        <w:rPr>
          <w:rFonts w:hAnsi="Times New Roman" w:ascii="Times New Roman"/>
          <w:szCs w:val="24"/>
        </w:rPr>
        <w:t xml:space="preserve">, </w:t>
      </w:r>
      <w:r w:rsidR="00D74676" w:rsidRPr="003E1354">
        <w:rPr>
          <w:rFonts w:hAnsi="Times New Roman" w:ascii="Times New Roman"/>
          <w:szCs w:val="24"/>
        </w:rPr>
        <w:t xml:space="preserve">OIB: </w:t>
      </w:r>
      <w:r w:rsidR="00BC3220" w:rsidRPr="00BC3220">
        <w:rPr>
          <w:rFonts w:hAnsi="Times New Roman" w:ascii="Times New Roman"/>
          <w:szCs w:val="24"/>
        </w:rPr>
        <w:t>25964288839</w:t>
      </w:r>
      <w:r w:rsidR="00D74676" w:rsidRPr="00BC3220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iz </w:t>
      </w:r>
      <w:r w:rsidR="00BC3220">
        <w:rPr>
          <w:rFonts w:hAnsi="Times New Roman" w:ascii="Times New Roman"/>
          <w:szCs w:val="24"/>
        </w:rPr>
        <w:t xml:space="preserve">Zagreba, </w:t>
      </w:r>
      <w:proofErr w:type="spellStart"/>
      <w:r w:rsidR="00BC3220">
        <w:rPr>
          <w:rFonts w:hAnsi="Times New Roman" w:ascii="Times New Roman"/>
          <w:szCs w:val="24"/>
        </w:rPr>
        <w:t>Preradovićeva</w:t>
      </w:r>
      <w:proofErr w:type="spellEnd"/>
      <w:r w:rsidR="00BC3220">
        <w:rPr>
          <w:rFonts w:hAnsi="Times New Roman" w:ascii="Times New Roman"/>
          <w:szCs w:val="24"/>
        </w:rPr>
        <w:t xml:space="preserve"> 3</w:t>
      </w:r>
      <w:r w:rsidR="00C4598C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3E1354" w:rsidR="00D74676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BC3220">
        <w:rPr>
          <w:rFonts w:hAnsi="Times New Roman" w:ascii="Times New Roman"/>
          <w:szCs w:val="24"/>
        </w:rPr>
        <w:t xml:space="preserve">RING NET d.o.o. </w:t>
      </w:r>
      <w:r w:rsidR="00BC3220" w:rsidRPr="00BC3220">
        <w:rPr>
          <w:rFonts w:hAnsi="Times New Roman" w:ascii="Times New Roman"/>
          <w:szCs w:val="24"/>
        </w:rPr>
        <w:t xml:space="preserve">OIB: </w:t>
      </w:r>
      <w:r w:rsidR="00BC3220">
        <w:rPr>
          <w:rFonts w:hAnsi="Times New Roman" w:ascii="Times New Roman"/>
          <w:szCs w:val="24"/>
        </w:rPr>
        <w:t xml:space="preserve">04162163131, </w:t>
      </w:r>
      <w:r w:rsidR="00BC3220" w:rsidRPr="00BC3220">
        <w:rPr>
          <w:rFonts w:hAnsi="Times New Roman" w:ascii="Times New Roman"/>
          <w:szCs w:val="24"/>
        </w:rPr>
        <w:t>MBS: 080516740</w:t>
      </w:r>
      <w:r w:rsidR="00BC3220">
        <w:rPr>
          <w:rFonts w:hAnsi="Times New Roman" w:ascii="Times New Roman"/>
          <w:szCs w:val="24"/>
        </w:rPr>
        <w:t xml:space="preserve">, </w:t>
      </w:r>
      <w:r w:rsidR="00BC3220" w:rsidRPr="00BC3220">
        <w:rPr>
          <w:rFonts w:hAnsi="Times New Roman" w:ascii="Times New Roman"/>
          <w:szCs w:val="24"/>
        </w:rPr>
        <w:t xml:space="preserve">Zagreb, </w:t>
      </w:r>
      <w:proofErr w:type="spellStart"/>
      <w:r w:rsidR="00BC3220">
        <w:rPr>
          <w:rFonts w:hAnsi="Times New Roman" w:ascii="Times New Roman"/>
          <w:szCs w:val="24"/>
        </w:rPr>
        <w:t>Heinzelova</w:t>
      </w:r>
      <w:proofErr w:type="spellEnd"/>
      <w:r w:rsidR="00BC3220">
        <w:rPr>
          <w:rFonts w:hAnsi="Times New Roman" w:ascii="Times New Roman"/>
          <w:szCs w:val="24"/>
        </w:rPr>
        <w:t xml:space="preserve"> 62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BC3220">
        <w:rPr>
          <w:rFonts w:hAnsi="Times New Roman" w:ascii="Times New Roman"/>
          <w:szCs w:val="24"/>
        </w:rPr>
        <w:t xml:space="preserve">RING NET d.o.o. </w:t>
      </w:r>
      <w:r w:rsidR="00BC3220" w:rsidRPr="00BC3220">
        <w:rPr>
          <w:rFonts w:hAnsi="Times New Roman" w:ascii="Times New Roman"/>
          <w:szCs w:val="24"/>
        </w:rPr>
        <w:t xml:space="preserve">OIB: </w:t>
      </w:r>
      <w:r w:rsidR="00BC3220">
        <w:rPr>
          <w:rFonts w:hAnsi="Times New Roman" w:ascii="Times New Roman"/>
          <w:szCs w:val="24"/>
        </w:rPr>
        <w:t xml:space="preserve">04162163131, </w:t>
      </w:r>
      <w:r w:rsidR="00BC3220" w:rsidRPr="00BC3220">
        <w:rPr>
          <w:rFonts w:hAnsi="Times New Roman" w:ascii="Times New Roman"/>
          <w:szCs w:val="24"/>
        </w:rPr>
        <w:t>MBS: 080516740</w:t>
      </w:r>
      <w:r w:rsidR="00BC3220">
        <w:rPr>
          <w:rFonts w:hAnsi="Times New Roman" w:ascii="Times New Roman"/>
          <w:szCs w:val="24"/>
        </w:rPr>
        <w:t xml:space="preserve">, </w:t>
      </w:r>
      <w:r w:rsidR="00BC3220" w:rsidRPr="00BC3220">
        <w:rPr>
          <w:rFonts w:hAnsi="Times New Roman" w:ascii="Times New Roman"/>
          <w:szCs w:val="24"/>
        </w:rPr>
        <w:t xml:space="preserve">Zagreb, </w:t>
      </w:r>
      <w:proofErr w:type="spellStart"/>
      <w:r w:rsidR="00BC3220">
        <w:rPr>
          <w:rFonts w:hAnsi="Times New Roman" w:ascii="Times New Roman"/>
          <w:szCs w:val="24"/>
        </w:rPr>
        <w:t>Heinzelova</w:t>
      </w:r>
      <w:proofErr w:type="spellEnd"/>
      <w:r w:rsidR="00BC3220">
        <w:rPr>
          <w:rFonts w:hAnsi="Times New Roman" w:ascii="Times New Roman"/>
          <w:szCs w:val="24"/>
        </w:rPr>
        <w:t xml:space="preserve"> 62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D854BA" w:rsidRPr="00BC3220">
        <w:rPr>
          <w:rFonts w:hAnsi="Times New Roman" w:ascii="Times New Roman"/>
          <w:color w:val="000000"/>
        </w:rPr>
        <w:t>45 St-</w:t>
      </w:r>
      <w:r w:rsidR="00BC3220" w:rsidRPr="00BC3220">
        <w:rPr>
          <w:rFonts w:hAnsi="Times New Roman" w:ascii="Times New Roman"/>
        </w:rPr>
        <w:t>1133</w:t>
      </w:r>
      <w:r w:rsidR="00BC3220">
        <w:rPr>
          <w:rFonts w:hAnsi="Times New Roman" w:ascii="Times New Roman"/>
        </w:rPr>
        <w:t>/2015-7</w:t>
      </w:r>
      <w:proofErr w:type="gramEnd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17766E"/>
    <w:rsid w:val="0017795A"/>
    <w:rsid w:val="001B17B0"/>
    <w:rsid w:val="001D0220"/>
    <w:rsid w:val="001E3342"/>
    <w:rsid w:val="001F2D56"/>
    <w:rsid w:val="00275833"/>
    <w:rsid w:val="002B0B49"/>
    <w:rsid w:val="002C1FD8"/>
    <w:rsid w:val="003279B2"/>
    <w:rsid w:val="003A2228"/>
    <w:rsid w:val="003D2682"/>
    <w:rsid w:val="003E1354"/>
    <w:rsid w:val="003E31D6"/>
    <w:rsid w:val="004132E3"/>
    <w:rsid w:val="004717B0"/>
    <w:rsid w:val="004C0C27"/>
    <w:rsid w:val="004C1D3F"/>
    <w:rsid w:val="004C7490"/>
    <w:rsid w:val="0050562B"/>
    <w:rsid w:val="00546F8A"/>
    <w:rsid w:val="005909D6"/>
    <w:rsid w:val="005919D5"/>
    <w:rsid w:val="0060613D"/>
    <w:rsid w:val="006061D1"/>
    <w:rsid w:val="006078DE"/>
    <w:rsid w:val="006578E0"/>
    <w:rsid w:val="00657CF6"/>
    <w:rsid w:val="006B5181"/>
    <w:rsid w:val="006E0EEE"/>
    <w:rsid w:val="007122B2"/>
    <w:rsid w:val="007372C4"/>
    <w:rsid w:val="00770924"/>
    <w:rsid w:val="007F0152"/>
    <w:rsid w:val="007F330A"/>
    <w:rsid w:val="00854216"/>
    <w:rsid w:val="008C1DFF"/>
    <w:rsid w:val="008C458D"/>
    <w:rsid w:val="008E7A35"/>
    <w:rsid w:val="00900D72"/>
    <w:rsid w:val="009156CF"/>
    <w:rsid w:val="00922CD1"/>
    <w:rsid w:val="0093505F"/>
    <w:rsid w:val="00966126"/>
    <w:rsid w:val="00A74195"/>
    <w:rsid w:val="00AA4C98"/>
    <w:rsid w:val="00AE518C"/>
    <w:rsid w:val="00BC3220"/>
    <w:rsid w:val="00BC3826"/>
    <w:rsid w:val="00C4598C"/>
    <w:rsid w:val="00CA316C"/>
    <w:rsid w:val="00CB37A9"/>
    <w:rsid w:val="00D62810"/>
    <w:rsid w:val="00D74676"/>
    <w:rsid w:val="00D854BA"/>
    <w:rsid w:val="00D90876"/>
    <w:rsid w:val="00DC6346"/>
    <w:rsid w:val="00E16694"/>
    <w:rsid w:val="00E63185"/>
    <w:rsid w:val="00EB762B"/>
    <w:rsid w:val="00ED4CA7"/>
    <w:rsid w:val="00ED6CFA"/>
    <w:rsid w:val="00F87092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2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2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22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2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2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A2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2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22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2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2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RING NET d.o.o.</izvorni_sadrzaj>
    <derivirana_varijabla naziv="DomainObject.Predmet.ProtustrankaFormated_1">  RING NET d.o.o.</derivirana_varijabla>
  </DomainObject.Predmet.ProtustrankaFormated>
  <DomainObject.Predmet.ProtustrankaFormatedOIB>
    <izvorni_sadrzaj>  RING NET d.o.o., OIB 04162163131</izvorni_sadrzaj>
    <derivirana_varijabla naziv="DomainObject.Predmet.ProtustrankaFormatedOIB_1">  RING NET d.o.o., OIB 04162163131</derivirana_varijabla>
  </DomainObject.Predmet.ProtustrankaFormatedOIB>
  <DomainObject.Predmet.ProtustrankaFormatedWithAdress>
    <izvorni_sadrzaj> RING NET d.o.o., Heinzelova 62, 10000 Zagreb</izvorni_sadrzaj>
    <derivirana_varijabla naziv="DomainObject.Predmet.ProtustrankaFormatedWithAdress_1"> RING NET d.o.o., Heinzelova 62, 10000 Zagreb</derivirana_varijabla>
  </DomainObject.Predmet.ProtustrankaFormatedWithAdress>
  <DomainObject.Predmet.ProtustrankaFormatedWithAdressOIB>
    <izvorni_sadrzaj> RING NET d.o.o., OIB 04162163131, Heinzelova 62, 10000 Zagreb</izvorni_sadrzaj>
    <derivirana_varijabla naziv="DomainObject.Predmet.ProtustrankaFormatedWithAdressOIB_1"> RING NET d.o.o., OIB 04162163131, Heinzelova 62, 10000 Zagreb</derivirana_varijabla>
  </DomainObject.Predmet.ProtustrankaFormatedWithAdressOIB>
  <DomainObject.Predmet.ProtustrankaWithAdress>
    <izvorni_sadrzaj>RING NET d.o.o. Heinzelova 62, 10000 Zagreb</izvorni_sadrzaj>
    <derivirana_varijabla naziv="DomainObject.Predmet.ProtustrankaWithAdress_1">RING NET d.o.o. Heinzelova 62, 10000 Zagreb</derivirana_varijabla>
  </DomainObject.Predmet.ProtustrankaWithAdress>
  <DomainObject.Predmet.ProtustrankaWithAdressOIB>
    <izvorni_sadrzaj>RING NET d.o.o., OIB 04162163131, Heinzelova 62, 10000 Zagreb</izvorni_sadrzaj>
    <derivirana_varijabla naziv="DomainObject.Predmet.ProtustrankaWithAdressOIB_1">RING NET d.o.o., OIB 04162163131, Heinzelova 62, 10000 Zagreb</derivirana_varijabla>
  </DomainObject.Predmet.ProtustrankaWithAdressOIB>
  <DomainObject.Predmet.ProtustrankaNazivFormated>
    <izvorni_sadrzaj>RING NET d.o.o.</izvorni_sadrzaj>
    <derivirana_varijabla naziv="DomainObject.Predmet.ProtustrankaNazivFormated_1">RING NET d.o.o.</derivirana_varijabla>
  </DomainObject.Predmet.ProtustrankaNazivFormated>
  <DomainObject.Predmet.ProtustrankaNazivFormatedOIB>
    <izvorni_sadrzaj>RING NET d.o.o., OIB 04162163131</izvorni_sadrzaj>
    <derivirana_varijabla naziv="DomainObject.Predmet.ProtustrankaNazivFormatedOIB_1">RING NET d.o.o., OIB 04162163131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RING NET d.o.o.</item>
    </izvorni_sadrzaj>
    <derivirana_varijabla naziv="DomainObject.Predmet.ProtuStrankaListFormated_1">
      <item>RING NET d.o.o.</item>
    </derivirana_varijabla>
  </DomainObject.Predmet.ProtuStrankaListFormated>
  <DomainObject.Predmet.ProtuStrankaListFormatedOIB>
    <izvorni_sadrzaj>
      <item>RING NET d.o.o., OIB 04162163131</item>
    </izvorni_sadrzaj>
    <derivirana_varijabla naziv="DomainObject.Predmet.ProtuStrankaListFormatedOIB_1">
      <item>RING NET d.o.o., OIB 04162163131</item>
    </derivirana_varijabla>
  </DomainObject.Predmet.ProtuStrankaListFormatedOIB>
  <DomainObject.Predmet.ProtuStrankaListFormatedWithAdress>
    <izvorni_sadrzaj>
      <item>RING NET d.o.o., Heinzelova 62, 10000 Zagreb</item>
    </izvorni_sadrzaj>
    <derivirana_varijabla naziv="DomainObject.Predmet.ProtuStrankaListFormatedWithAdress_1">
      <item>RING NET d.o.o., Heinzelova 62, 10000 Zagreb</item>
    </derivirana_varijabla>
  </DomainObject.Predmet.ProtuStrankaListFormatedWithAdress>
  <DomainObject.Predmet.ProtuStrankaListFormatedWithAdressOIB>
    <izvorni_sadrzaj>
      <item>RING NET d.o.o., OIB 04162163131, Heinzelova 62, 10000 Zagreb</item>
    </izvorni_sadrzaj>
    <derivirana_varijabla naziv="DomainObject.Predmet.ProtuStrankaListFormatedWithAdressOIB_1">
      <item>RING NET d.o.o., OIB 04162163131, Heinzelova 62, 10000 Zagreb</item>
    </derivirana_varijabla>
  </DomainObject.Predmet.ProtuStrankaListFormatedWithAdressOIB>
  <DomainObject.Predmet.ProtuStrankaListNazivFormated>
    <izvorni_sadrzaj>
      <item>RING NET d.o.o.</item>
    </izvorni_sadrzaj>
    <derivirana_varijabla naziv="DomainObject.Predmet.ProtuStrankaListNazivFormated_1">
      <item>RING NET d.o.o.</item>
    </derivirana_varijabla>
  </DomainObject.Predmet.ProtuStrankaListNazivFormated>
  <DomainObject.Predmet.ProtuStrankaListNazivFormatedOIB>
    <izvorni_sadrzaj>
      <item>RING NET d.o.o., OIB 04162163131</item>
    </izvorni_sadrzaj>
    <derivirana_varijabla naziv="DomainObject.Predmet.ProtuStrankaListNazivFormatedOIB_1">
      <item>RING NET d.o.o., OIB 04162163131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RING NET d.o.o.</izvorni_sadrzaj>
    <derivirana_varijabla naziv="DomainObject.Predmet.ProtustrankaIDrugi_1">RING 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RING NET d.o.o., OIB 04162163131, Heinzelova 62, 10000 Zagreb</izvorni_sadrzaj>
    <derivirana_varijabla naziv="DomainObject.Predmet.ProtustrankaIDrugiAdressOIB_1">RING NET d.o.o., OIB 04162163131, Heinzelova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RING NET d.o.o.</item>
    </izvorni_sadrzaj>
    <derivirana_varijabla naziv="DomainObject.Predmet.SudioniciListNaziv_1">
      <item>FINA Regionalni centar Zagreb</item>
      <item>RING 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RING NET d.o.o., OIB 04162163131, Heinzelova 62,10000 Zagreb</item>
    </izvorni_sadrzaj>
    <derivirana_varijabla naziv="DomainObject.Predmet.SudioniciListAdressOIB_1">
      <item>FINA Regionalni centar Zagreb, OIB 85821130368, Trg Svibanjskih žrtava 1995. 1,10000 Zagreb</item>
      <item>RING NET d.o.o., OIB 04162163131, Heinzelova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04162163131</item>
    </izvorni_sadrzaj>
    <derivirana_varijabla naziv="DomainObject.Predmet.SudioniciListNazivOIB_1">
      <item>, OIB 85821130368</item>
      <item>, OIB 04162163131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2338</properties:Characters>
  <properties:Lines>87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2015-12-31T09:48:00Z</dcterms:created>
  <dc:creator>Mirna Panjan</dc:creator>
  <cp:lastModifiedBy>Mirna Panjan</cp:lastModifiedBy>
  <cp:lastPrinted>2015-12-31T09:46:00Z</cp:lastPrinted>
  <dcterms:modified xmlns:xsi="http://www.w3.org/2001/XMLSchema-instance" xsi:type="dcterms:W3CDTF">2015-12-31T09:50:00Z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