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a2b39" w14:paraId="b2a2b39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5262F1">
        <w:t>3790/2015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5262F1">
        <w:t>09</w:t>
      </w:r>
      <w:r w:rsidR="00C94E75">
        <w:t xml:space="preserve">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Za </w:t>
      </w:r>
      <w:r w:rsidR="005262F1">
        <w:t>dužnika Poljoprivredno-pčelarska zadruga GRANA, Cvjetna aleja 2, Zagreb, OIB:73531386722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5262F1">
        <w:t>4.385,07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</w:t>
      </w:r>
      <w:r w:rsidR="005262F1">
        <w:t>9</w:t>
      </w:r>
      <w:r w:rsidR="00C94E75">
        <w:t>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262F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62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262F1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E4A3E"/>
    <w:rsid w:val="005262F1"/>
    <w:rsid w:val="0067798E"/>
    <w:rsid w:val="00982D19"/>
    <w:rsid w:val="00C41A73"/>
    <w:rsid w:val="00C94E75"/>
    <w:rsid w:val="00CE6CC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62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2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62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2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2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62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2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2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2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2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3790</izvorni_sadrzaj>
    <derivirana_varijabla naziv="DomainObject.Predmet.Broj_1">3790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St-3790/2015</izvorni_sadrzaj>
    <derivirana_varijabla naziv="DomainObject.Predmet.OznakaBroj_1">St-3790/2015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Poljoprivredno-pčelarska zadruga GRANA</izvorni_sadrzaj>
    <derivirana_varijabla naziv="DomainObject.Predmet.ProtustrankaFormated_1">  Poljoprivredno-pčelarska zadruga GRANA</derivirana_varijabla>
  </DomainObject.Predmet.ProtustrankaFormated>
  <DomainObject.Predmet.ProtustrankaFormatedOIB>
    <izvorni_sadrzaj>  Poljoprivredno-pčelarska zadruga GRANA, OIB 73531386722</izvorni_sadrzaj>
    <derivirana_varijabla naziv="DomainObject.Predmet.ProtustrankaFormatedOIB_1">  Poljoprivredno-pčelarska zadruga GRANA, OIB 73531386722</derivirana_varijabla>
  </DomainObject.Predmet.ProtustrankaFormatedOIB>
  <DomainObject.Predmet.ProtustrankaFormatedWithAdress>
    <izvorni_sadrzaj> Poljoprivredno-pčelarska zadruga GRANA, Cvjetna aleja 2, 10000 Zagreb</izvorni_sadrzaj>
    <derivirana_varijabla naziv="DomainObject.Predmet.ProtustrankaFormatedWithAdress_1"> Poljoprivredno-pčelarska zadruga GRANA, Cvjetna aleja 2, 10000 Zagreb</derivirana_varijabla>
  </DomainObject.Predmet.ProtustrankaFormatedWithAdress>
  <DomainObject.Predmet.ProtustrankaFormatedWithAdressOIB>
    <izvorni_sadrzaj> Poljoprivredno-pčelarska zadruga GRANA, OIB 73531386722, Cvjetna aleja 2, 10000 Zagreb</izvorni_sadrzaj>
    <derivirana_varijabla naziv="DomainObject.Predmet.ProtustrankaFormatedWithAdressOIB_1"> Poljoprivredno-pčelarska zadruga GRANA, OIB 73531386722, Cvjetna aleja 2, 10000 Zagreb</derivirana_varijabla>
  </DomainObject.Predmet.ProtustrankaFormatedWithAdressOIB>
  <DomainObject.Predmet.ProtustrankaWithAdress>
    <izvorni_sadrzaj>Poljoprivredno-pčelarska zadruga GRANA Cvjetna aleja 2, 10000 Zagreb</izvorni_sadrzaj>
    <derivirana_varijabla naziv="DomainObject.Predmet.ProtustrankaWithAdress_1">Poljoprivredno-pčelarska zadruga GRANA Cvjetna aleja 2, 10000 Zagreb</derivirana_varijabla>
  </DomainObject.Predmet.ProtustrankaWithAdress>
  <DomainObject.Predmet.ProtustrankaWithAdressOIB>
    <izvorni_sadrzaj>Poljoprivredno-pčelarska zadruga GRANA, OIB 73531386722, Cvjetna aleja 2, 10000 Zagreb</izvorni_sadrzaj>
    <derivirana_varijabla naziv="DomainObject.Predmet.ProtustrankaWithAdressOIB_1">Poljoprivredno-pčelarska zadruga GRANA, OIB 73531386722, Cvjetna aleja 2, 10000 Zagreb</derivirana_varijabla>
  </DomainObject.Predmet.ProtustrankaWithAdressOIB>
  <DomainObject.Predmet.ProtustrankaNazivFormated>
    <izvorni_sadrzaj>Poljoprivredno-pčelarska zadruga GRANA</izvorni_sadrzaj>
    <derivirana_varijabla naziv="DomainObject.Predmet.ProtustrankaNazivFormated_1">Poljoprivredno-pčelarska zadruga GRANA</derivirana_varijabla>
  </DomainObject.Predmet.ProtustrankaNazivFormated>
  <DomainObject.Predmet.ProtustrankaNazivFormatedOIB>
    <izvorni_sadrzaj>Poljoprivredno-pčelarska zadruga GRANA, OIB 73531386722</izvorni_sadrzaj>
    <derivirana_varijabla naziv="DomainObject.Predmet.ProtustrankaNazivFormatedOIB_1">Poljoprivredno-pčelarska zadruga GRANA, OIB 73531386722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Poljoprivredno-pčelarska zadruga GRANA</item>
    </izvorni_sadrzaj>
    <derivirana_varijabla naziv="DomainObject.Predmet.ProtuStrankaListFormated_1">
      <item>Poljoprivredno-pčelarska zadruga GRANA</item>
    </derivirana_varijabla>
  </DomainObject.Predmet.ProtuStrankaListFormated>
  <DomainObject.Predmet.ProtuStrankaListFormatedOIB>
    <izvorni_sadrzaj>
      <item>Poljoprivredno-pčelarska zadruga GRANA, OIB 73531386722</item>
    </izvorni_sadrzaj>
    <derivirana_varijabla naziv="DomainObject.Predmet.ProtuStrankaListFormatedOIB_1">
      <item>Poljoprivredno-pčelarska zadruga GRANA, OIB 73531386722</item>
    </derivirana_varijabla>
  </DomainObject.Predmet.ProtuStrankaListFormatedOIB>
  <DomainObject.Predmet.ProtuStrankaListFormatedWithAdress>
    <izvorni_sadrzaj>
      <item>Poljoprivredno-pčelarska zadruga GRANA, Cvjetna aleja 2, 10000 Zagreb</item>
    </izvorni_sadrzaj>
    <derivirana_varijabla naziv="DomainObject.Predmet.ProtuStrankaListFormatedWithAdress_1">
      <item>Poljoprivredno-pčelarska zadruga GRANA, Cvjetna aleja 2, 10000 Zagreb</item>
    </derivirana_varijabla>
  </DomainObject.Predmet.ProtuStrankaListFormatedWithAdress>
  <DomainObject.Predmet.ProtuStrankaListFormatedWithAdressOIB>
    <izvorni_sadrzaj>
      <item>Poljoprivredno-pčelarska zadruga GRANA, OIB 73531386722, Cvjetna aleja 2, 10000 Zagreb</item>
    </izvorni_sadrzaj>
    <derivirana_varijabla naziv="DomainObject.Predmet.ProtuStrankaListFormatedWithAdressOIB_1">
      <item>Poljoprivredno-pčelarska zadruga GRANA, OIB 73531386722, Cvjetna aleja 2, 10000 Zagreb</item>
    </derivirana_varijabla>
  </DomainObject.Predmet.ProtuStrankaListFormatedWithAdressOIB>
  <DomainObject.Predmet.ProtuStrankaListNazivFormated>
    <izvorni_sadrzaj>
      <item>Poljoprivredno-pčelarska zadruga GRANA</item>
    </izvorni_sadrzaj>
    <derivirana_varijabla naziv="DomainObject.Predmet.ProtuStrankaListNazivFormated_1">
      <item>Poljoprivredno-pčelarska zadruga GRANA</item>
    </derivirana_varijabla>
  </DomainObject.Predmet.ProtuStrankaListNazivFormated>
  <DomainObject.Predmet.ProtuStrankaListNazivFormatedOIB>
    <izvorni_sadrzaj>
      <item>Poljoprivredno-pčelarska zadruga GRANA, OIB 73531386722</item>
    </izvorni_sadrzaj>
    <derivirana_varijabla naziv="DomainObject.Predmet.ProtuStrankaListNazivFormatedOIB_1">
      <item>Poljoprivredno-pčelarska zadruga GRANA, OIB 73531386722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Poljoprivredno-pčelarska zadruga GRANA</izvorni_sadrzaj>
    <derivirana_varijabla naziv="DomainObject.Predmet.ProtustrankaIDrugi_1">Poljoprivredno-pčelarska zadruga GRANA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Poljoprivredno-pčelarska zadruga GRANA, OIB 73531386722, Cvjetna aleja 2, 10000 Zagreb</izvorni_sadrzaj>
    <derivirana_varijabla naziv="DomainObject.Predmet.ProtustrankaIDrugiAdressOIB_1">Poljoprivredno-pčelarska zadruga GRANA, OIB 73531386722, Cvjetna aleja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Poljoprivredno-pčelarska zadruga GRANA</item>
    </izvorni_sadrzaj>
    <derivirana_varijabla naziv="DomainObject.Predmet.SudioniciListNaziv_1">
      <item>FINA Regionalni centar Zagreb</item>
      <item>Poljoprivredno-pčelarska zadruga GRANA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Poljoprivredno-pčelarska zadruga GRANA, OIB 73531386722, Cvjetna aleja 2,10000 Zagreb</item>
    </izvorni_sadrzaj>
    <derivirana_varijabla naziv="DomainObject.Predmet.SudioniciListAdressOIB_1">
      <item>FINA Regionalni centar Zagreb, OIB 85821130368, Trg svibanjskih žrtava 1995. 1,10000 Zagreb</item>
      <item>Poljoprivredno-pčelarska zadruga GRANA, OIB 73531386722, Cvjetna aleja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73531386722</item>
    </izvorni_sadrzaj>
    <derivirana_varijabla naziv="DomainObject.Predmet.SudioniciListNazivOIB_1">
      <item>, OIB 85821130368</item>
      <item>, OIB 73531386722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242</properties:Words>
  <properties:Characters>1346</properties:Characters>
  <properties:Lines>68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2016-05-09T07:05:00Z</cp:lastPrinted>
  <dcterms:modified xmlns:xsi="http://www.w3.org/2001/XMLSchema-instance" xsi:type="dcterms:W3CDTF">2016-05-09T07:05:00Z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