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8cf9" w14:paraId="6a88cf9" w:rsidRDefault="007F7204" w:rsidP="00F24C15" w:rsidR="00D2779E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D2779E" w:rsidP="00F24C15" w:rsidR="00D2779E">
      <w:pPr>
        <w:rPr>
          <w:noProof/>
          <w:sz w:val="24"/>
          <w:szCs w:val="24"/>
        </w:rPr>
      </w:pPr>
    </w:p>
    <w:p w:rsidRDefault="00D2779E" w:rsidP="00F24C15" w:rsidR="00D2779E">
      <w:pPr>
        <w:rPr>
          <w:noProof/>
          <w:sz w:val="24"/>
          <w:szCs w:val="24"/>
        </w:rPr>
      </w:pPr>
    </w:p>
    <w:p w:rsidRDefault="00D2779E" w:rsidP="00F24C15" w:rsidR="00D2779E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</w:t>
      </w:r>
      <w:r w:rsidRPr="00D2779E">
        <w:rPr>
          <w:noProof/>
          <w:sz w:val="24"/>
          <w:szCs w:val="24"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79E" w:rsidP="00D2779E" w:rsidR="00D2779E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70.St-6662/2016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5C26F8">
        <w:rPr>
          <w:sz w:val="24"/>
          <w:szCs w:val="24"/>
        </w:rPr>
        <w:t xml:space="preserve">ZIV GRAD d.o.o., Ivanić-Grad, Brencova 5 </w:t>
      </w:r>
      <w:r w:rsidR="00D768D7" w:rsidRPr="00E40A6D">
        <w:rPr>
          <w:sz w:val="24"/>
          <w:szCs w:val="24"/>
        </w:rPr>
        <w:t xml:space="preserve"> (OIB </w:t>
      </w:r>
      <w:r w:rsidR="005C26F8">
        <w:rPr>
          <w:sz w:val="24"/>
          <w:szCs w:val="24"/>
        </w:rPr>
        <w:t>70232132964</w:t>
      </w:r>
      <w:r w:rsidR="00D768D7" w:rsidRPr="00E40A6D">
        <w:rPr>
          <w:sz w:val="24"/>
          <w:szCs w:val="24"/>
        </w:rPr>
        <w:t>)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DE5896" w:rsidP="00DE5896" w:rsidR="00DE5896">
      <w:pPr>
        <w:jc w:val="center"/>
        <w:rPr>
          <w:b/>
        </w:rPr>
      </w:pPr>
      <w:r>
        <w:rPr>
          <w:b/>
        </w:rPr>
        <w:t xml:space="preserve"> </w:t>
      </w:r>
    </w:p>
    <w:p w:rsidRDefault="00DE5896" w:rsidP="00DE5896" w:rsidR="00DE5896">
      <w:pPr>
        <w:jc w:val="center"/>
      </w:pPr>
    </w:p>
    <w:tbl>
      <w:tblPr>
        <w:tblW w:type="dxa" w:w="10882"/>
        <w:tblInd w:type="dxa" w:w="-856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658"/>
        <w:gridCol w:w="1561"/>
        <w:gridCol w:w="3451"/>
        <w:gridCol w:w="3402"/>
        <w:gridCol w:w="1810"/>
      </w:tblGrid>
      <w:tr w:rsidTr="00A05597" w:rsidR="00DE5896" w:rsidRPr="00256683">
        <w:trPr>
          <w:trHeight w:val="78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RBR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 xml:space="preserve">OIB 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NAZIV VJEROVNIKA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ADRESA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UTVRĐENI IZNOS TRAŽBINE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72594208197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APIOS d.o.o. za trgovinu naftnim derivatima i plinovima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Budmanijeva 5,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32.982,15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69565927095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AUTO GAŠPARIĆ d.o.o. za proizvodnju, trgovinu i usluge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Staro Čiče, Velikogorička 19/a, 10410, Velika Gorica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150.000,00 kn</w:t>
            </w:r>
          </w:p>
        </w:tc>
      </w:tr>
      <w:tr w:rsidTr="00A05597" w:rsidR="00DE5896" w:rsidRPr="00256683">
        <w:trPr>
          <w:trHeight w:val="255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54069697447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ZORAN ĆOSIĆ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Zagreb, ZAČRETSKA ULICA 2/A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22.900,00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4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30771844142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ĆOSIĆ-USLUGE društvo s ograničenom odgovornošću za promet i usluge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Senčićeva 9, 10310, Ivanić-Grad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148.632,00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5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73251578949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DOMUS ET CETERA d.o.o. za graditeljstvo i trgovinu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Nova Ves 17,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2.250,46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6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48458155937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SRCAN GRAĐENJE, armirački obrt, vl. Stipo Duvnjak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ULICA HRVATSKOG PROLJEĆA 19, 10410, RIBNICA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27.736,13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17491977848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ELEKTROCENTAR PETEK d.o.o. za proizvodnju, usluge i trgovinu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Etanska cesta 8, 10310, Ivanić-Grad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3.349,96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8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10073070463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GAZELA-SESVETE društvo s ograničenom odgovornošću za trgovinu u likvidaciji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Pavla Lončara 13, 10360, Sesvete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245.340,88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9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66309838803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GeoTim d.o.o. za projektiranje i nadzor u geologiji i rudarstvu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Lojenov prilaz 2,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3.000,00 kn</w:t>
            </w:r>
          </w:p>
        </w:tc>
      </w:tr>
      <w:tr w:rsidTr="00A05597" w:rsidR="00DE5896" w:rsidRPr="00256683">
        <w:trPr>
          <w:trHeight w:val="405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10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69330174898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RAFAEL d.o.o.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Luke Lukića 53, 35000, Slavonski Brod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319.650,02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79766124714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INSTITUT IGH, dioničko društvo za istraživanje i razvoj u graditeljstvu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Janka Rakuše 1,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1.805,61 kn</w:t>
            </w:r>
          </w:p>
        </w:tc>
      </w:tr>
      <w:tr w:rsidTr="00A05597" w:rsidR="00DE5896" w:rsidRPr="00256683">
        <w:trPr>
          <w:trHeight w:val="45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12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46564276045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INTER CARS d.o.o. za trgovinu i usluge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Krapinska 37, 10290, Zaprešić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2.567,24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13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94349095973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JUVA GRADNJA d.o.o. za građenje i trgovinu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Kupinečka 32/F,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550,00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14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88861939180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KNEŽEVIĆ 1989 jednostavno društvo s ograničenom odgovornošću za usluge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Staklena 64, Garešnički Brestovac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190,00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15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45878484913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KOMOS GRAĐENJE d.o.o. za građenje i trgovinu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Nova cesta 26, 10360, Sesvete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26.775,00 kn</w:t>
            </w:r>
          </w:p>
        </w:tc>
      </w:tr>
      <w:tr w:rsidTr="00A05597" w:rsidR="00DE5896" w:rsidRPr="00256683">
        <w:trPr>
          <w:trHeight w:val="765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16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97507995779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PONGRAC-BAGER KOP društvo s ograničenom odgovornošću za trgovinu i usluge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Školska 2 B, Novo Selo Rok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7.907.988,00 kn</w:t>
            </w:r>
          </w:p>
        </w:tc>
      </w:tr>
      <w:tr w:rsidTr="00A05597" w:rsidR="00DE5896" w:rsidRPr="00256683">
        <w:trPr>
          <w:trHeight w:val="48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17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53056966535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Raiffeisenbank Austria d.d.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Magazinska cesta 69,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131.198,71 kn</w:t>
            </w:r>
          </w:p>
        </w:tc>
      </w:tr>
      <w:tr w:rsidTr="00A05597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18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18683136487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REPUBLIKA HRVATSKA MINISTARSTVO FINANCIJA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Katančićeva 5,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451.557,43 kn</w:t>
            </w:r>
          </w:p>
        </w:tc>
      </w:tr>
      <w:tr w:rsidTr="00A05597" w:rsidR="00DE5896" w:rsidRPr="00256683">
        <w:trPr>
          <w:trHeight w:val="465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19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76685612846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 xml:space="preserve">RS ARMIRANJE j.d.o.o. 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Braće Perković 69, Ilova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33.057,00 kn</w:t>
            </w:r>
          </w:p>
        </w:tc>
      </w:tr>
      <w:tr w:rsidTr="00A05597" w:rsidR="00DE5896" w:rsidRPr="00256683">
        <w:trPr>
          <w:trHeight w:val="765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20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73037001250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TEHNIKA dioničko društvo za graditeljstvo, inženjering, proizvodnju i trgovinu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Ulica grada Vukovara 274, 10000, Zagreb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13.114.515,15 kn</w:t>
            </w:r>
          </w:p>
        </w:tc>
      </w:tr>
      <w:tr w:rsidTr="00A05597" w:rsidR="00DE5896" w:rsidRPr="00256683">
        <w:trPr>
          <w:trHeight w:val="69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sz w:val="20"/>
              </w:rPr>
            </w:pP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UKUPNO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22.626.045,74</w:t>
            </w:r>
          </w:p>
        </w:tc>
      </w:tr>
    </w:tbl>
    <w:p w:rsidRDefault="00DE5896" w:rsidP="00DE5896" w:rsidR="00DE5896"/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1A3910" w:rsidP="002C0907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2C0907">
        <w:rPr>
          <w:szCs w:val="22"/>
        </w:rPr>
        <w:t>10. svibnja 2017.</w:t>
      </w:r>
    </w:p>
    <w:p w:rsidRDefault="001A3910" w:rsidP="005A4ED0" w:rsidR="001A3910">
      <w:pPr>
        <w:rPr>
          <w:szCs w:val="22"/>
        </w:rPr>
      </w:pPr>
    </w:p>
    <w:p w:rsidRDefault="001A3910" w:rsidP="002C0907" w:rsidR="001A3910">
      <w:pPr>
        <w:ind w:firstLine="720" w:left="5760"/>
        <w:jc w:val="right"/>
        <w:rPr>
          <w:szCs w:val="22"/>
        </w:rPr>
      </w:pPr>
      <w:r>
        <w:rPr>
          <w:szCs w:val="22"/>
        </w:rPr>
        <w:t>Sudac</w:t>
      </w:r>
    </w:p>
    <w:p w:rsidRDefault="001A3910" w:rsidP="00DC4157" w:rsidR="00E071A9">
      <w:pPr>
        <w:ind w:left="5760"/>
        <w:jc w:val="right"/>
        <w:rPr>
          <w:szCs w:val="22"/>
        </w:rPr>
      </w:pPr>
      <w:r>
        <w:rPr>
          <w:szCs w:val="22"/>
        </w:rPr>
        <w:t xml:space="preserve">          </w:t>
      </w:r>
      <w:r w:rsidR="002C0907">
        <w:rPr>
          <w:szCs w:val="22"/>
        </w:rPr>
        <w:t>Maja Jurovicki</w:t>
      </w:r>
      <w:r w:rsidR="0091446A">
        <w:rPr>
          <w:szCs w:val="22"/>
        </w:rPr>
        <w:t xml:space="preserve">, v.r. </w:t>
      </w:r>
      <w:r w:rsidR="00304CCF" w:rsidRPr="00304CCF">
        <w:rPr>
          <w:szCs w:val="22"/>
        </w:rPr>
        <w:t xml:space="preserve"> </w:t>
      </w:r>
    </w:p>
    <w:p w:rsidRDefault="0091446A" w:rsidP="00DC4157" w:rsidR="0091446A">
      <w:pPr>
        <w:ind w:left="5760"/>
        <w:jc w:val="right"/>
        <w:rPr>
          <w:szCs w:val="22"/>
        </w:rPr>
      </w:pPr>
    </w:p>
    <w:p w:rsidRDefault="0091446A" w:rsidP="00DC4157" w:rsidR="0091446A">
      <w:pPr>
        <w:ind w:left="5760"/>
        <w:jc w:val="right"/>
        <w:rPr>
          <w:szCs w:val="22"/>
        </w:rPr>
      </w:pPr>
    </w:p>
    <w:p w:rsidRDefault="0091446A" w:rsidP="00445BA5" w:rsidR="0091446A">
      <w:pPr>
        <w:jc w:val="right"/>
      </w:pPr>
      <w:r>
        <w:t>Za točnost otpravka-</w:t>
      </w:r>
    </w:p>
    <w:p w:rsidRDefault="0091446A" w:rsidP="00445BA5" w:rsidR="0091446A">
      <w:pPr>
        <w:jc w:val="right"/>
      </w:pPr>
      <w:r>
        <w:t>ovlašteni službenik</w:t>
      </w:r>
    </w:p>
    <w:p w:rsidRDefault="0091446A" w:rsidP="00445BA5" w:rsidR="0091446A" w:rsidRPr="007B269F">
      <w:pPr>
        <w:jc w:val="right"/>
      </w:pPr>
      <w:r>
        <w:t xml:space="preserve">Mirjana Gašparić </w:t>
      </w:r>
    </w:p>
    <w:p w:rsidRDefault="0091446A" w:rsidP="00DC4157" w:rsidR="0091446A">
      <w:pPr>
        <w:ind w:left="5760"/>
        <w:jc w:val="right"/>
      </w:pP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Sect="00D2779E"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621" w:rsidR="00FA1621">
      <w:r>
        <w:separator/>
      </w:r>
    </w:p>
  </w:endnote>
  <w:endnote w:id="0" w:type="continuationSeparator">
    <w:p w:rsidRDefault="00FA1621" w:rsidR="00FA1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621" w:rsidR="00FA1621">
      <w:r>
        <w:separator/>
      </w:r>
    </w:p>
  </w:footnote>
  <w:footnote w:id="0" w:type="continuationSeparator">
    <w:p w:rsidRDefault="00FA1621" w:rsidR="00FA1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3546189"/>
      <w:docPartObj>
        <w:docPartGallery w:val="Page Numbers (Top of Page)"/>
        <w:docPartUnique/>
      </w:docPartObj>
    </w:sdtPr>
    <w:sdtEndPr/>
    <w:sdtContent>
      <w:p w:rsidRDefault="00D2779E" w:rsidP="00D2779E" w:rsidR="00D2779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46A">
          <w:rPr>
            <w:noProof/>
          </w:rPr>
          <w:t>2</w:t>
        </w:r>
        <w:r>
          <w:fldChar w:fldCharType="end"/>
        </w:r>
        <w:r>
          <w:tab/>
          <w:t>70.St-6662/2016</w:t>
        </w:r>
      </w:p>
    </w:sdtContent>
  </w:sdt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C0907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26F8"/>
    <w:rsid w:val="005C66EB"/>
    <w:rsid w:val="005C7124"/>
    <w:rsid w:val="005F59DE"/>
    <w:rsid w:val="00606988"/>
    <w:rsid w:val="00614F01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446A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15939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D001CF"/>
    <w:rsid w:val="00D04979"/>
    <w:rsid w:val="00D15B4A"/>
    <w:rsid w:val="00D2779E"/>
    <w:rsid w:val="00D42FA9"/>
    <w:rsid w:val="00D5238D"/>
    <w:rsid w:val="00D76041"/>
    <w:rsid w:val="00D768D7"/>
    <w:rsid w:val="00D80CBD"/>
    <w:rsid w:val="00DC4157"/>
    <w:rsid w:val="00DD2274"/>
    <w:rsid w:val="00DE5896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67C9C"/>
    <w:rsid w:val="00FA1621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D2779E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1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46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46A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46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46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D2779E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1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4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46A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4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4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Formated>
  <DomainObject.Predmet.OstaliList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FormatedOIB>
  <DomainObject.Predmet.OstaliListFormatedWithAdress>
    <izvorni_sadrzaj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izvorni_sadrzaj>
    <derivirana_varijabla naziv="DomainObject.Predmet.OstaliListFormatedWithAdress_1"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derivirana_varijabla>
  </DomainObject.Predmet.OstaliListFormatedWithAdress>
  <DomainObject.Predmet.OstaliListFormatedWithAdressOIB>
    <izvorni_sadrzaj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izvorni_sadrzaj>
    <derivirana_varijabla naziv="DomainObject.Predmet.OstaliListFormatedWithAdressOIB_1"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derivirana_varijabla>
  </DomainObject.Predmet.OstaliListFormatedWithAdressOIB>
  <DomainObject.Predmet.OstaliListNaziv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Naziv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NazivFormated>
  <DomainObject.Predmet.OstaliListNaziv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Naziv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SudioniciListNaziv_1"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izvorni_sadrzaj>
    <derivirana_varijabla naziv="DomainObject.Predmet.SudioniciListNazivOIB_1"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2F623-6503-4EE1-BE22-539526A5A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387</properties:Words>
  <properties:Characters>2365</properties:Characters>
  <properties:Lines>171</properties:Lines>
  <properties:Paragraphs>120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2016-12-21T09:44:00Z</dcterms:created>
  <dc:creator>Andrea Galic</dc:creator>
  <cp:lastModifiedBy>Mirjana Gašparić</cp:lastModifiedBy>
  <cp:lastPrinted>2016-12-21T09:43:00Z</cp:lastPrinted>
  <dcterms:modified xmlns:xsi="http://www.w3.org/2001/XMLSchema-instance" xsi:type="dcterms:W3CDTF">2017-05-10T12:29:00Z</dcterms:modified>
  <cp:revision>9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