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962e" w14:paraId="032962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A21DF4">
        <w:rPr>
          <w:sz w:val="24"/>
        </w:rPr>
        <w:t>1061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74AAA">
        <w:rPr>
          <w:sz w:val="24"/>
          <w:szCs w:val="24"/>
        </w:rPr>
        <w:t xml:space="preserve">PLESNI CENTAR </w:t>
      </w:r>
      <w:r w:rsidR="00A21DF4">
        <w:rPr>
          <w:sz w:val="24"/>
          <w:szCs w:val="24"/>
        </w:rPr>
        <w:t xml:space="preserve">"BABUMP", Zaprešić, </w:t>
      </w:r>
      <w:proofErr w:type="spellStart"/>
      <w:r w:rsidR="00A21DF4">
        <w:rPr>
          <w:sz w:val="24"/>
          <w:szCs w:val="24"/>
        </w:rPr>
        <w:t>Rakitovec</w:t>
      </w:r>
      <w:proofErr w:type="spellEnd"/>
      <w:r w:rsidR="00A21DF4">
        <w:rPr>
          <w:sz w:val="24"/>
          <w:szCs w:val="24"/>
        </w:rPr>
        <w:t xml:space="preserve"> II 15A, OIB: 02797816370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D21D5">
        <w:rPr>
          <w:sz w:val="24"/>
          <w:szCs w:val="24"/>
        </w:rPr>
        <w:t xml:space="preserve">PLESNI CENTAR </w:t>
      </w:r>
      <w:r w:rsidR="00D70BFD">
        <w:rPr>
          <w:sz w:val="24"/>
          <w:szCs w:val="24"/>
        </w:rPr>
        <w:t>"</w:t>
      </w:r>
      <w:r w:rsidR="00A21DF4">
        <w:rPr>
          <w:sz w:val="24"/>
          <w:szCs w:val="24"/>
        </w:rPr>
        <w:t xml:space="preserve">BABUMP", Zaprešić, </w:t>
      </w:r>
      <w:proofErr w:type="spellStart"/>
      <w:r w:rsidR="00A21DF4">
        <w:rPr>
          <w:sz w:val="24"/>
          <w:szCs w:val="24"/>
        </w:rPr>
        <w:t>Rakitovec</w:t>
      </w:r>
      <w:proofErr w:type="spellEnd"/>
      <w:r w:rsidR="00A21DF4">
        <w:rPr>
          <w:sz w:val="24"/>
          <w:szCs w:val="24"/>
        </w:rPr>
        <w:t xml:space="preserve"> II 15A, OIB: 02797816370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D21D5">
        <w:rPr>
          <w:sz w:val="24"/>
          <w:szCs w:val="24"/>
        </w:rPr>
        <w:t>PLESNI CENTAR</w:t>
      </w:r>
      <w:r w:rsidR="0093429D">
        <w:rPr>
          <w:sz w:val="24"/>
          <w:szCs w:val="24"/>
        </w:rPr>
        <w:t xml:space="preserve"> </w:t>
      </w:r>
      <w:r w:rsidR="00D70BFD">
        <w:rPr>
          <w:sz w:val="24"/>
          <w:szCs w:val="24"/>
        </w:rPr>
        <w:t>"</w:t>
      </w:r>
      <w:r w:rsidR="00A21DF4">
        <w:rPr>
          <w:sz w:val="24"/>
          <w:szCs w:val="24"/>
        </w:rPr>
        <w:t xml:space="preserve">BABUMP", Zaprešić, </w:t>
      </w:r>
      <w:proofErr w:type="spellStart"/>
      <w:r w:rsidR="00A21DF4">
        <w:rPr>
          <w:sz w:val="24"/>
          <w:szCs w:val="24"/>
        </w:rPr>
        <w:t>Rakitovec</w:t>
      </w:r>
      <w:proofErr w:type="spellEnd"/>
      <w:r w:rsidR="00A21DF4">
        <w:rPr>
          <w:sz w:val="24"/>
          <w:szCs w:val="24"/>
        </w:rPr>
        <w:t xml:space="preserve"> II 15A, OIB: 02797816370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38E" w:rsidR="0016338E">
      <w:r>
        <w:separator/>
      </w:r>
    </w:p>
  </w:endnote>
  <w:endnote w:id="0" w:type="continuationSeparator">
    <w:p w:rsidRDefault="0016338E" w:rsidR="00163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38E" w:rsidR="0016338E">
      <w:r>
        <w:separator/>
      </w:r>
    </w:p>
  </w:footnote>
  <w:footnote w:id="0" w:type="continuationSeparator">
    <w:p w:rsidRDefault="0016338E" w:rsidR="001633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38E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1D5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AAA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57796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429D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BABUMP</izvorni_sadrzaj>
    <derivirana_varijabla naziv="DomainObject.Predmet.ProtustrankaFormated_1">  Plesni centar BABUMP</derivirana_varijabla>
  </DomainObject.Predmet.ProtustrankaFormated>
  <DomainObject.Predmet.ProtustrankaFormatedOIB>
    <izvorni_sadrzaj>  Plesni centar BABUMP, OIB 02797816370</izvorni_sadrzaj>
    <derivirana_varijabla naziv="DomainObject.Predmet.ProtustrankaFormatedOIB_1">  Plesni centar BABUMP, OIB 02797816370</derivirana_varijabla>
  </DomainObject.Predmet.ProtustrankaFormatedOIB>
  <DomainObject.Predmet.ProtustrankaFormatedWithAdress>
    <izvorni_sadrzaj> Plesni centar BABUMP, Rakitovec II 15 A, 10290 Zaprešić</izvorni_sadrzaj>
    <derivirana_varijabla naziv="DomainObject.Predmet.ProtustrankaFormatedWithAdress_1"> Plesni centar BABUMP, Rakitovec II 15 A, 10290 Zaprešić</derivirana_varijabla>
  </DomainObject.Predmet.ProtustrankaFormatedWithAdress>
  <DomainObject.Predmet.ProtustrankaFormatedWithAdressOIB>
    <izvorni_sadrzaj> Plesni centar BABUMP, OIB 02797816370, Rakitovec II 15 A, 10290 Zaprešić</izvorni_sadrzaj>
    <derivirana_varijabla naziv="DomainObject.Predmet.ProtustrankaFormatedWithAdressOIB_1"> Plesni centar BABUMP, OIB 02797816370, Rakitovec II 15 A, 10290 Zaprešić</derivirana_varijabla>
  </DomainObject.Predmet.ProtustrankaFormatedWithAdressOIB>
  <DomainObject.Predmet.ProtustrankaWithAdress>
    <izvorni_sadrzaj>Plesni centar BABUMP Rakitovec II 15 A, 10290 Zaprešić</izvorni_sadrzaj>
    <derivirana_varijabla naziv="DomainObject.Predmet.ProtustrankaWithAdress_1">Plesni centar BABUMP Rakitovec II 15 A, 10290 Zaprešić</derivirana_varijabla>
  </DomainObject.Predmet.ProtustrankaWithAdress>
  <DomainObject.Predmet.ProtustrankaWithAdressOIB>
    <izvorni_sadrzaj>Plesni centar BABUMP, OIB 02797816370, Rakitovec II 15 A, 10290 Zaprešić</izvorni_sadrzaj>
    <derivirana_varijabla naziv="DomainObject.Predmet.ProtustrankaWithAdressOIB_1">Plesni centar BABUMP, OIB 02797816370, Rakitovec II 15 A, 10290 Zaprešić</derivirana_varijabla>
  </DomainObject.Predmet.ProtustrankaWithAdressOIB>
  <DomainObject.Predmet.ProtustrankaNazivFormated>
    <izvorni_sadrzaj>Plesni centar BABUMP</izvorni_sadrzaj>
    <derivirana_varijabla naziv="DomainObject.Predmet.ProtustrankaNazivFormated_1">Plesni centar BABUMP</derivirana_varijabla>
  </DomainObject.Predmet.ProtustrankaNazivFormated>
  <DomainObject.Predmet.ProtustrankaNazivFormatedOIB>
    <izvorni_sadrzaj>Plesni centar BABUMP, OIB 02797816370</izvorni_sadrzaj>
    <derivirana_varijabla naziv="DomainObject.Predmet.ProtustrankaNazivFormatedOIB_1">Plesni centar BABUMP, OIB 02797816370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centar BABUMP</item>
    </izvorni_sadrzaj>
    <derivirana_varijabla naziv="DomainObject.Predmet.ProtuStrankaListFormated_1">
      <item>Plesni centar BABUMP</item>
    </derivirana_varijabla>
  </DomainObject.Predmet.ProtuStrankaListFormated>
  <DomainObject.Predmet.ProtuStrankaListFormatedOIB>
    <izvorni_sadrzaj>
      <item>Plesni centar BABUMP, OIB 02797816370</item>
    </izvorni_sadrzaj>
    <derivirana_varijabla naziv="DomainObject.Predmet.ProtuStrankaListFormatedOIB_1">
      <item>Plesni centar BABUMP, OIB 02797816370</item>
    </derivirana_varijabla>
  </DomainObject.Predmet.ProtuStrankaListFormatedOIB>
  <DomainObject.Predmet.ProtuStrankaListFormatedWithAdress>
    <izvorni_sadrzaj>
      <item>Plesni centar BABUMP, Rakitovec II 15 A, 10290 Zaprešić</item>
    </izvorni_sadrzaj>
    <derivirana_varijabla naziv="DomainObject.Predmet.ProtuStrankaListFormatedWithAdress_1">
      <item>Plesni centar BABUMP, Rakitovec II 15 A, 10290 Zaprešić</item>
    </derivirana_varijabla>
  </DomainObject.Predmet.ProtuStrankaListFormatedWithAdress>
  <DomainObject.Predmet.ProtuStrankaListFormatedWithAdressOIB>
    <izvorni_sadrzaj>
      <item>Plesni centar BABUMP, OIB 02797816370, Rakitovec II 15 A, 10290 Zaprešić</item>
    </izvorni_sadrzaj>
    <derivirana_varijabla naziv="DomainObject.Predmet.ProtuStrankaListFormatedWithAdressOIB_1">
      <item>Plesni centar BABUMP, OIB 02797816370, Rakitovec II 15 A, 10290 Zaprešić</item>
    </derivirana_varijabla>
  </DomainObject.Predmet.ProtuStrankaListFormatedWithAdressOIB>
  <DomainObject.Predmet.ProtuStrankaListNazivFormated>
    <izvorni_sadrzaj>
      <item>Plesni centar BABUMP</item>
    </izvorni_sadrzaj>
    <derivirana_varijabla naziv="DomainObject.Predmet.ProtuStrankaListNazivFormated_1">
      <item>Plesni centar BABUMP</item>
    </derivirana_varijabla>
  </DomainObject.Predmet.ProtuStrankaListNazivFormated>
  <DomainObject.Predmet.ProtuStrankaListNazivFormatedOIB>
    <izvorni_sadrzaj>
      <item>Plesni centar BABUMP, OIB 02797816370</item>
    </izvorni_sadrzaj>
    <derivirana_varijabla naziv="DomainObject.Predmet.ProtuStrankaListNazivFormatedOIB_1">
      <item>Plesni centar BABUMP, OIB 02797816370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centar BABUMP</izvorni_sadrzaj>
    <derivirana_varijabla naziv="DomainObject.Predmet.ProtustrankaIDrugi_1">Plesni centar BABUMP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centar BABUMP, OIB 02797816370, Rakitovec II 15 A, 10290 Zaprešić</izvorni_sadrzaj>
    <derivirana_varijabla naziv="DomainObject.Predmet.ProtustrankaIDrugiAdressOIB_1">Plesni centar BABUMP, OIB 02797816370, Rakitovec II 15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centar BABUMP</item>
    </izvorni_sadrzaj>
    <derivirana_varijabla naziv="DomainObject.Predmet.SudioniciListNaziv_1">
      <item>FINA Regionalni centar Zagreb</item>
      <item>Plesni centar BABUMP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centar BABUMP, OIB 02797816370, Rakitovec II 15 A,10290 Zaprešić</item>
    </izvorni_sadrzaj>
    <derivirana_varijabla naziv="DomainObject.Predmet.SudioniciListAdressOIB_1">
      <item>FINA Regionalni centar Zagreb, OIB 85821130368, Trg svibanjskih žrtava 1995. 1,10000 Zagreb</item>
      <item>Plesni centar BABUMP, OIB 02797816370, Rakitovec II 15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02797816370</item>
    </izvorni_sadrzaj>
    <derivirana_varijabla naziv="DomainObject.Predmet.SudioniciListNazivOIB_1">
      <item>, OIB 85821130368</item>
      <item>, OIB 02797816370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1777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2015-12-16T11:45:00Z</dcterms:created>
  <dc:creator>Korisnik</dc:creator>
  <cp:lastModifiedBy>dvorana100</cp:lastModifiedBy>
  <cp:lastPrinted>2015-12-15T09:06:00Z</cp:lastPrinted>
  <dcterms:modified xmlns:xsi="http://www.w3.org/2001/XMLSchema-instance" xsi:type="dcterms:W3CDTF">2016-01-11T12:32:00Z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