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3733" w14:paraId="7d3373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6F6B29">
        <w:rPr>
          <w:rFonts w:hAnsi="Times New Roman" w:ascii="Times New Roman"/>
          <w:szCs w:val="24"/>
        </w:rPr>
        <w:t>7747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Zagreb, Zagreb, Trg svibanjskih žrtava </w:t>
      </w:r>
      <w:proofErr w:type="spellStart"/>
      <w:r w:rsidR="00E72152">
        <w:rPr>
          <w:rFonts w:hAnsi="Times New Roman" w:ascii="Times New Roman"/>
          <w:szCs w:val="24"/>
        </w:rPr>
        <w:t>1995</w:t>
      </w:r>
      <w:proofErr w:type="spellEnd"/>
      <w:r w:rsidR="00E72152">
        <w:rPr>
          <w:rFonts w:hAnsi="Times New Roman" w:ascii="Times New Roman"/>
          <w:szCs w:val="24"/>
        </w:rPr>
        <w:t>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proofErr w:type="spellStart"/>
      <w:r w:rsidR="006F6B29" w:rsidRPr="00081CA0">
        <w:rPr>
          <w:rFonts w:hAnsi="Times New Roman" w:ascii="Times New Roman"/>
          <w:szCs w:val="24"/>
        </w:rPr>
        <w:t>Pierce</w:t>
      </w:r>
      <w:proofErr w:type="spellEnd"/>
      <w:r w:rsidR="006F6B29" w:rsidRPr="00081CA0">
        <w:rPr>
          <w:rFonts w:hAnsi="Times New Roman" w:ascii="Times New Roman"/>
          <w:szCs w:val="24"/>
        </w:rPr>
        <w:t xml:space="preserve"> dizajn d</w:t>
      </w:r>
      <w:r w:rsidR="006F6B29">
        <w:rPr>
          <w:rFonts w:hAnsi="Times New Roman" w:ascii="Times New Roman"/>
          <w:szCs w:val="24"/>
        </w:rPr>
        <w:t>.o.o.</w:t>
      </w:r>
      <w:r w:rsidR="006F6B29" w:rsidRPr="00081CA0">
        <w:rPr>
          <w:rFonts w:hAnsi="Times New Roman" w:ascii="Times New Roman"/>
          <w:szCs w:val="24"/>
        </w:rPr>
        <w:t xml:space="preserve"> za građenje, projektiranje i nadzor nad gradnjom</w:t>
      </w:r>
      <w:r w:rsidR="006F6B29">
        <w:rPr>
          <w:rFonts w:hAnsi="Times New Roman" w:ascii="Times New Roman"/>
          <w:szCs w:val="24"/>
        </w:rPr>
        <w:t xml:space="preserve">, </w:t>
      </w:r>
      <w:proofErr w:type="spellStart"/>
      <w:r w:rsidR="006F6B29">
        <w:rPr>
          <w:rFonts w:hAnsi="Times New Roman" w:ascii="Times New Roman"/>
          <w:szCs w:val="24"/>
        </w:rPr>
        <w:t>Pogančec</w:t>
      </w:r>
      <w:proofErr w:type="spellEnd"/>
      <w:r w:rsidR="006F6B29" w:rsidRPr="00081CA0">
        <w:rPr>
          <w:rFonts w:hAnsi="Times New Roman" w:ascii="Times New Roman"/>
          <w:szCs w:val="24"/>
        </w:rPr>
        <w:t xml:space="preserve"> </w:t>
      </w:r>
      <w:r w:rsidR="006F6B29">
        <w:rPr>
          <w:rFonts w:hAnsi="Times New Roman" w:ascii="Times New Roman"/>
          <w:szCs w:val="24"/>
        </w:rPr>
        <w:t xml:space="preserve">(Općina </w:t>
      </w:r>
      <w:proofErr w:type="spellStart"/>
      <w:r w:rsidR="006F6B29">
        <w:rPr>
          <w:rFonts w:hAnsi="Times New Roman" w:ascii="Times New Roman"/>
          <w:szCs w:val="24"/>
        </w:rPr>
        <w:t>Preseka</w:t>
      </w:r>
      <w:proofErr w:type="spellEnd"/>
      <w:r w:rsidR="006F6B29">
        <w:rPr>
          <w:rFonts w:hAnsi="Times New Roman" w:ascii="Times New Roman"/>
          <w:szCs w:val="24"/>
        </w:rPr>
        <w:t xml:space="preserve">), </w:t>
      </w:r>
      <w:proofErr w:type="spellStart"/>
      <w:r w:rsidR="006F6B29">
        <w:rPr>
          <w:rFonts w:hAnsi="Times New Roman" w:ascii="Times New Roman"/>
          <w:szCs w:val="24"/>
        </w:rPr>
        <w:t>Pogančec</w:t>
      </w:r>
      <w:proofErr w:type="spellEnd"/>
      <w:r w:rsidR="006F6B29">
        <w:rPr>
          <w:rFonts w:hAnsi="Times New Roman" w:ascii="Times New Roman"/>
          <w:szCs w:val="24"/>
        </w:rPr>
        <w:t xml:space="preserve"> </w:t>
      </w:r>
      <w:proofErr w:type="spellStart"/>
      <w:r w:rsidR="006F6B29">
        <w:rPr>
          <w:rFonts w:hAnsi="Times New Roman" w:ascii="Times New Roman"/>
          <w:szCs w:val="24"/>
        </w:rPr>
        <w:t>42</w:t>
      </w:r>
      <w:proofErr w:type="spellEnd"/>
      <w:r w:rsidR="006F6B29">
        <w:rPr>
          <w:rFonts w:hAnsi="Times New Roman" w:ascii="Times New Roman"/>
          <w:szCs w:val="24"/>
        </w:rPr>
        <w:t xml:space="preserve">, OIB: </w:t>
      </w:r>
      <w:proofErr w:type="spellStart"/>
      <w:r w:rsidR="006F6B29" w:rsidRPr="00081CA0">
        <w:rPr>
          <w:rFonts w:hAnsi="Times New Roman" w:ascii="Times New Roman"/>
          <w:szCs w:val="24"/>
        </w:rPr>
        <w:t>59221633404</w:t>
      </w:r>
      <w:proofErr w:type="spellEnd"/>
      <w:r w:rsidR="00E72152">
        <w:rPr>
          <w:rFonts w:hAnsi="Times New Roman" w:ascii="Times New Roman"/>
          <w:szCs w:val="24"/>
        </w:rPr>
        <w:t>,</w:t>
      </w:r>
      <w:r w:rsidR="00A14624">
        <w:rPr>
          <w:rFonts w:hAnsi="Times New Roman" w:ascii="Times New Roman"/>
          <w:szCs w:val="24"/>
        </w:rPr>
        <w:t xml:space="preserve"> kojeg zastupa </w:t>
      </w:r>
      <w:r w:rsidR="006F6B29">
        <w:rPr>
          <w:rFonts w:hAnsi="Times New Roman" w:ascii="Times New Roman"/>
          <w:szCs w:val="24"/>
        </w:rPr>
        <w:t xml:space="preserve">punomoćnica Ivana </w:t>
      </w:r>
      <w:proofErr w:type="spellStart"/>
      <w:r w:rsidR="006F6B29">
        <w:rPr>
          <w:rFonts w:hAnsi="Times New Roman" w:ascii="Times New Roman"/>
          <w:szCs w:val="24"/>
        </w:rPr>
        <w:t>Moravec</w:t>
      </w:r>
      <w:proofErr w:type="spellEnd"/>
      <w:r w:rsidR="006F6B29">
        <w:rPr>
          <w:rFonts w:hAnsi="Times New Roman" w:ascii="Times New Roman"/>
          <w:szCs w:val="24"/>
        </w:rPr>
        <w:t>, odvjetnica, Varaždin, B. Radić 6</w:t>
      </w:r>
      <w:r w:rsidR="00A14624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6F6B29">
        <w:rPr>
          <w:rFonts w:hAnsi="Times New Roman" w:ascii="Times New Roman"/>
          <w:szCs w:val="24"/>
        </w:rPr>
        <w:t>5. svibnja</w:t>
      </w:r>
      <w:r w:rsidR="009D0355">
        <w:rPr>
          <w:rFonts w:hAnsi="Times New Roman" w:ascii="Times New Roman"/>
          <w:szCs w:val="24"/>
        </w:rPr>
        <w:t xml:space="preserve"> </w:t>
      </w:r>
      <w:proofErr w:type="spellStart"/>
      <w:r w:rsidR="009D0355">
        <w:rPr>
          <w:rFonts w:hAnsi="Times New Roman" w:ascii="Times New Roman"/>
          <w:szCs w:val="24"/>
        </w:rPr>
        <w:t>2016</w:t>
      </w:r>
      <w:proofErr w:type="spellEnd"/>
      <w:r w:rsidR="009D0355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proofErr w:type="spellStart"/>
      <w:r w:rsidR="006F6B29" w:rsidRPr="00081CA0">
        <w:rPr>
          <w:rFonts w:hAnsi="Times New Roman" w:ascii="Times New Roman"/>
          <w:szCs w:val="24"/>
        </w:rPr>
        <w:t>Pierce</w:t>
      </w:r>
      <w:proofErr w:type="spellEnd"/>
      <w:r w:rsidR="006F6B29" w:rsidRPr="00081CA0">
        <w:rPr>
          <w:rFonts w:hAnsi="Times New Roman" w:ascii="Times New Roman"/>
          <w:szCs w:val="24"/>
        </w:rPr>
        <w:t xml:space="preserve"> dizajn d</w:t>
      </w:r>
      <w:r w:rsidR="006F6B29">
        <w:rPr>
          <w:rFonts w:hAnsi="Times New Roman" w:ascii="Times New Roman"/>
          <w:szCs w:val="24"/>
        </w:rPr>
        <w:t>.o.o.</w:t>
      </w:r>
      <w:r w:rsidR="006F6B29" w:rsidRPr="00081CA0">
        <w:rPr>
          <w:rFonts w:hAnsi="Times New Roman" w:ascii="Times New Roman"/>
          <w:szCs w:val="24"/>
        </w:rPr>
        <w:t xml:space="preserve"> za građenje, projektiranje i nadzor nad gradnjom</w:t>
      </w:r>
      <w:r w:rsidR="006F6B29">
        <w:rPr>
          <w:rFonts w:hAnsi="Times New Roman" w:ascii="Times New Roman"/>
          <w:szCs w:val="24"/>
        </w:rPr>
        <w:t xml:space="preserve">, </w:t>
      </w:r>
      <w:proofErr w:type="spellStart"/>
      <w:r w:rsidR="006F6B29">
        <w:rPr>
          <w:rFonts w:hAnsi="Times New Roman" w:ascii="Times New Roman"/>
          <w:szCs w:val="24"/>
        </w:rPr>
        <w:t>Pogančec</w:t>
      </w:r>
      <w:proofErr w:type="spellEnd"/>
      <w:r w:rsidR="006F6B29" w:rsidRPr="00081CA0">
        <w:rPr>
          <w:rFonts w:hAnsi="Times New Roman" w:ascii="Times New Roman"/>
          <w:szCs w:val="24"/>
        </w:rPr>
        <w:t xml:space="preserve"> </w:t>
      </w:r>
      <w:r w:rsidR="006F6B29">
        <w:rPr>
          <w:rFonts w:hAnsi="Times New Roman" w:ascii="Times New Roman"/>
          <w:szCs w:val="24"/>
        </w:rPr>
        <w:t xml:space="preserve">(Općina </w:t>
      </w:r>
      <w:proofErr w:type="spellStart"/>
      <w:r w:rsidR="006F6B29">
        <w:rPr>
          <w:rFonts w:hAnsi="Times New Roman" w:ascii="Times New Roman"/>
          <w:szCs w:val="24"/>
        </w:rPr>
        <w:t>Preseka</w:t>
      </w:r>
      <w:proofErr w:type="spellEnd"/>
      <w:r w:rsidR="006F6B29">
        <w:rPr>
          <w:rFonts w:hAnsi="Times New Roman" w:ascii="Times New Roman"/>
          <w:szCs w:val="24"/>
        </w:rPr>
        <w:t xml:space="preserve">), </w:t>
      </w:r>
      <w:proofErr w:type="spellStart"/>
      <w:r w:rsidR="006F6B29">
        <w:rPr>
          <w:rFonts w:hAnsi="Times New Roman" w:ascii="Times New Roman"/>
          <w:szCs w:val="24"/>
        </w:rPr>
        <w:t>Pogančec</w:t>
      </w:r>
      <w:proofErr w:type="spellEnd"/>
      <w:r w:rsidR="006F6B29">
        <w:rPr>
          <w:rFonts w:hAnsi="Times New Roman" w:ascii="Times New Roman"/>
          <w:szCs w:val="24"/>
        </w:rPr>
        <w:t xml:space="preserve"> </w:t>
      </w:r>
      <w:proofErr w:type="spellStart"/>
      <w:r w:rsidR="006F6B29">
        <w:rPr>
          <w:rFonts w:hAnsi="Times New Roman" w:ascii="Times New Roman"/>
          <w:szCs w:val="24"/>
        </w:rPr>
        <w:t>42</w:t>
      </w:r>
      <w:proofErr w:type="spellEnd"/>
      <w:r w:rsidR="006F6B29">
        <w:rPr>
          <w:rFonts w:hAnsi="Times New Roman" w:ascii="Times New Roman"/>
          <w:szCs w:val="24"/>
        </w:rPr>
        <w:t xml:space="preserve">, OIB: </w:t>
      </w:r>
      <w:proofErr w:type="spellStart"/>
      <w:r w:rsidR="006F6B29" w:rsidRPr="00081CA0">
        <w:rPr>
          <w:rFonts w:hAnsi="Times New Roman" w:ascii="Times New Roman"/>
          <w:szCs w:val="24"/>
        </w:rPr>
        <w:t>59221633404</w:t>
      </w:r>
      <w:proofErr w:type="spellEnd"/>
      <w:r w:rsidR="00A14624">
        <w:rPr>
          <w:rFonts w:hAnsi="Times New Roman" w:ascii="Times New Roman"/>
          <w:szCs w:val="24"/>
        </w:rPr>
        <w:t>.</w:t>
      </w:r>
      <w:r w:rsidR="006F6B29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9D0355" w:rsidP="009D0355" w:rsidR="00A146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A14624">
        <w:rPr>
          <w:rFonts w:hAnsi="Times New Roman" w:ascii="Times New Roman"/>
        </w:rPr>
        <w:t>2</w:t>
      </w:r>
      <w:r w:rsidR="006F6B29">
        <w:rPr>
          <w:rFonts w:hAnsi="Times New Roman" w:ascii="Times New Roman"/>
        </w:rPr>
        <w:t>5.4</w:t>
      </w:r>
      <w:r>
        <w:rPr>
          <w:rFonts w:hAnsi="Times New Roman" w:ascii="Times New Roman"/>
        </w:rPr>
        <w:t>.2016.</w:t>
      </w:r>
      <w:r w:rsidR="00A14624">
        <w:rPr>
          <w:rFonts w:hAnsi="Times New Roman" w:ascii="Times New Roman"/>
        </w:rPr>
        <w:t xml:space="preserve"> stečajni dužnik je dostavio potvrdu Fine da nije u blokadi te da nema nepodmirenih obveza za plaćanje</w:t>
      </w:r>
      <w:r w:rsidR="006F6B29">
        <w:rPr>
          <w:rFonts w:hAnsi="Times New Roman" w:ascii="Times New Roman"/>
        </w:rPr>
        <w:t xml:space="preserve">. </w:t>
      </w:r>
      <w:r w:rsidR="00A14624">
        <w:rPr>
          <w:rFonts w:hAnsi="Times New Roman" w:ascii="Times New Roman"/>
        </w:rPr>
        <w:t xml:space="preserve">Iz potvrde o blokadi računa i novčanih sredstava </w:t>
      </w:r>
      <w:proofErr w:type="spellStart"/>
      <w:r w:rsidR="00A14624">
        <w:rPr>
          <w:rFonts w:hAnsi="Times New Roman" w:ascii="Times New Roman"/>
        </w:rPr>
        <w:t>ovršenika</w:t>
      </w:r>
      <w:proofErr w:type="spellEnd"/>
      <w:r w:rsidR="00A14624">
        <w:rPr>
          <w:rFonts w:hAnsi="Times New Roman" w:ascii="Times New Roman"/>
        </w:rPr>
        <w:t xml:space="preserve"> Fine od </w:t>
      </w:r>
      <w:r w:rsidR="006F6B29">
        <w:rPr>
          <w:rFonts w:hAnsi="Times New Roman" w:ascii="Times New Roman"/>
        </w:rPr>
        <w:t>22.4</w:t>
      </w:r>
      <w:r w:rsidR="00A14624">
        <w:rPr>
          <w:rFonts w:hAnsi="Times New Roman" w:ascii="Times New Roman"/>
        </w:rPr>
        <w:t xml:space="preserve">.2016. vidljivo je da nema evidentiranih dana neprekidne blokade i nepodmirenih obveza. 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6F6B29">
        <w:rPr>
          <w:rFonts w:hAnsi="Times New Roman" w:ascii="Times New Roman"/>
          <w:szCs w:val="24"/>
        </w:rPr>
        <w:t>5. svibnja</w:t>
      </w:r>
      <w:r w:rsidR="009D0355">
        <w:rPr>
          <w:rFonts w:hAnsi="Times New Roman" w:ascii="Times New Roman"/>
          <w:szCs w:val="24"/>
        </w:rPr>
        <w:t xml:space="preserve"> </w:t>
      </w:r>
      <w:proofErr w:type="spellStart"/>
      <w:r w:rsidR="009D0355">
        <w:rPr>
          <w:rFonts w:hAnsi="Times New Roman" w:ascii="Times New Roman"/>
          <w:szCs w:val="24"/>
        </w:rPr>
        <w:t>2016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6F6B29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6F6B29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6F6B29" w:rsidP="00FF649E" w:rsidR="006F6B29">
      <w:pPr>
        <w:jc w:val="both"/>
        <w:rPr>
          <w:rFonts w:hAnsi="Times New Roman" w:ascii="Times New Roman"/>
          <w:szCs w:val="24"/>
        </w:rPr>
      </w:pPr>
    </w:p>
    <w:p w:rsidRDefault="006F6B29" w:rsidP="006F6B29" w:rsidR="006F6B29" w:rsidRPr="006F6B29">
      <w:pPr>
        <w:ind w:left="4320"/>
        <w:jc w:val="right"/>
        <w:rPr>
          <w:rFonts w:hAnsi="Times New Roman" w:ascii="Times New Roman"/>
        </w:rPr>
      </w:pPr>
      <w:r w:rsidRPr="006F6B29">
        <w:rPr>
          <w:rFonts w:hAnsi="Times New Roman" w:ascii="Times New Roman"/>
        </w:rPr>
        <w:t xml:space="preserve">Za točnost </w:t>
      </w:r>
      <w:proofErr w:type="spellStart"/>
      <w:r w:rsidRPr="006F6B29">
        <w:rPr>
          <w:rFonts w:hAnsi="Times New Roman" w:ascii="Times New Roman"/>
        </w:rPr>
        <w:t>otpravka</w:t>
      </w:r>
      <w:proofErr w:type="spellEnd"/>
      <w:r w:rsidRPr="006F6B29">
        <w:rPr>
          <w:rFonts w:hAnsi="Times New Roman" w:ascii="Times New Roman"/>
        </w:rPr>
        <w:t>-ovlašteni službenik:</w:t>
      </w:r>
    </w:p>
    <w:p w:rsidRDefault="006F6B29" w:rsidP="006F6B29" w:rsidR="006F6B29" w:rsidRPr="006F6B29">
      <w:pPr>
        <w:ind w:left="5040"/>
        <w:jc w:val="right"/>
        <w:rPr>
          <w:rFonts w:hAnsi="Times New Roman" w:ascii="Times New Roman"/>
        </w:rPr>
      </w:pPr>
      <w:r w:rsidRPr="006F6B29">
        <w:rPr>
          <w:rFonts w:hAnsi="Times New Roman" w:ascii="Times New Roman"/>
        </w:rPr>
        <w:t xml:space="preserve">         (Katarina Babić)</w:t>
      </w:r>
    </w:p>
    <w:sectPr w:rsidSect="00A14624" w:rsidR="006F6B29" w:rsidRPr="006F6B2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6F6B29">
      <w:rPr>
        <w:rFonts w:hAnsi="Times New Roman" w:ascii="Times New Roman"/>
        <w:szCs w:val="24"/>
      </w:rPr>
      <w:t>7747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6F6B29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9D0355"/>
    <w:rsid w:val="00A14624"/>
    <w:rsid w:val="00AD2094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1797C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9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9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9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9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9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9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9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9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7747</izvorni_sadrzaj>
    <derivirana_varijabla naziv="DomainObject.Predmet.Broj_1">7747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St-7747/2015</izvorni_sadrzaj>
    <derivirana_varijabla naziv="DomainObject.Predmet.OznakaBroj_1">St-7747/2015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Pierce dizajn d.o.o. zastupanog po punomoćniku Michele Louise Pierce; Keith Robert Pierce; Ivana Moravec</izvorni_sadrzaj>
    <derivirana_varijabla naziv="DomainObject.Predmet.ProtustrankaFormated_1">  Pierce dizajn d.o.o. zastupanog po punomoćniku Michele Louise Pierce; Keith Robert Pierce; Ivana Moravec</derivirana_varijabla>
  </DomainObject.Predmet.ProtustrankaFormated>
  <DomainObject.Predmet.ProtustrankaFormatedOIB>
    <izvorni_sadrzaj>  Pierce dizajn d.o.o., OIB 59221633404 zastupanog po punomoćniku Michele Louise Pierce; Keith Robert Pierce; Ivana Moravec</izvorni_sadrzaj>
    <derivirana_varijabla naziv="DomainObject.Predmet.ProtustrankaFormatedOIB_1">  Pierce dizajn d.o.o., OIB 59221633404 zastupanog po punomoćniku Michele Louise Pierce; Keith Robert Pierce; Ivana Moravec</derivirana_varijabla>
  </DomainObject.Predmet.ProtustrankaFormatedOIB>
  <DomainObject.Predmet.ProtustrankaFormatedWithAdress>
    <izvorni_sadrzaj> Pierce dizajn d.o.o., Pogančec 42, 10347 Pogančec zastupanog po punomoćniku Michele Louise Pierce; Keith Robert Pierce; Ivana Moravec</izvorni_sadrzaj>
    <derivirana_varijabla naziv="DomainObject.Predmet.ProtustrankaFormatedWithAdress_1"> Pierce dizajn d.o.o., Pogančec 42, 10347 Pogančec zastupanog po punomoćniku Michele Louise Pierce; Keith Robert Pierce; Ivana Moravec</derivirana_varijabla>
  </DomainObject.Predmet.ProtustrankaFormatedWithAdress>
  <DomainObject.Predmet.ProtustrankaFormatedWithAdressOIB>
    <izvorni_sadrzaj> Pierce dizajn d.o.o., OIB 59221633404, Pogančec 42, 10347 Pogančec zastupanog po punomoćniku Michele Louise Pierce; Keith Robert Pierce; Ivana Moravec</izvorni_sadrzaj>
    <derivirana_varijabla naziv="DomainObject.Predmet.ProtustrankaFormatedWithAdressOIB_1"> Pierce dizajn d.o.o., OIB 59221633404, Pogančec 42, 10347 Pogančec zastupanog po punomoćniku Michele Louise Pierce; Keith Robert Pierce; Ivana Moravec</derivirana_varijabla>
  </DomainObject.Predmet.ProtustrankaFormatedWithAdressOIB>
  <DomainObject.Predmet.ProtustrankaWithAdress>
    <izvorni_sadrzaj>Pierce dizajn d.o.o. Pogančec 42, 10347 Pogančec</izvorni_sadrzaj>
    <derivirana_varijabla naziv="DomainObject.Predmet.ProtustrankaWithAdress_1">Pierce dizajn d.o.o. Pogančec 42, 10347 Pogančec</derivirana_varijabla>
  </DomainObject.Predmet.ProtustrankaWithAdress>
  <DomainObject.Predmet.ProtustrankaWithAdressOIB>
    <izvorni_sadrzaj>Pierce dizajn d.o.o., OIB 59221633404, Pogančec 42, 10347 Pogančec</izvorni_sadrzaj>
    <derivirana_varijabla naziv="DomainObject.Predmet.ProtustrankaWithAdressOIB_1">Pierce dizajn d.o.o., OIB 59221633404, Pogančec 42, 10347 Pogančec</derivirana_varijabla>
  </DomainObject.Predmet.ProtustrankaWithAdressOIB>
  <DomainObject.Predmet.ProtustrankaNazivFormated>
    <izvorni_sadrzaj>Pierce dizajn d.o.o.</izvorni_sadrzaj>
    <derivirana_varijabla naziv="DomainObject.Predmet.ProtustrankaNazivFormated_1">Pierce dizajn d.o.o.</derivirana_varijabla>
  </DomainObject.Predmet.ProtustrankaNazivFormated>
  <DomainObject.Predmet.ProtustrankaNazivFormatedOIB>
    <izvorni_sadrzaj>Pierce dizajn d.o.o., OIB 59221633404</izvorni_sadrzaj>
    <derivirana_varijabla naziv="DomainObject.Predmet.ProtustrankaNazivFormatedOIB_1">Pierce dizajn d.o.o., OIB 59221633404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Pierce dizajn d.o.o. zastupanog po punomoćniku Michele Louise Pierce; Keith Robert Pierce; Ivana Moravec</item>
    </izvorni_sadrzaj>
    <derivirana_varijabla naziv="DomainObject.Predmet.ProtuStrankaListFormated_1">
      <item>Pierce dizajn d.o.o. zastupanog po punomoćniku Michele Louise Pierce; Keith Robert Pierce; Ivana Moravec</item>
    </derivirana_varijabla>
  </DomainObject.Predmet.ProtuStrankaListFormated>
  <DomainObject.Predmet.ProtuStrankaListFormatedOIB>
    <izvorni_sadrzaj>
      <item>Pierce dizajn d.o.o., OIB 59221633404 zastupanog po punomoćniku Michele Louise Pierce; Keith Robert Pierce; Ivana Moravec</item>
    </izvorni_sadrzaj>
    <derivirana_varijabla naziv="DomainObject.Predmet.ProtuStrankaListFormatedOIB_1">
      <item>Pierce dizajn d.o.o., OIB 59221633404 zastupanog po punomoćniku Michele Louise Pierce; Keith Robert Pierce; Ivana Moravec</item>
    </derivirana_varijabla>
  </DomainObject.Predmet.ProtuStrankaListFormatedOIB>
  <DomainObject.Predmet.ProtuStrankaListFormatedWithAdress>
    <izvorni_sadrzaj>
      <item>Pierce dizajn d.o.o., Pogančec 42, 10347 Pogančec zastupanog po punomoćniku Michele Louise Pierce; Keith Robert Pierce; Ivana Moravec</item>
    </izvorni_sadrzaj>
    <derivirana_varijabla naziv="DomainObject.Predmet.ProtuStrankaListFormatedWithAdress_1">
      <item>Pierce dizajn d.o.o., Pogančec 42, 10347 Pogančec zastupanog po punomoćniku Michele Louise Pierce; Keith Robert Pierce; Ivana Moravec</item>
    </derivirana_varijabla>
  </DomainObject.Predmet.ProtuStrankaListFormatedWithAdress>
  <DomainObject.Predmet.ProtuStrankaListFormatedWithAdressOIB>
    <izvorni_sadrzaj>
      <item>Pierce dizajn d.o.o., OIB 59221633404, Pogančec 42, 10347 Pogančec zastupanog po punomoćniku Michele Louise Pierce; Keith Robert Pierce; Ivana Moravec</item>
    </izvorni_sadrzaj>
    <derivirana_varijabla naziv="DomainObject.Predmet.ProtuStrankaListFormatedWithAdressOIB_1">
      <item>Pierce dizajn d.o.o., OIB 59221633404, Pogančec 42, 10347 Pogančec zastupanog po punomoćniku Michele Louise Pierce; Keith Robert Pierce; Ivana Moravec</item>
    </derivirana_varijabla>
  </DomainObject.Predmet.ProtuStrankaListFormatedWithAdressOIB>
  <DomainObject.Predmet.ProtuStrankaListNazivFormated>
    <izvorni_sadrzaj>
      <item>Pierce dizajn d.o.o.</item>
    </izvorni_sadrzaj>
    <derivirana_varijabla naziv="DomainObject.Predmet.ProtuStrankaListNazivFormated_1">
      <item>Pierce dizajn d.o.o.</item>
    </derivirana_varijabla>
  </DomainObject.Predmet.ProtuStrankaListNazivFormated>
  <DomainObject.Predmet.ProtuStrankaListNazivFormatedOIB>
    <izvorni_sadrzaj>
      <item>Pierce dizajn d.o.o., OIB 59221633404</item>
    </izvorni_sadrzaj>
    <derivirana_varijabla naziv="DomainObject.Predmet.ProtuStrankaListNazivFormatedOIB_1">
      <item>Pierce dizajn d.o.o., OIB 59221633404</item>
    </derivirana_varijabla>
  </DomainObject.Predmet.ProtuStrankaListNazivFormatedOIB>
  <DomainObject.Predmet.OstaliListFormated>
    <izvorni_sadrzaj>
      <item>Michele Louise Pierce punomoćnik sudionika u postupku Pierce dizajn d.o.o.</item>
      <item>Keith Robert Pierce punomoćnik sudionika u postupku Pierce dizajn d.o.o.</item>
      <item>Ivana Moravec punomoćnik sudionika u postupku Pierce dizajn d.o.o.</item>
    </izvorni_sadrzaj>
    <derivirana_varijabla naziv="DomainObject.Predmet.OstaliListFormated_1">
      <item>Michele Louise Pierce punomoćnik sudionika u postupku Pierce dizajn d.o.o.</item>
      <item>Keith Robert Pierce punomoćnik sudionika u postupku Pierce dizajn d.o.o.</item>
      <item>Ivana Moravec punomoćnik sudionika u postupku Pierce dizajn d.o.o.</item>
    </derivirana_varijabla>
  </DomainObject.Predmet.OstaliListFormated>
  <DomainObject.Predmet.OstaliListFormatedOIB>
    <izvorni_sadrzaj>
      <item>Michele Louise Pierce, OIB 89851560996 punomoćnik sudionika u postupku Pierce dizajn d.o.o.</item>
      <item>Keith Robert Pierce, OIB 56957624065 punomoćnik sudionika u postupku Pierce dizajn d.o.o.</item>
      <item>Ivana Moravec punomoćnik sudionika u postupku Pierce dizajn d.o.o.</item>
    </izvorni_sadrzaj>
    <derivirana_varijabla naziv="DomainObject.Predmet.OstaliListFormatedOIB_1">
      <item>Michele Louise Pierce, OIB 89851560996 punomoćnik sudionika u postupku Pierce dizajn d.o.o.</item>
      <item>Keith Robert Pierce, OIB 56957624065 punomoćnik sudionika u postupku Pierce dizajn d.o.o.</item>
      <item>Ivana Moravec punomoćnik sudionika u postupku Pierce dizajn d.o.o.</item>
    </derivirana_varijabla>
  </DomainObject.Predmet.OstaliListFormatedOIB>
  <DomainObject.Predmet.OstaliListFormatedWithAdress>
    <izvorni_sadrzaj>
      <item>Michele Louise Pierce, Pogančec 42, 10347 Pogančec punomoćnik sudionika u postupku Pierce dizajn d.o.o.</item>
      <item>Keith Robert Pierce, Pogančec 42, 10347 Pogančec punomoćnik sudionika u postupku Pierce dizajn d.o.o.</item>
      <item>Ivana Moravec, Braće Radića 6, 42000 Varaždin punomoćnik sudionika u postupku Pierce dizajn d.o.o.</item>
    </izvorni_sadrzaj>
    <derivirana_varijabla naziv="DomainObject.Predmet.OstaliListFormatedWithAdress_1">
      <item>Michele Louise Pierce, Pogančec 42, 10347 Pogančec punomoćnik sudionika u postupku Pierce dizajn d.o.o.</item>
      <item>Keith Robert Pierce, Pogančec 42, 10347 Pogančec punomoćnik sudionika u postupku Pierce dizajn d.o.o.</item>
      <item>Ivana Moravec, Braće Radića 6, 42000 Varaždin punomoćnik sudionika u postupku Pierce dizajn d.o.o.</item>
    </derivirana_varijabla>
  </DomainObject.Predmet.OstaliListFormatedWithAdress>
  <DomainObject.Predmet.OstaliListFormatedWithAdressOIB>
    <izvorni_sadrzaj>
      <item>Michele Louise Pierce, OIB 89851560996, Pogančec 42, 10347 Pogančec punomoćnik sudionika u postupku Pierce dizajn d.o.o.</item>
      <item>Keith Robert Pierce, OIB 56957624065, Pogančec 42, 10347 Pogančec punomoćnik sudionika u postupku Pierce dizajn d.o.o.</item>
      <item>Ivana Moravec, Braće Radića 6, 42000 Varaždin punomoćnik sudionika u postupku Pierce dizajn d.o.o.</item>
    </izvorni_sadrzaj>
    <derivirana_varijabla naziv="DomainObject.Predmet.OstaliListFormatedWithAdressOIB_1">
      <item>Michele Louise Pierce, OIB 89851560996, Pogančec 42, 10347 Pogančec punomoćnik sudionika u postupku Pierce dizajn d.o.o.</item>
      <item>Keith Robert Pierce, OIB 56957624065, Pogančec 42, 10347 Pogančec punomoćnik sudionika u postupku Pierce dizajn d.o.o.</item>
      <item>Ivana Moravec, Braće Radića 6, 42000 Varaždin punomoćnik sudionika u postupku Pierce dizajn d.o.o.</item>
    </derivirana_varijabla>
  </DomainObject.Predmet.OstaliListFormatedWithAdressOIB>
  <DomainObject.Predmet.OstaliListNazivFormated>
    <izvorni_sadrzaj>
      <item>Michele Louise Pierce</item>
      <item>Keith Robert Pierce</item>
      <item>Ivana Moravec</item>
    </izvorni_sadrzaj>
    <derivirana_varijabla naziv="DomainObject.Predmet.OstaliListNazivFormated_1">
      <item>Michele Louise Pierce</item>
      <item>Keith Robert Pierce</item>
      <item>Ivana Moravec</item>
    </derivirana_varijabla>
  </DomainObject.Predmet.OstaliListNazivFormated>
  <DomainObject.Predmet.OstaliListNazivFormatedOIB>
    <izvorni_sadrzaj>
      <item>Michele Louise Pierce, OIB 89851560996</item>
      <item>Keith Robert Pierce, OIB 56957624065</item>
      <item>Ivana Moravec</item>
    </izvorni_sadrzaj>
    <derivirana_varijabla naziv="DomainObject.Predmet.OstaliListNazivFormatedOIB_1">
      <item>Michele Louise Pierce, OIB 89851560996</item>
      <item>Keith Robert Pierce, OIB 56957624065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Pierce dizajn d.o.o.</izvorni_sadrzaj>
    <derivirana_varijabla naziv="DomainObject.Predmet.ProtustrankaIDrugi_1">Pierce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Pierce dizajn d.o.o., OIB 59221633404, Pogančec 42, 10347 Pogančec</izvorni_sadrzaj>
    <derivirana_varijabla naziv="DomainObject.Predmet.ProtustrankaIDrugiAdressOIB_1">Pierce dizajn d.o.o., OIB 59221633404, Pogančec 42, 10347 Pogančec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Pierce dizajn d.o.o.</item>
      <item>FINA Regionalni centar Zagreb</item>
      <item>Michele Louise Pierce</item>
      <item>Keith Robert Pierce</item>
      <item>Ivana Moravec</item>
    </izvorni_sadrzaj>
    <derivirana_varijabla naziv="DomainObject.Predmet.SudioniciListNaziv_1">
      <item>Pierce dizajn d.o.o.</item>
      <item>FINA Regionalni centar Zagreb</item>
      <item>Michele Louise Pierce</item>
      <item>Keith Robert Pierce</item>
      <item>Ivana Moravec</item>
    </derivirana_varijabla>
  </DomainObject.Predmet.SudioniciListNaziv>
  <DomainObject.Predmet.SudioniciListAdressOIB>
    <izvorni_sadrzaj>
      <item>Pierce dizajn d.o.o., OIB 59221633404, Pogančec 42,10347 Pogančec</item>
      <item>FINA Regionalni centar Zagreb, OIB 85821130368, Trg svibanjskih žrtava 1995. 1,10000 Zagreb</item>
      <item>Michele Louise Pierce, OIB 89851560996, Pogančec 42,10347 Pogančec</item>
      <item>Keith Robert Pierce, OIB 56957624065, Pogančec 42,10347 Pogančec</item>
      <item>Ivana Moravec, Braće Radića 6,42000 Varaždin</item>
    </izvorni_sadrzaj>
    <derivirana_varijabla naziv="DomainObject.Predmet.SudioniciListAdressOIB_1">
      <item>Pierce dizajn d.o.o., OIB 59221633404, Pogančec 42,10347 Pogančec</item>
      <item>FINA Regionalni centar Zagreb, OIB 85821130368, Trg svibanjskih žrtava 1995. 1,10000 Zagreb</item>
      <item>Michele Louise Pierce, OIB 89851560996, Pogančec 42,10347 Pogančec</item>
      <item>Keith Robert Pierce, OIB 56957624065, Pogančec 42,10347 Pogančec</item>
      <item>Ivana Moravec, Braće Radića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59221633404</item>
      <item>, OIB 85821130368</item>
      <item>, OIB 89851560996</item>
      <item>, OIB 56957624065</item>
      <item>, OIB null</item>
    </izvorni_sadrzaj>
    <derivirana_varijabla naziv="DomainObject.Predmet.SudioniciListNazivOIB_1">
      <item>, OIB 59221633404</item>
      <item>, OIB 85821130368</item>
      <item>, OIB 89851560996</item>
      <item>, OIB 56957624065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1771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2016-05-05T12:13:00Z</cp:lastPrinted>
  <dcterms:modified xmlns:xsi="http://www.w3.org/2001/XMLSchema-instance" xsi:type="dcterms:W3CDTF">2016-05-05T12:13:00Z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