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48d4" w14:paraId="1e548d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5A0B81">
        <w:t>8302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8A7F2A">
        <w:t>18</w:t>
      </w:r>
      <w:r w:rsidRPr="009C5689">
        <w:t xml:space="preserve">. </w:t>
      </w:r>
      <w:r w:rsidR="008A7F2A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5A0B81">
        <w:t>KOLOSEUM</w:t>
      </w:r>
      <w:r w:rsidR="00CE6D4E">
        <w:t xml:space="preserve"> d.o.o., Zagreb, </w:t>
      </w:r>
      <w:r w:rsidR="005A0B81">
        <w:t>Mandaličina 7</w:t>
      </w:r>
      <w:r w:rsidR="00CE6D4E">
        <w:t xml:space="preserve">, OIB: </w:t>
      </w:r>
      <w:r w:rsidR="005A0B81">
        <w:t>73771049383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5A0B81">
        <w:t>26.795,79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8A7F2A">
        <w:t>18</w:t>
      </w:r>
      <w:r w:rsidRPr="009C5689">
        <w:t xml:space="preserve">. </w:t>
      </w:r>
      <w:r w:rsidR="008A7F2A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9276A3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276A3" w:rsidR="009276A3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9276A3">
        <w:t>,v.r.</w:t>
      </w:r>
    </w:p>
    <w:p w:rsidRDefault="009276A3" w:rsidP="009276A3" w:rsidR="009276A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276A3" w:rsidP="009276A3" w:rsidR="009276A3">
      <w:pPr>
        <w:ind w:firstLine="708"/>
        <w:jc w:val="right"/>
      </w:pPr>
      <w:r>
        <w:t>ovlašten službenik:</w:t>
      </w:r>
    </w:p>
    <w:p w:rsidRDefault="009276A3" w:rsidP="009276A3" w:rsidR="009276A3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0E1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0E1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0B81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A7F2A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0E1E"/>
    <w:rsid w:val="00922316"/>
    <w:rsid w:val="00922CD1"/>
    <w:rsid w:val="00925253"/>
    <w:rsid w:val="009276A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9F11D1"/>
    <w:rsid w:val="00A0059A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8302</izvorni_sadrzaj>
    <derivirana_varijabla naziv="DomainObject.Predmet.Broj_1">8302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St-8302/2015</izvorni_sadrzaj>
    <derivirana_varijabla naziv="DomainObject.Predmet.OznakaBroj_1">St-8302/2015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KOLOSEUM d.o.o.</izvorni_sadrzaj>
    <derivirana_varijabla naziv="DomainObject.Predmet.ProtustrankaFormated_1">  KOLOSEUM d.o.o.</derivirana_varijabla>
  </DomainObject.Predmet.ProtustrankaFormated>
  <DomainObject.Predmet.ProtustrankaFormatedOIB>
    <izvorni_sadrzaj>  KOLOSEUM d.o.o., OIB 73771049383</izvorni_sadrzaj>
    <derivirana_varijabla naziv="DomainObject.Predmet.ProtustrankaFormatedOIB_1">  KOLOSEUM d.o.o., OIB 73771049383</derivirana_varijabla>
  </DomainObject.Predmet.ProtustrankaFormatedOIB>
  <DomainObject.Predmet.ProtustrankaFormatedWithAdress>
    <izvorni_sadrzaj> KOLOSEUM d.o.o., Mandaličina 7, 10000 Zagreb</izvorni_sadrzaj>
    <derivirana_varijabla naziv="DomainObject.Predmet.ProtustrankaFormatedWithAdress_1"> KOLOSEUM d.o.o., Mandaličina 7, 10000 Zagreb</derivirana_varijabla>
  </DomainObject.Predmet.ProtustrankaFormatedWithAdress>
  <DomainObject.Predmet.ProtustrankaFormatedWithAdressOIB>
    <izvorni_sadrzaj> KOLOSEUM d.o.o., OIB 73771049383, Mandaličina 7, 10000 Zagreb</izvorni_sadrzaj>
    <derivirana_varijabla naziv="DomainObject.Predmet.ProtustrankaFormatedWithAdressOIB_1"> KOLOSEUM d.o.o., OIB 73771049383, Mandaličina 7, 10000 Zagreb</derivirana_varijabla>
  </DomainObject.Predmet.ProtustrankaFormatedWithAdressOIB>
  <DomainObject.Predmet.ProtustrankaWithAdress>
    <izvorni_sadrzaj>KOLOSEUM d.o.o. Mandaličina 7, 10000 Zagreb</izvorni_sadrzaj>
    <derivirana_varijabla naziv="DomainObject.Predmet.ProtustrankaWithAdress_1">KOLOSEUM d.o.o. Mandaličina 7, 10000 Zagreb</derivirana_varijabla>
  </DomainObject.Predmet.ProtustrankaWithAdress>
  <DomainObject.Predmet.ProtustrankaWithAdressOIB>
    <izvorni_sadrzaj>KOLOSEUM d.o.o., OIB 73771049383, Mandaličina 7, 10000 Zagreb</izvorni_sadrzaj>
    <derivirana_varijabla naziv="DomainObject.Predmet.ProtustrankaWithAdressOIB_1">KOLOSEUM d.o.o., OIB 73771049383, Mandaličina 7, 10000 Zagreb</derivirana_varijabla>
  </DomainObject.Predmet.ProtustrankaWithAdressOIB>
  <DomainObject.Predmet.ProtustrankaNazivFormated>
    <izvorni_sadrzaj>KOLOSEUM d.o.o.</izvorni_sadrzaj>
    <derivirana_varijabla naziv="DomainObject.Predmet.ProtustrankaNazivFormated_1">KOLOSEUM d.o.o.</derivirana_varijabla>
  </DomainObject.Predmet.ProtustrankaNazivFormated>
  <DomainObject.Predmet.ProtustrankaNazivFormatedOIB>
    <izvorni_sadrzaj>KOLOSEUM d.o.o., OIB 73771049383</izvorni_sadrzaj>
    <derivirana_varijabla naziv="DomainObject.Predmet.ProtustrankaNazivFormatedOIB_1">KOLOSEUM d.o.o., OIB 73771049383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KOLOSEUM d.o.o.</item>
    </izvorni_sadrzaj>
    <derivirana_varijabla naziv="DomainObject.Predmet.ProtuStrankaListFormated_1">
      <item>KOLOSEUM d.o.o.</item>
    </derivirana_varijabla>
  </DomainObject.Predmet.ProtuStrankaListFormated>
  <DomainObject.Predmet.ProtuStrankaListFormatedOIB>
    <izvorni_sadrzaj>
      <item>KOLOSEUM d.o.o., OIB 73771049383</item>
    </izvorni_sadrzaj>
    <derivirana_varijabla naziv="DomainObject.Predmet.ProtuStrankaListFormatedOIB_1">
      <item>KOLOSEUM d.o.o., OIB 73771049383</item>
    </derivirana_varijabla>
  </DomainObject.Predmet.ProtuStrankaListFormatedOIB>
  <DomainObject.Predmet.ProtuStrankaListFormatedWithAdress>
    <izvorni_sadrzaj>
      <item>KOLOSEUM d.o.o., Mandaličina 7, 10000 Zagreb</item>
    </izvorni_sadrzaj>
    <derivirana_varijabla naziv="DomainObject.Predmet.ProtuStrankaListFormatedWithAdress_1">
      <item>KOLOSEUM d.o.o., Mandaličina 7, 10000 Zagreb</item>
    </derivirana_varijabla>
  </DomainObject.Predmet.ProtuStrankaListFormatedWithAdress>
  <DomainObject.Predmet.ProtuStrankaListFormatedWithAdressOIB>
    <izvorni_sadrzaj>
      <item>KOLOSEUM d.o.o., OIB 73771049383, Mandaličina 7, 10000 Zagreb</item>
    </izvorni_sadrzaj>
    <derivirana_varijabla naziv="DomainObject.Predmet.ProtuStrankaListFormatedWithAdressOIB_1">
      <item>KOLOSEUM d.o.o., OIB 73771049383, Mandaličina 7, 10000 Zagreb</item>
    </derivirana_varijabla>
  </DomainObject.Predmet.ProtuStrankaListFormatedWithAdressOIB>
  <DomainObject.Predmet.ProtuStrankaListNazivFormated>
    <izvorni_sadrzaj>
      <item>KOLOSEUM d.o.o.</item>
    </izvorni_sadrzaj>
    <derivirana_varijabla naziv="DomainObject.Predmet.ProtuStrankaListNazivFormated_1">
      <item>KOLOSEUM d.o.o.</item>
    </derivirana_varijabla>
  </DomainObject.Predmet.ProtuStrankaListNazivFormated>
  <DomainObject.Predmet.ProtuStrankaListNazivFormatedOIB>
    <izvorni_sadrzaj>
      <item>KOLOSEUM d.o.o., OIB 73771049383</item>
    </izvorni_sadrzaj>
    <derivirana_varijabla naziv="DomainObject.Predmet.ProtuStrankaListNazivFormatedOIB_1">
      <item>KOLOSEUM d.o.o., OIB 73771049383</item>
    </derivirana_varijabla>
  </DomainObject.Predmet.ProtuStrankaListNazivFormatedOIB>
  <DomainObject.Predmet.OstaliListFormated>
    <izvorni_sadrzaj>
      <item>Ivica Šišara</item>
    </izvorni_sadrzaj>
    <derivirana_varijabla naziv="DomainObject.Predmet.OstaliListFormated_1">
      <item>Ivica Šišara</item>
    </derivirana_varijabla>
  </DomainObject.Predmet.OstaliListFormated>
  <DomainObject.Predmet.OstaliListFormatedOIB>
    <izvorni_sadrzaj>
      <item>Ivica Šišara, OIB 43547592924</item>
    </izvorni_sadrzaj>
    <derivirana_varijabla naziv="DomainObject.Predmet.OstaliListFormatedOIB_1">
      <item>Ivica Šišara, OIB 43547592924</item>
    </derivirana_varijabla>
  </DomainObject.Predmet.OstaliListFormatedOIB>
  <DomainObject.Predmet.OstaliListFormatedWithAdress>
    <izvorni_sadrzaj>
      <item>Ivica Šišara, Mandaličina 7, 10000 Zagreb</item>
    </izvorni_sadrzaj>
    <derivirana_varijabla naziv="DomainObject.Predmet.OstaliListFormatedWithAdress_1">
      <item>Ivica Šišara, Mandaličina 7, 10000 Zagreb</item>
    </derivirana_varijabla>
  </DomainObject.Predmet.OstaliListFormatedWithAdress>
  <DomainObject.Predmet.OstaliListFormatedWithAdressOIB>
    <izvorni_sadrzaj>
      <item>Ivica Šišara, OIB 43547592924, Mandaličina 7, 10000 Zagreb</item>
    </izvorni_sadrzaj>
    <derivirana_varijabla naziv="DomainObject.Predmet.OstaliListFormatedWithAdressOIB_1">
      <item>Ivica Šišara, OIB 43547592924, Mandaličina 7, 10000 Zagreb</item>
    </derivirana_varijabla>
  </DomainObject.Predmet.OstaliListFormatedWithAdressOIB>
  <DomainObject.Predmet.OstaliListNazivFormated>
    <izvorni_sadrzaj>
      <item>Ivica Šišara</item>
    </izvorni_sadrzaj>
    <derivirana_varijabla naziv="DomainObject.Predmet.OstaliListNazivFormated_1">
      <item>Ivica Šišara</item>
    </derivirana_varijabla>
  </DomainObject.Predmet.OstaliListNazivFormated>
  <DomainObject.Predmet.OstaliListNazivFormatedOIB>
    <izvorni_sadrzaj>
      <item>Ivica Šišara, OIB 43547592924</item>
    </izvorni_sadrzaj>
    <derivirana_varijabla naziv="DomainObject.Predmet.OstaliListNazivFormatedOIB_1">
      <item>Ivica Šišara, OIB 43547592924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KOLOSEUM d.o.o.</izvorni_sadrzaj>
    <derivirana_varijabla naziv="DomainObject.Predmet.ProtustrankaIDrugi_1">KOLOSEUM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KOLOSEUM d.o.o., OIB 73771049383, Mandaličina 7, 10000 Zagreb</izvorni_sadrzaj>
    <derivirana_varijabla naziv="DomainObject.Predmet.ProtustrankaIDrugiAdressOIB_1">KOLOSEUM d.o.o., OIB 73771049383, Mandaličina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KOLOSEUM d.o.o.</item>
      <item>FINA Regionalni centar Zagreb</item>
      <item>Ivica Šišara</item>
    </izvorni_sadrzaj>
    <derivirana_varijabla naziv="DomainObject.Predmet.SudioniciListNaziv_1">
      <item>KOLOSEUM d.o.o.</item>
      <item>FINA Regionalni centar Zagreb</item>
      <item>Ivica Šišara</item>
    </derivirana_varijabla>
  </DomainObject.Predmet.SudioniciListNaziv>
  <DomainObject.Predmet.SudioniciListAdressOIB>
    <izvorni_sadrzaj>
      <item>KOLOSEUM d.o.o., OIB 73771049383, Mandaličina 7,10000 Zagreb</item>
      <item>FINA Regionalni centar Zagreb, OIB 85821130368, Trg svibanjskih žrtava 1995. 1,10000 Zagreb</item>
      <item>Ivica Šišara, OIB 43547592924, Mandaličina 7,10000 Zagreb</item>
    </izvorni_sadrzaj>
    <derivirana_varijabla naziv="DomainObject.Predmet.SudioniciListAdressOIB_1">
      <item>KOLOSEUM d.o.o., OIB 73771049383, Mandaličina 7,10000 Zagreb</item>
      <item>FINA Regionalni centar Zagreb, OIB 85821130368, Trg svibanjskih žrtava 1995. 1,10000 Zagreb</item>
      <item>Ivica Šišara, OIB 43547592924, Mandaličina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73771049383</item>
      <item>, OIB 85821130368</item>
      <item>, OIB 43547592924</item>
    </izvorni_sadrzaj>
    <derivirana_varijabla naziv="DomainObject.Predmet.SudioniciListNazivOIB_1">
      <item>, OIB 73771049383</item>
      <item>, OIB 85821130368</item>
      <item>, OIB 43547592924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1334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2016-07-05T06:30:00Z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