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85d7" w14:paraId="26185d7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5A3A7D">
        <w:t>2720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5A3A7D">
        <w:t>TREDECIM d.o.o. za usluge, OIB:44617204893, Zagreb (Grad Zagreb), Vojina Bakića 6</w:t>
      </w:r>
      <w:r w:rsidR="002750A7">
        <w:t xml:space="preserve">, dana </w:t>
      </w:r>
      <w:r w:rsidR="005A3A7D">
        <w:t>11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A3A7D">
        <w:t>TREDECIM d.o.o. za usluge, OIB: 44617204893, Zagreb (Grad Zagreb), Vojina Bakića 6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A3A7D">
        <w:t>2720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5A3A7D" w:rsidP="005A3A7D" w:rsidR="005A3A7D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TREDECIM d.o.o. za usluge, OIB: 44617204893, Zagreb (Grad Zagreb), Vojina Bakića 6.</w:t>
      </w:r>
    </w:p>
    <w:p w:rsidRDefault="005A3A7D" w:rsidP="005A3A7D" w:rsidR="005A3A7D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5A3A7D" w:rsidP="005A3A7D" w:rsidR="005A3A7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5A3A7D" w:rsidP="005A3A7D" w:rsidR="005A3A7D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5A3A7D" w:rsidP="005A3A7D" w:rsidR="005A3A7D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631</w:t>
      </w:r>
      <w:r w:rsidRPr="00E974B3">
        <w:t xml:space="preserve"> dana, u ukupnom iznosu od </w:t>
      </w:r>
      <w:r>
        <w:t>7.843,06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</w:t>
      </w:r>
      <w:r w:rsidRPr="000A7817">
        <w:lastRenderedPageBreak/>
        <w:t xml:space="preserve">tvrdnje o neprekinutom razdoblju evidentiranih neizvršenih osnova za plaćanje koji su zavedeni u Očevidniku  redoslijeda osnova za plaćanje. </w:t>
      </w:r>
    </w:p>
    <w:p w:rsidRDefault="005A3A7D" w:rsidP="005A3A7D" w:rsidR="005A3A7D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A3A7D" w:rsidP="00C5617A" w:rsidR="005A3A7D">
      <w:pPr>
        <w:pStyle w:val="Tijeloteksta"/>
        <w:ind w:firstLine="708"/>
      </w:pPr>
    </w:p>
    <w:p w:rsidRDefault="00C5617A" w:rsidP="008B5A9D" w:rsidR="007D65B9">
      <w:pPr>
        <w:pStyle w:val="Tijeloteksta"/>
        <w:ind w:firstLine="708"/>
      </w:pPr>
      <w:r>
        <w:t xml:space="preserve">Sud je rješenjem od </w:t>
      </w:r>
      <w:r w:rsidR="005A3A7D">
        <w:t>21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8B5A9D">
        <w:t>Dužnik, odnosno zakonski zastupnik dužnik iako uredno pozvani na ročište nisu pristupili, a isto tako nisu dostavili pisano očitovanje za ročište.</w:t>
      </w:r>
      <w:r w:rsidR="002F0131">
        <w:t xml:space="preserve"> </w:t>
      </w:r>
    </w:p>
    <w:p w:rsidRDefault="005C4B12" w:rsidP="008B5A9D" w:rsidR="00D4179B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5A3A7D">
        <w:t>18</w:t>
      </w:r>
      <w:r w:rsidR="00243C31">
        <w:t xml:space="preserve"> spisa).</w:t>
      </w:r>
      <w:r>
        <w:t xml:space="preserve"> </w:t>
      </w:r>
    </w:p>
    <w:p w:rsidRDefault="00C5617A" w:rsidP="00C5617A" w:rsidR="00D4179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5A3A7D">
        <w:t>11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0203" w:rsidR="00C5617A" w:rsidRPr="008B5A9D">
      <w:pPr>
        <w:jc w:val="center"/>
        <w:rPr>
          <w:color w:val="FFFFFF"/>
        </w:rPr>
      </w:pPr>
      <w:r>
        <w:t xml:space="preserve">                                                                            </w:t>
      </w:r>
      <w:r w:rsidR="00C5617A">
        <w:t>Lucija Butigan</w:t>
      </w:r>
      <w:r w:rsidRPr="008B5A9D">
        <w:rPr>
          <w:color w:val="FFFFFF"/>
        </w:rPr>
        <w:t>,v.r.</w:t>
      </w:r>
      <w:r w:rsidR="00C5617A" w:rsidRPr="008B5A9D">
        <w:rPr>
          <w:color w:val="FFFFFF"/>
        </w:rPr>
        <w:t xml:space="preserve"> </w:t>
      </w:r>
    </w:p>
    <w:p w:rsidRDefault="00520203" w:rsidP="00DE2D2A" w:rsidR="00520203" w:rsidRPr="008B5A9D">
      <w:pPr>
        <w:ind w:left="1363"/>
        <w:jc w:val="both"/>
        <w:rPr>
          <w:color w:val="FFFFFF"/>
        </w:rPr>
      </w:pPr>
      <w:r w:rsidRPr="008B5A9D">
        <w:rPr>
          <w:color w:val="FFFFFF"/>
        </w:rPr>
        <w:t>ŽDO                                                      Za točnost otpravka - ovlašteni službenik</w:t>
      </w:r>
    </w:p>
    <w:p w:rsidRDefault="00520203" w:rsidP="00DE2D2A" w:rsidR="00520203" w:rsidRPr="008B5A9D">
      <w:pPr>
        <w:ind w:left="1363"/>
        <w:jc w:val="both"/>
        <w:rPr>
          <w:color w:val="FFFFFF"/>
        </w:rPr>
      </w:pPr>
      <w:r w:rsidRPr="008B5A9D">
        <w:rPr>
          <w:color w:val="FFFFFF"/>
        </w:rPr>
        <w:t xml:space="preserve">                                                                         Valentina Kranjčić</w:t>
      </w:r>
    </w:p>
    <w:p w:rsidRDefault="00520203" w:rsidP="00C5617A" w:rsidR="00520203" w:rsidRPr="008B5A9D">
      <w:pPr>
        <w:rPr>
          <w:color w:val="FFFFFF"/>
        </w:rPr>
      </w:pPr>
    </w:p>
    <w:p w:rsidRDefault="00520203" w:rsidP="00C5617A" w:rsidR="00520203"/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5A3A7D" w:rsidR="005A3A7D"/>
    <w:p w:rsidRDefault="007D0292" w:rsidR="00E33188">
      <w:r>
        <w:t>DNA:</w:t>
      </w:r>
    </w:p>
    <w:p w:rsidRDefault="007D0292" w:rsidR="007D0292">
      <w:r>
        <w:t>E-oglasna ploča</w:t>
      </w:r>
    </w:p>
    <w:sectPr w:rsidSect="005A3A7D" w:rsidR="007D0292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9EF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5A3A7D">
      <w:t>2720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243C31"/>
    <w:rsid w:val="00267D5F"/>
    <w:rsid w:val="002750A7"/>
    <w:rsid w:val="002F0131"/>
    <w:rsid w:val="00303E2C"/>
    <w:rsid w:val="00520203"/>
    <w:rsid w:val="00555423"/>
    <w:rsid w:val="005A3A7D"/>
    <w:rsid w:val="005C4B12"/>
    <w:rsid w:val="006409EF"/>
    <w:rsid w:val="00674018"/>
    <w:rsid w:val="007D0292"/>
    <w:rsid w:val="007D65B9"/>
    <w:rsid w:val="008B5A9D"/>
    <w:rsid w:val="008E360F"/>
    <w:rsid w:val="009633F7"/>
    <w:rsid w:val="00BE3772"/>
    <w:rsid w:val="00C059A6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3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3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3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3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3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3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3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3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TREDECIM d.o.o. zastupanog po punomoćniku Marija Miličević</izvorni_sadrzaj>
    <derivirana_varijabla naziv="DomainObject.Predmet.ProtustrankaFormated_1">  TREDECIM d.o.o. zastupanog po punomoćniku Marija Miličević</derivirana_varijabla>
  </DomainObject.Predmet.ProtustrankaFormated>
  <DomainObject.Predmet.ProtustrankaFormatedOIB>
    <izvorni_sadrzaj>  TREDECIM d.o.o., OIB 44617204893 zastupanog po punomoćniku Marija Miličević</izvorni_sadrzaj>
    <derivirana_varijabla naziv="DomainObject.Predmet.ProtustrankaFormatedOIB_1">  TREDECIM d.o.o., OIB 44617204893 zastupanog po punomoćniku Marija Miličević</derivirana_varijabla>
  </DomainObject.Predmet.ProtustrankaFormatedOIB>
  <DomainObject.Predmet.ProtustrankaFormatedWithAdress>
    <izvorni_sadrzaj> TREDECIM d.o.o., Vojina Bakića 6, 10000 Zagreb zastupanog po punomoćniku Marija Miličević</izvorni_sadrzaj>
    <derivirana_varijabla naziv="DomainObject.Predmet.ProtustrankaFormatedWithAdress_1"> TREDECIM d.o.o., Vojina Bakića 6, 10000 Zagreb zastupanog po punomoćniku Marija Miličević</derivirana_varijabla>
  </DomainObject.Predmet.ProtustrankaFormatedWithAdress>
  <DomainObject.Predmet.ProtustrankaFormatedWithAdressOIB>
    <izvorni_sadrzaj> TREDECIM d.o.o., OIB 44617204893, Vojina Bakića 6, 10000 Zagreb zastupanog po punomoćniku Marija Miličević</izvorni_sadrzaj>
    <derivirana_varijabla naziv="DomainObject.Predmet.ProtustrankaFormatedWithAdressOIB_1"> TREDECIM d.o.o., OIB 44617204893, Vojina Bakića 6, 10000 Zagreb zastupanog po punomoćniku Marija Miličević</derivirana_varijabla>
  </DomainObject.Predmet.ProtustrankaFormatedWithAdressOIB>
  <DomainObject.Predmet.ProtustrankaWithAdress>
    <izvorni_sadrzaj>TREDECIM d.o.o. Vojina Bakića 6, 10000 Zagreb</izvorni_sadrzaj>
    <derivirana_varijabla naziv="DomainObject.Predmet.ProtustrankaWithAdress_1">TREDECIM d.o.o. Vojina Bakića 6, 10000 Zagreb</derivirana_varijabla>
  </DomainObject.Predmet.ProtustrankaWithAdress>
  <DomainObject.Predmet.ProtustrankaWithAdressOIB>
    <izvorni_sadrzaj>TREDECIM d.o.o., OIB 44617204893, Vojina Bakića 6, 10000 Zagreb</izvorni_sadrzaj>
    <derivirana_varijabla naziv="DomainObject.Predmet.ProtustrankaWithAdressOIB_1">TREDECIM d.o.o., OIB 44617204893, Vojina Bakića 6, 10000 Zagreb</derivirana_varijabla>
  </DomainObject.Predmet.ProtustrankaWithAdressOIB>
  <DomainObject.Predmet.ProtustrankaNazivFormated>
    <izvorni_sadrzaj>TREDECIM d.o.o.</izvorni_sadrzaj>
    <derivirana_varijabla naziv="DomainObject.Predmet.ProtustrankaNazivFormated_1">TREDECIM d.o.o.</derivirana_varijabla>
  </DomainObject.Predmet.ProtustrankaNazivFormated>
  <DomainObject.Predmet.ProtustrankaNazivFormatedOIB>
    <izvorni_sadrzaj>TREDECIM d.o.o., OIB 44617204893</izvorni_sadrzaj>
    <derivirana_varijabla naziv="DomainObject.Predmet.ProtustrankaNazivFormatedOIB_1">TREDECIM d.o.o., OIB 44617204893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TREDECIM d.o.o. zastupanog po punomoćniku Marija Miličević</item>
    </izvorni_sadrzaj>
    <derivirana_varijabla naziv="DomainObject.Predmet.ProtuStrankaListFormated_1">
      <item>TREDECIM d.o.o. zastupanog po punomoćniku Marija Miličević</item>
    </derivirana_varijabla>
  </DomainObject.Predmet.ProtuStrankaListFormated>
  <DomainObject.Predmet.ProtuStrankaListFormatedOIB>
    <izvorni_sadrzaj>
      <item>TREDECIM d.o.o., OIB 44617204893 zastupanog po punomoćniku Marija Miličević</item>
    </izvorni_sadrzaj>
    <derivirana_varijabla naziv="DomainObject.Predmet.ProtuStrankaListFormatedOIB_1">
      <item>TREDECIM d.o.o., OIB 44617204893 zastupanog po punomoćniku Marija Miličević</item>
    </derivirana_varijabla>
  </DomainObject.Predmet.ProtuStrankaListFormatedOIB>
  <DomainObject.Predmet.ProtuStrankaListFormatedWithAdress>
    <izvorni_sadrzaj>
      <item>TREDECIM d.o.o., Vojina Bakića 6, 10000 Zagreb zastupanog po punomoćniku Marija Miličević</item>
    </izvorni_sadrzaj>
    <derivirana_varijabla naziv="DomainObject.Predmet.ProtuStrankaListFormatedWithAdress_1">
      <item>TREDECIM d.o.o., Vojina Bakića 6, 10000 Zagreb zastupanog po punomoćniku Marija Miličević</item>
    </derivirana_varijabla>
  </DomainObject.Predmet.ProtuStrankaListFormatedWithAdress>
  <DomainObject.Predmet.ProtuStrankaListFormatedWithAdressOIB>
    <izvorni_sadrzaj>
      <item>TREDECIM d.o.o., OIB 44617204893, Vojina Bakića 6, 10000 Zagreb zastupanog po punomoćniku Marija Miličević</item>
    </izvorni_sadrzaj>
    <derivirana_varijabla naziv="DomainObject.Predmet.ProtuStrankaListFormatedWithAdressOIB_1">
      <item>TREDECIM d.o.o., OIB 44617204893, Vojina Bakića 6, 10000 Zagreb zastupanog po punomoćniku Marija Miličević</item>
    </derivirana_varijabla>
  </DomainObject.Predmet.ProtuStrankaListFormatedWithAdressOIB>
  <DomainObject.Predmet.ProtuStrankaListNazivFormated>
    <izvorni_sadrzaj>
      <item>TREDECIM d.o.o.</item>
    </izvorni_sadrzaj>
    <derivirana_varijabla naziv="DomainObject.Predmet.ProtuStrankaListNazivFormated_1">
      <item>TREDECIM d.o.o.</item>
    </derivirana_varijabla>
  </DomainObject.Predmet.ProtuStrankaListNazivFormated>
  <DomainObject.Predmet.ProtuStrankaListNazivFormatedOIB>
    <izvorni_sadrzaj>
      <item>TREDECIM d.o.o., OIB 44617204893</item>
    </izvorni_sadrzaj>
    <derivirana_varijabla naziv="DomainObject.Predmet.ProtuStrankaListNazivFormatedOIB_1">
      <item>TREDECIM d.o.o., OIB 44617204893</item>
    </derivirana_varijabla>
  </DomainObject.Predmet.ProtuStrankaListNazivFormatedOIB>
  <DomainObject.Predmet.OstaliListFormated>
    <izvorni_sadrzaj>
      <item>Marija Miličević punomoćnik sudionika u postupku TREDECIM d.o.o.</item>
    </izvorni_sadrzaj>
    <derivirana_varijabla naziv="DomainObject.Predmet.OstaliListFormated_1">
      <item>Marija Miličević punomoćnik sudionika u postupku TREDECIM d.o.o.</item>
    </derivirana_varijabla>
  </DomainObject.Predmet.OstaliListFormated>
  <DomainObject.Predmet.OstaliListFormatedOIB>
    <izvorni_sadrzaj>
      <item>Marija Miličević, OIB 44594182564 punomoćnik sudionika u postupku TREDECIM d.o.o.</item>
    </izvorni_sadrzaj>
    <derivirana_varijabla naziv="DomainObject.Predmet.OstaliListFormatedOIB_1">
      <item>Marija Miličević, OIB 44594182564 punomoćnik sudionika u postupku TREDECIM d.o.o.</item>
    </derivirana_varijabla>
  </DomainObject.Predmet.OstaliListFormatedOIB>
  <DomainObject.Predmet.OstaliListFormatedWithAdress>
    <izvorni_sadrzaj>
      <item>Marija Miličević, ULICA VOJINA BAKIĆA 10, 10000 Zagreb punomoćnik sudionika u postupku TREDECIM d.o.o.</item>
    </izvorni_sadrzaj>
    <derivirana_varijabla naziv="DomainObject.Predmet.OstaliListFormatedWithAdress_1">
      <item>Marija Miličević, ULICA VOJINA BAKIĆA 10, 10000 Zagreb punomoćnik sudionika u postupku TREDECIM d.o.o.</item>
    </derivirana_varijabla>
  </DomainObject.Predmet.OstaliListFormatedWithAdress>
  <DomainObject.Predmet.OstaliListFormatedWithAdressOIB>
    <izvorni_sadrzaj>
      <item>Marija Miličević, OIB 44594182564, ULICA VOJINA BAKIĆA 10, 10000 Zagreb punomoćnik sudionika u postupku TREDECIM d.o.o.</item>
    </izvorni_sadrzaj>
    <derivirana_varijabla naziv="DomainObject.Predmet.OstaliListFormatedWithAdressOIB_1">
      <item>Marija Miličević, OIB 44594182564, ULICA VOJINA BAKIĆA 10, 10000 Zagreb punomoćnik sudionika u postupku TREDECIM d.o.o.</item>
    </derivirana_varijabla>
  </DomainObject.Predmet.OstaliListFormatedWithAdressOIB>
  <DomainObject.Predmet.OstaliListNazivFormated>
    <izvorni_sadrzaj>
      <item>Marija Miličević</item>
    </izvorni_sadrzaj>
    <derivirana_varijabla naziv="DomainObject.Predmet.OstaliListNazivFormated_1">
      <item>Marija Miličević</item>
    </derivirana_varijabla>
  </DomainObject.Predmet.OstaliListNazivFormated>
  <DomainObject.Predmet.OstaliListNazivFormatedOIB>
    <izvorni_sadrzaj>
      <item>Marija Miličević, OIB 44594182564</item>
    </izvorni_sadrzaj>
    <derivirana_varijabla naziv="DomainObject.Predmet.OstaliListNazivFormatedOIB_1">
      <item>Marija Miličević, OIB 44594182564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TREDECIM d.o.o.</izvorni_sadrzaj>
    <derivirana_varijabla naziv="DomainObject.Predmet.ProtustrankaIDrugi_1">TREDECIM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TREDECIM d.o.o., OIB 44617204893, Vojina Bakića 6, 10000 Zagreb</izvorni_sadrzaj>
    <derivirana_varijabla naziv="DomainObject.Predmet.ProtustrankaIDrugiAdressOIB_1">TREDECIM d.o.o., OIB 44617204893, Vojina Bakića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TREDECIM d.o.o.</item>
      <item>Marija Miličević</item>
    </izvorni_sadrzaj>
    <derivirana_varijabla naziv="DomainObject.Predmet.SudioniciListNaziv_1">
      <item>FINA Regionalni centar Zagreb</item>
      <item>TREDECIM d.o.o.</item>
      <item>Marija Miličević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TREDECIM d.o.o., OIB 44617204893, Vojina Bakića 6,10000 Zagreb</item>
      <item>Marija Miličević, OIB 44594182564, ULICA VOJINA BAKIĆA 10,10000 Zagreb</item>
    </izvorni_sadrzaj>
    <derivirana_varijabla naziv="DomainObject.Predmet.SudioniciListAdressOIB_1">
      <item>FINA Regionalni centar Zagreb, OIB 85821130368, Trg svibanjskih žrtava 1995. br. 1,10000 Zagreb</item>
      <item>TREDECIM d.o.o., OIB 44617204893, Vojina Bakića 6,10000 Zagreb</item>
      <item>Marija Miličević, OIB 44594182564, ULICA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44617204893</item>
      <item>, OIB 44594182564</item>
    </izvorni_sadrzaj>
    <derivirana_varijabla naziv="DomainObject.Predmet.SudioniciListNazivOIB_1">
      <item>, OIB 85821130368</item>
      <item>, OIB 44617204893</item>
      <item>, OIB 44594182564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5122</properties:Characters>
  <properties:Lines>104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2017-07-11T11:17:00Z</dcterms:created>
  <dc:creator>Valentina Kranjčić</dc:creator>
  <cp:lastModifiedBy>Valentina Kranjčić</cp:lastModifiedBy>
  <cp:lastPrinted>2017-07-11T11:35:00Z</cp:lastPrinted>
  <dcterms:modified xmlns:xsi="http://www.w3.org/2001/XMLSchema-instance" xsi:type="dcterms:W3CDTF">2017-07-11T11:35:00Z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