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7564" w14:paraId="0667564" w:rsidRDefault="00EE2982" w:rsidP="00EE2982" w:rsidR="00EE298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EE2982" w:rsidP="00EE2982" w:rsidR="00EE2982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REPUBLIKA HRVATSKA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</w:p>
    <w:p w:rsidRDefault="00EE2982" w:rsidP="00EE2982" w:rsidR="00EE2982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TRGOVAČKI SUD U </w:t>
      </w:r>
      <w:proofErr w:type="spellStart"/>
      <w:r w:rsidRPr="00963189">
        <w:rPr>
          <w:sz w:val="23"/>
          <w:szCs w:val="23"/>
        </w:rPr>
        <w:t>PAZINU</w:t>
      </w:r>
      <w:proofErr w:type="spellEnd"/>
      <w:r w:rsidRPr="00963189">
        <w:rPr>
          <w:sz w:val="23"/>
          <w:szCs w:val="23"/>
        </w:rPr>
        <w:t xml:space="preserve">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</w:t>
      </w:r>
    </w:p>
    <w:p w:rsidRDefault="00EE2982" w:rsidP="00EE2982" w:rsidR="00EE2982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</w:t>
      </w:r>
      <w:proofErr w:type="spellStart"/>
      <w:r w:rsidRPr="00963189">
        <w:rPr>
          <w:sz w:val="23"/>
          <w:szCs w:val="23"/>
        </w:rPr>
        <w:t>52000</w:t>
      </w:r>
      <w:proofErr w:type="spellEnd"/>
      <w:r w:rsidRPr="00963189">
        <w:rPr>
          <w:sz w:val="23"/>
          <w:szCs w:val="23"/>
        </w:rPr>
        <w:t xml:space="preserve"> </w:t>
      </w:r>
      <w:proofErr w:type="spellStart"/>
      <w:r w:rsidRPr="00963189">
        <w:rPr>
          <w:sz w:val="23"/>
          <w:szCs w:val="23"/>
        </w:rPr>
        <w:t>PAZIN</w:t>
      </w:r>
      <w:proofErr w:type="spellEnd"/>
      <w:r w:rsidRPr="00963189">
        <w:rPr>
          <w:sz w:val="23"/>
          <w:szCs w:val="23"/>
        </w:rPr>
        <w:t xml:space="preserve">, </w:t>
      </w:r>
      <w:proofErr w:type="spellStart"/>
      <w:r w:rsidRPr="00963189">
        <w:rPr>
          <w:sz w:val="23"/>
          <w:szCs w:val="23"/>
        </w:rPr>
        <w:t>Dršćevka</w:t>
      </w:r>
      <w:proofErr w:type="spellEnd"/>
      <w:r w:rsidRPr="00963189">
        <w:rPr>
          <w:sz w:val="23"/>
          <w:szCs w:val="23"/>
        </w:rPr>
        <w:t xml:space="preserve"> 1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</w:t>
      </w:r>
    </w:p>
    <w:p w:rsidRDefault="00EE2982" w:rsidP="00EE2982" w:rsidR="00EE2982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      </w:t>
      </w:r>
    </w:p>
    <w:p w:rsidRDefault="00EE2982" w:rsidP="00EE2982" w:rsidR="00EE2982" w:rsidRPr="00963189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Z A K </w:t>
      </w:r>
      <w:proofErr w:type="spellStart"/>
      <w:r>
        <w:rPr>
          <w:sz w:val="23"/>
          <w:szCs w:val="23"/>
        </w:rPr>
        <w:t>LJ</w:t>
      </w:r>
      <w:proofErr w:type="spellEnd"/>
      <w:r>
        <w:rPr>
          <w:sz w:val="23"/>
          <w:szCs w:val="23"/>
        </w:rPr>
        <w:t xml:space="preserve"> U Č A K</w:t>
      </w:r>
    </w:p>
    <w:p w:rsidRDefault="00EE2982" w:rsidP="00EE2982" w:rsidR="00EE2982" w:rsidRPr="00963189">
      <w:pPr>
        <w:ind w:firstLine="708"/>
        <w:jc w:val="both"/>
        <w:rPr>
          <w:sz w:val="23"/>
          <w:szCs w:val="23"/>
        </w:rPr>
      </w:pPr>
    </w:p>
    <w:p w:rsidRDefault="00EE2982" w:rsidP="00EE2982" w:rsidR="00EE2982">
      <w:pPr>
        <w:ind w:firstLine="708"/>
        <w:jc w:val="both"/>
      </w:pPr>
      <w:r w:rsidRPr="00963189">
        <w:rPr>
          <w:sz w:val="23"/>
          <w:szCs w:val="23"/>
        </w:rPr>
        <w:t>Trgovački sud u Pazinu, po stečajno</w:t>
      </w:r>
      <w:r w:rsidR="00262F49">
        <w:rPr>
          <w:sz w:val="23"/>
          <w:szCs w:val="23"/>
        </w:rPr>
        <w:t>m</w:t>
      </w:r>
      <w:r>
        <w:rPr>
          <w:sz w:val="23"/>
          <w:szCs w:val="23"/>
        </w:rPr>
        <w:t xml:space="preserve"> su</w:t>
      </w:r>
      <w:r w:rsidR="00262F49">
        <w:rPr>
          <w:sz w:val="23"/>
          <w:szCs w:val="23"/>
        </w:rPr>
        <w:t>cu Damiru Rabaru</w:t>
      </w:r>
      <w:r>
        <w:rPr>
          <w:sz w:val="23"/>
          <w:szCs w:val="23"/>
        </w:rPr>
        <w:t xml:space="preserve">, </w:t>
      </w:r>
      <w:r>
        <w:t xml:space="preserve">u stečajnom postupku nad dužnikom ULJANIK </w:t>
      </w:r>
      <w:proofErr w:type="spellStart"/>
      <w:r>
        <w:t>TESU</w:t>
      </w:r>
      <w:proofErr w:type="spellEnd"/>
      <w:r>
        <w:t xml:space="preserve"> </w:t>
      </w:r>
      <w:proofErr w:type="spellStart"/>
      <w:r>
        <w:t>SZZ</w:t>
      </w:r>
      <w:proofErr w:type="spellEnd"/>
      <w:r>
        <w:t xml:space="preserve"> d.o.o. „u stečaju“ Pula, </w:t>
      </w:r>
      <w:proofErr w:type="spellStart"/>
      <w:r>
        <w:t>Flaciusova</w:t>
      </w:r>
      <w:proofErr w:type="spellEnd"/>
      <w:r>
        <w:t xml:space="preserve"> 1,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88998196947</w:t>
      </w:r>
      <w:proofErr w:type="spellEnd"/>
      <w:r>
        <w:t xml:space="preserve">, zastupanom po stečajnom upravitelju Kristijanu </w:t>
      </w:r>
      <w:proofErr w:type="spellStart"/>
      <w:r>
        <w:t>Mijandrušiću</w:t>
      </w:r>
      <w:proofErr w:type="spellEnd"/>
      <w:r>
        <w:t xml:space="preserve"> iz Pazina, Stari trg 7,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96007816779</w:t>
      </w:r>
      <w:proofErr w:type="spellEnd"/>
      <w:r>
        <w:t xml:space="preserve">, </w:t>
      </w:r>
    </w:p>
    <w:p w:rsidRDefault="00EE2982" w:rsidP="00EE2982" w:rsidR="00EE2982" w:rsidRPr="00963189">
      <w:pPr>
        <w:ind w:firstLine="708"/>
        <w:jc w:val="both"/>
        <w:rPr>
          <w:sz w:val="23"/>
          <w:szCs w:val="23"/>
        </w:rPr>
      </w:pPr>
    </w:p>
    <w:p w:rsidRDefault="00EE2982" w:rsidP="00EE2982" w:rsidR="00EE2982" w:rsidRPr="00963189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z a k </w:t>
      </w:r>
      <w:proofErr w:type="spellStart"/>
      <w:r>
        <w:rPr>
          <w:sz w:val="23"/>
          <w:szCs w:val="23"/>
        </w:rPr>
        <w:t>lj</w:t>
      </w:r>
      <w:proofErr w:type="spellEnd"/>
      <w:r>
        <w:rPr>
          <w:sz w:val="23"/>
          <w:szCs w:val="23"/>
        </w:rPr>
        <w:t xml:space="preserve"> u č i o  </w:t>
      </w:r>
      <w:r w:rsidRPr="00963189">
        <w:rPr>
          <w:sz w:val="23"/>
          <w:szCs w:val="23"/>
        </w:rPr>
        <w:t xml:space="preserve">  j e</w:t>
      </w:r>
    </w:p>
    <w:p w:rsidRDefault="00EE2982" w:rsidP="00EE2982" w:rsidR="00EE2982" w:rsidRPr="00963189">
      <w:pPr>
        <w:rPr>
          <w:sz w:val="23"/>
          <w:szCs w:val="23"/>
        </w:rPr>
      </w:pPr>
    </w:p>
    <w:p w:rsidRDefault="00EE2982" w:rsidP="00EE2982" w:rsidR="00EE2982">
      <w:pPr>
        <w:jc w:val="both"/>
        <w:rPr>
          <w:sz w:val="23"/>
          <w:szCs w:val="23"/>
        </w:rPr>
      </w:pPr>
      <w:r w:rsidRPr="00963189">
        <w:rPr>
          <w:sz w:val="23"/>
          <w:szCs w:val="23"/>
        </w:rPr>
        <w:tab/>
        <w:t>I.</w:t>
      </w:r>
      <w:r>
        <w:rPr>
          <w:sz w:val="23"/>
          <w:szCs w:val="23"/>
        </w:rPr>
        <w:t xml:space="preserve"> </w:t>
      </w:r>
      <w:r w:rsidRPr="00963189">
        <w:rPr>
          <w:sz w:val="23"/>
          <w:szCs w:val="23"/>
        </w:rPr>
        <w:t xml:space="preserve">Određuje se prodaja </w:t>
      </w:r>
      <w:r>
        <w:rPr>
          <w:sz w:val="23"/>
          <w:szCs w:val="23"/>
        </w:rPr>
        <w:t>pokretnina stečajnog dužnika usmenom javnom dražbom koja će se provesti kod naslovnog suda i to:</w:t>
      </w:r>
    </w:p>
    <w:p w:rsidRDefault="00EE2982" w:rsidP="00EE2982" w:rsidR="00EE2982">
      <w:pPr>
        <w:jc w:val="both"/>
        <w:rPr>
          <w:sz w:val="23"/>
          <w:szCs w:val="23"/>
        </w:rPr>
      </w:pPr>
    </w:p>
    <w:p w:rsidRDefault="00D3283C" w:rsidP="00EE2982" w:rsidR="00EE2982" w:rsidRPr="00C251E1">
      <w:pPr>
        <w:jc w:val="center"/>
      </w:pPr>
      <w:proofErr w:type="spellStart"/>
      <w:r w:rsidRPr="00C251E1">
        <w:t>27</w:t>
      </w:r>
      <w:proofErr w:type="spellEnd"/>
      <w:r w:rsidR="00EE2982" w:rsidRPr="00C251E1">
        <w:t xml:space="preserve">. </w:t>
      </w:r>
      <w:r w:rsidRPr="00C251E1">
        <w:t xml:space="preserve">travnja </w:t>
      </w:r>
      <w:proofErr w:type="spellStart"/>
      <w:r w:rsidR="00EE2982" w:rsidRPr="00C251E1">
        <w:t>201</w:t>
      </w:r>
      <w:r w:rsidR="00262F49" w:rsidRPr="00C251E1">
        <w:t>7</w:t>
      </w:r>
      <w:proofErr w:type="spellEnd"/>
      <w:r w:rsidR="00EE2982" w:rsidRPr="00C251E1">
        <w:t xml:space="preserve">. godine u </w:t>
      </w:r>
      <w:proofErr w:type="spellStart"/>
      <w:r w:rsidRPr="00C251E1">
        <w:t>10</w:t>
      </w:r>
      <w:proofErr w:type="spellEnd"/>
      <w:r w:rsidR="00EE2982" w:rsidRPr="00C251E1">
        <w:t>:</w:t>
      </w:r>
      <w:proofErr w:type="spellStart"/>
      <w:r w:rsidRPr="00C251E1">
        <w:t>15</w:t>
      </w:r>
      <w:proofErr w:type="spellEnd"/>
      <w:r w:rsidR="00EE2982" w:rsidRPr="00C251E1">
        <w:t xml:space="preserve"> sati</w:t>
      </w:r>
    </w:p>
    <w:p w:rsidRDefault="00EE2982" w:rsidP="00EE2982" w:rsidR="00EE2982">
      <w:pPr>
        <w:jc w:val="center"/>
      </w:pPr>
      <w:r>
        <w:t xml:space="preserve">sudnica broj </w:t>
      </w:r>
      <w:r w:rsidR="00262F49">
        <w:t>2</w:t>
      </w:r>
      <w:r>
        <w:t>,</w:t>
      </w:r>
    </w:p>
    <w:p w:rsidRDefault="00EE2982" w:rsidP="00EE2982" w:rsidR="00EE2982">
      <w:pPr>
        <w:jc w:val="center"/>
      </w:pPr>
      <w:r>
        <w:t>u Trgovačkom sudu u Pazinu,</w:t>
      </w:r>
    </w:p>
    <w:p w:rsidRDefault="00EE2982" w:rsidP="00EE2982" w:rsidR="00EE2982">
      <w:pPr>
        <w:jc w:val="center"/>
      </w:pPr>
      <w:proofErr w:type="spellStart"/>
      <w:r>
        <w:t>Dršćevka</w:t>
      </w:r>
      <w:proofErr w:type="spellEnd"/>
      <w:r>
        <w:t xml:space="preserve"> 1.</w:t>
      </w:r>
    </w:p>
    <w:p w:rsidRDefault="00EE2982" w:rsidP="00EE2982" w:rsidR="00EE2982">
      <w:pPr>
        <w:jc w:val="both"/>
        <w:rPr>
          <w:sz w:val="23"/>
          <w:szCs w:val="23"/>
        </w:rPr>
      </w:pPr>
    </w:p>
    <w:p w:rsidRDefault="00EE2982" w:rsidP="00EE2982" w:rsidR="00EE29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Pokretnine su mogu razgledati prema dogovoru sa stečajnim upraviteljem Kristijanom </w:t>
      </w:r>
      <w:proofErr w:type="spellStart"/>
      <w:r>
        <w:rPr>
          <w:sz w:val="23"/>
          <w:szCs w:val="23"/>
        </w:rPr>
        <w:t>Mijandrušićem</w:t>
      </w:r>
      <w:proofErr w:type="spellEnd"/>
      <w:r>
        <w:rPr>
          <w:sz w:val="23"/>
          <w:szCs w:val="23"/>
        </w:rPr>
        <w:t xml:space="preserve"> (kontakt telefon: </w:t>
      </w:r>
      <w:proofErr w:type="spellStart"/>
      <w:r>
        <w:rPr>
          <w:sz w:val="23"/>
          <w:szCs w:val="23"/>
        </w:rPr>
        <w:t>091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7635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324</w:t>
      </w:r>
      <w:proofErr w:type="spellEnd"/>
      <w:r>
        <w:rPr>
          <w:sz w:val="23"/>
          <w:szCs w:val="23"/>
        </w:rPr>
        <w:t>)</w:t>
      </w:r>
    </w:p>
    <w:p w:rsidRDefault="00EE2982" w:rsidP="00EE2982" w:rsidR="00EE2982">
      <w:pPr>
        <w:jc w:val="both"/>
        <w:rPr>
          <w:sz w:val="23"/>
          <w:szCs w:val="23"/>
        </w:rPr>
      </w:pPr>
    </w:p>
    <w:p w:rsidRDefault="00EE2982" w:rsidP="00EE2982" w:rsidR="00EE29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II. Pokretnine koje su predmet prodaje nalaze se u popisu pokretnina koji je sastavni dio ovog zaključka.</w:t>
      </w:r>
    </w:p>
    <w:p w:rsidRDefault="00EE2982" w:rsidP="00EE2982" w:rsidR="00EE2982">
      <w:pPr>
        <w:jc w:val="both"/>
        <w:rPr>
          <w:sz w:val="23"/>
          <w:szCs w:val="23"/>
        </w:rPr>
      </w:pPr>
    </w:p>
    <w:p w:rsidRDefault="00EE2982" w:rsidP="00EE2982" w:rsidR="00EE29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III. Pokretnine se prodaju po cijeni naznačenoj uz pojedinu pokretninu u popisu pokretnina koji je sastavni dio ovog zaključka. Cijene u popisu pokretnina su naznačene u kunama.</w:t>
      </w:r>
    </w:p>
    <w:p w:rsidRDefault="00EE2982" w:rsidP="00EE2982" w:rsidR="00EE2982">
      <w:pPr>
        <w:jc w:val="both"/>
        <w:rPr>
          <w:sz w:val="23"/>
          <w:szCs w:val="23"/>
        </w:rPr>
      </w:pPr>
    </w:p>
    <w:p w:rsidRDefault="00EE2982" w:rsidP="00EE2982" w:rsidR="00EE29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IV. Na </w:t>
      </w:r>
      <w:r w:rsidR="00262F49">
        <w:rPr>
          <w:sz w:val="23"/>
          <w:szCs w:val="23"/>
        </w:rPr>
        <w:t>drugoj</w:t>
      </w:r>
      <w:r>
        <w:rPr>
          <w:sz w:val="23"/>
          <w:szCs w:val="23"/>
        </w:rPr>
        <w:t xml:space="preserve"> javnoj dražbi pokretnine se ne mogu prodati ispod </w:t>
      </w:r>
      <w:r w:rsidR="00262F49">
        <w:rPr>
          <w:sz w:val="23"/>
          <w:szCs w:val="23"/>
        </w:rPr>
        <w:t xml:space="preserve">polovine </w:t>
      </w:r>
      <w:r>
        <w:rPr>
          <w:sz w:val="23"/>
          <w:szCs w:val="23"/>
        </w:rPr>
        <w:t>procijenjene vrijednosti.</w:t>
      </w:r>
    </w:p>
    <w:p w:rsidRDefault="00EE2982" w:rsidP="00EE2982" w:rsidR="00EE2982">
      <w:pPr>
        <w:jc w:val="both"/>
        <w:rPr>
          <w:sz w:val="23"/>
          <w:szCs w:val="23"/>
        </w:rPr>
      </w:pPr>
    </w:p>
    <w:p w:rsidRDefault="00EE2982" w:rsidP="00EE2982" w:rsidR="00EE29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V. Osobe koje žele sudjelovati na javnoj dražbi dužne su uplatiti jamčevinu u iznosu od </w:t>
      </w:r>
      <w:proofErr w:type="spellStart"/>
      <w:r>
        <w:rPr>
          <w:sz w:val="23"/>
          <w:szCs w:val="23"/>
        </w:rPr>
        <w:t>10</w:t>
      </w:r>
      <w:proofErr w:type="spellEnd"/>
      <w:r>
        <w:rPr>
          <w:sz w:val="23"/>
          <w:szCs w:val="23"/>
        </w:rPr>
        <w:t xml:space="preserve">% procijenjene vrijednosti pokretnine za koju su zainteresirani. </w:t>
      </w:r>
    </w:p>
    <w:p w:rsidRDefault="00EE2982" w:rsidP="00EE2982" w:rsidR="00EE29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Jamčevina se uplaćuje na račun Trgovačkog suda u Pazinu, </w:t>
      </w:r>
      <w:proofErr w:type="spellStart"/>
      <w:r>
        <w:rPr>
          <w:sz w:val="23"/>
          <w:szCs w:val="23"/>
        </w:rPr>
        <w:t>IBAN</w:t>
      </w:r>
      <w:proofErr w:type="spellEnd"/>
      <w:r>
        <w:rPr>
          <w:sz w:val="23"/>
          <w:szCs w:val="23"/>
        </w:rPr>
        <w:t xml:space="preserve">: </w:t>
      </w:r>
      <w:proofErr w:type="spellStart"/>
      <w:r>
        <w:t>HR4323900011300029763</w:t>
      </w:r>
      <w:proofErr w:type="spellEnd"/>
      <w:r>
        <w:t xml:space="preserve">, </w:t>
      </w:r>
      <w:r w:rsidRPr="006864C4">
        <w:t xml:space="preserve">poziv na broj </w:t>
      </w:r>
      <w:proofErr w:type="spellStart"/>
      <w:r w:rsidRPr="006864C4">
        <w:t>020</w:t>
      </w:r>
      <w:proofErr w:type="spellEnd"/>
      <w:r w:rsidRPr="006864C4">
        <w:t>-</w:t>
      </w:r>
      <w:proofErr w:type="spellStart"/>
      <w:r w:rsidRPr="006864C4">
        <w:t>1233</w:t>
      </w:r>
      <w:proofErr w:type="spellEnd"/>
      <w:r w:rsidRPr="006864C4">
        <w:t>-</w:t>
      </w:r>
      <w:proofErr w:type="spellStart"/>
      <w:r w:rsidRPr="006864C4">
        <w:t>15</w:t>
      </w:r>
      <w:proofErr w:type="spellEnd"/>
      <w:r w:rsidRPr="006864C4">
        <w:t xml:space="preserve">, </w:t>
      </w:r>
      <w:r w:rsidRPr="006864C4">
        <w:rPr>
          <w:sz w:val="23"/>
          <w:szCs w:val="23"/>
        </w:rPr>
        <w:t xml:space="preserve"> najkasnije </w:t>
      </w:r>
      <w:r>
        <w:rPr>
          <w:sz w:val="23"/>
          <w:szCs w:val="23"/>
        </w:rPr>
        <w:t xml:space="preserve">8 dana prije dana održavanja javne dražbe. </w:t>
      </w:r>
    </w:p>
    <w:p w:rsidRDefault="00EE2982" w:rsidP="00EE2982" w:rsidR="00EE29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Dokaz o uplaćenoj jamčevini zainteresirane osobe dužne su dostaviti ovom sudu, pozivom na </w:t>
      </w:r>
      <w:proofErr w:type="spellStart"/>
      <w:r>
        <w:rPr>
          <w:sz w:val="23"/>
          <w:szCs w:val="23"/>
        </w:rPr>
        <w:t>posl</w:t>
      </w:r>
      <w:proofErr w:type="spellEnd"/>
      <w:r>
        <w:rPr>
          <w:sz w:val="23"/>
          <w:szCs w:val="23"/>
        </w:rPr>
        <w:t>. broj: St-</w:t>
      </w:r>
      <w:proofErr w:type="spellStart"/>
      <w:r>
        <w:rPr>
          <w:sz w:val="23"/>
          <w:szCs w:val="23"/>
        </w:rPr>
        <w:t>1233</w:t>
      </w:r>
      <w:proofErr w:type="spellEnd"/>
      <w:r>
        <w:rPr>
          <w:sz w:val="23"/>
          <w:szCs w:val="23"/>
        </w:rPr>
        <w:t>/</w:t>
      </w:r>
      <w:proofErr w:type="spellStart"/>
      <w:r>
        <w:rPr>
          <w:sz w:val="23"/>
          <w:szCs w:val="23"/>
        </w:rPr>
        <w:t>15</w:t>
      </w:r>
      <w:proofErr w:type="spellEnd"/>
      <w:r>
        <w:rPr>
          <w:sz w:val="23"/>
          <w:szCs w:val="23"/>
        </w:rPr>
        <w:t xml:space="preserve"> ili na e-mail: </w:t>
      </w:r>
      <w:proofErr w:type="spellStart"/>
      <w:r w:rsidR="00262F49">
        <w:rPr>
          <w:sz w:val="23"/>
          <w:szCs w:val="23"/>
        </w:rPr>
        <w:t>damir.rabar</w:t>
      </w:r>
      <w:proofErr w:type="spellEnd"/>
      <w:r>
        <w:rPr>
          <w:sz w:val="23"/>
          <w:szCs w:val="23"/>
        </w:rPr>
        <w:t>@tspa.pravosudje.hr</w:t>
      </w:r>
    </w:p>
    <w:p w:rsidRDefault="00EE2982" w:rsidP="00EE2982" w:rsidR="00EE29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Osobe koje ne uplate jamčevinu neće moći sudjelovati na javnoj dražbi.</w:t>
      </w:r>
    </w:p>
    <w:p w:rsidRDefault="00EE2982" w:rsidP="00EE2982" w:rsidR="00EE2982">
      <w:pPr>
        <w:jc w:val="both"/>
        <w:rPr>
          <w:sz w:val="23"/>
          <w:szCs w:val="23"/>
        </w:rPr>
      </w:pPr>
    </w:p>
    <w:p w:rsidRDefault="00EE2982" w:rsidP="00EE2982" w:rsidR="00EE29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VI. Kupac je dužan položiti </w:t>
      </w:r>
      <w:proofErr w:type="spellStart"/>
      <w:r>
        <w:rPr>
          <w:sz w:val="23"/>
          <w:szCs w:val="23"/>
        </w:rPr>
        <w:t>kupovninu</w:t>
      </w:r>
      <w:proofErr w:type="spellEnd"/>
      <w:r>
        <w:rPr>
          <w:sz w:val="23"/>
          <w:szCs w:val="23"/>
        </w:rPr>
        <w:t xml:space="preserve"> i pokretnine uzeti odmah nakon zaključenja dražbe.</w:t>
      </w:r>
    </w:p>
    <w:p w:rsidRDefault="00EE2982" w:rsidP="00EE2982" w:rsidR="00EE2982">
      <w:pPr>
        <w:jc w:val="both"/>
        <w:rPr>
          <w:sz w:val="23"/>
          <w:szCs w:val="23"/>
        </w:rPr>
      </w:pPr>
    </w:p>
    <w:p w:rsidRDefault="00EE2982" w:rsidP="00EE2982" w:rsidR="00EE2982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ab/>
        <w:t xml:space="preserve">VII. Ako kupac odmah ne položi </w:t>
      </w:r>
      <w:proofErr w:type="spellStart"/>
      <w:r>
        <w:rPr>
          <w:sz w:val="23"/>
          <w:szCs w:val="23"/>
        </w:rPr>
        <w:t>kupovninu</w:t>
      </w:r>
      <w:proofErr w:type="spellEnd"/>
      <w:r>
        <w:rPr>
          <w:sz w:val="23"/>
          <w:szCs w:val="23"/>
        </w:rPr>
        <w:t xml:space="preserve"> smatrat će se da dražba nije uspjela. Kupac je dužan strankama naknaditi štetu koju su one pretrpjele njegovim </w:t>
      </w:r>
      <w:proofErr w:type="spellStart"/>
      <w:r>
        <w:rPr>
          <w:sz w:val="23"/>
          <w:szCs w:val="23"/>
        </w:rPr>
        <w:t>odustankom</w:t>
      </w:r>
      <w:proofErr w:type="spellEnd"/>
      <w:r>
        <w:rPr>
          <w:sz w:val="23"/>
          <w:szCs w:val="23"/>
        </w:rPr>
        <w:t xml:space="preserve">, o čemu odlučuje sud, na zahtjev stranke. </w:t>
      </w:r>
    </w:p>
    <w:p w:rsidRDefault="00EE2982" w:rsidP="00EE2982" w:rsidR="00EE2982">
      <w:pPr>
        <w:jc w:val="both"/>
        <w:rPr>
          <w:sz w:val="23"/>
          <w:szCs w:val="23"/>
        </w:rPr>
      </w:pPr>
    </w:p>
    <w:p w:rsidRDefault="00EE2982" w:rsidP="00EE2982" w:rsidR="00EE29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VIII. Kupac postaje vlasnikom kupljenih pokretnina njihovim preuzimanjem.</w:t>
      </w:r>
    </w:p>
    <w:p w:rsidRDefault="00EE2982" w:rsidP="00EE2982" w:rsidR="00EE2982">
      <w:pPr>
        <w:jc w:val="both"/>
        <w:rPr>
          <w:sz w:val="23"/>
          <w:szCs w:val="23"/>
        </w:rPr>
      </w:pPr>
    </w:p>
    <w:p w:rsidRDefault="00EE2982" w:rsidP="00EE2982" w:rsidR="00EE29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IX. Kupcu ne pripadaju prava po osnovi odgovornosti zbog nedostatka stvari.</w:t>
      </w:r>
    </w:p>
    <w:p w:rsidRDefault="00EE2982" w:rsidP="00EE2982" w:rsidR="00EE2982">
      <w:pPr>
        <w:jc w:val="both"/>
        <w:rPr>
          <w:sz w:val="23"/>
          <w:szCs w:val="23"/>
        </w:rPr>
      </w:pPr>
    </w:p>
    <w:p w:rsidRDefault="00EE2982" w:rsidP="00EE2982" w:rsidR="00EE29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X. Ovaj zaključak objaviti će se na e-oglasnoj ploči te u Očevidniku nekretnina i pokretnina Hrvatske gospodarske komore.</w:t>
      </w:r>
    </w:p>
    <w:p w:rsidRDefault="00EE2982" w:rsidP="00EE2982" w:rsidR="00EE2982" w:rsidRPr="00963189">
      <w:pPr>
        <w:rPr>
          <w:sz w:val="23"/>
          <w:szCs w:val="23"/>
        </w:rPr>
      </w:pPr>
    </w:p>
    <w:p w:rsidRDefault="00EE2982" w:rsidP="00EE2982" w:rsidR="00EE2982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 xml:space="preserve">U Pazinu, dana </w:t>
      </w:r>
      <w:proofErr w:type="spellStart"/>
      <w:r w:rsidR="00BD3D65">
        <w:rPr>
          <w:sz w:val="23"/>
          <w:szCs w:val="23"/>
        </w:rPr>
        <w:t>28</w:t>
      </w:r>
      <w:proofErr w:type="spellEnd"/>
      <w:r>
        <w:rPr>
          <w:sz w:val="23"/>
          <w:szCs w:val="23"/>
        </w:rPr>
        <w:t xml:space="preserve">. </w:t>
      </w:r>
      <w:r w:rsidR="00262F49">
        <w:rPr>
          <w:sz w:val="23"/>
          <w:szCs w:val="23"/>
        </w:rPr>
        <w:t>ožujka</w:t>
      </w:r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201</w:t>
      </w:r>
      <w:r w:rsidR="00262F49">
        <w:rPr>
          <w:sz w:val="23"/>
          <w:szCs w:val="23"/>
        </w:rPr>
        <w:t>7</w:t>
      </w:r>
      <w:proofErr w:type="spellEnd"/>
      <w:r w:rsidRPr="00963189">
        <w:rPr>
          <w:sz w:val="23"/>
          <w:szCs w:val="23"/>
        </w:rPr>
        <w:t xml:space="preserve">. </w:t>
      </w:r>
    </w:p>
    <w:p w:rsidRDefault="00EE2982" w:rsidP="00EE2982" w:rsidR="00EE2982" w:rsidRPr="00963189">
      <w:pPr>
        <w:rPr>
          <w:sz w:val="23"/>
          <w:szCs w:val="23"/>
        </w:rPr>
      </w:pPr>
    </w:p>
    <w:p w:rsidRDefault="00EE2982" w:rsidP="00EE2982" w:rsidR="00EE2982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                                                                                   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>
        <w:rPr>
          <w:sz w:val="23"/>
          <w:szCs w:val="23"/>
        </w:rPr>
        <w:t>Stečajn</w:t>
      </w:r>
      <w:r w:rsidR="00212619">
        <w:rPr>
          <w:sz w:val="23"/>
          <w:szCs w:val="23"/>
        </w:rPr>
        <w:t>i</w:t>
      </w:r>
      <w:r>
        <w:rPr>
          <w:sz w:val="23"/>
          <w:szCs w:val="23"/>
        </w:rPr>
        <w:t xml:space="preserve"> su</w:t>
      </w:r>
      <w:r w:rsidR="00212619">
        <w:rPr>
          <w:sz w:val="23"/>
          <w:szCs w:val="23"/>
        </w:rPr>
        <w:t>dac</w:t>
      </w:r>
    </w:p>
    <w:p w:rsidRDefault="00EE2982" w:rsidP="00EE2982" w:rsidR="00EE2982" w:rsidRPr="00963189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212619">
        <w:rPr>
          <w:sz w:val="23"/>
          <w:szCs w:val="23"/>
        </w:rPr>
        <w:t>Damir Rabar</w:t>
      </w:r>
      <w:r w:rsidR="00FF66C7">
        <w:rPr>
          <w:sz w:val="23"/>
          <w:szCs w:val="23"/>
        </w:rPr>
        <w:t>, v.r.</w:t>
      </w:r>
    </w:p>
    <w:p w:rsidRDefault="00EE2982" w:rsidP="00EE2982" w:rsidR="00EE2982" w:rsidRPr="00963189">
      <w:pPr>
        <w:rPr>
          <w:sz w:val="23"/>
          <w:szCs w:val="23"/>
        </w:rPr>
      </w:pPr>
    </w:p>
    <w:p w:rsidRDefault="00EE2982" w:rsidP="00EE2982" w:rsidR="00EE2982">
      <w:pPr>
        <w:rPr>
          <w:sz w:val="23"/>
          <w:szCs w:val="23"/>
        </w:rPr>
      </w:pPr>
    </w:p>
    <w:p w:rsidRDefault="00EE2982" w:rsidP="00EE2982" w:rsidR="00EE2982">
      <w:pPr>
        <w:rPr>
          <w:sz w:val="23"/>
          <w:szCs w:val="23"/>
        </w:rPr>
      </w:pPr>
    </w:p>
    <w:p w:rsidRDefault="00EE2982" w:rsidP="00EE2982" w:rsidR="00EE2982">
      <w:pPr>
        <w:rPr>
          <w:sz w:val="23"/>
          <w:szCs w:val="23"/>
        </w:rPr>
      </w:pPr>
    </w:p>
    <w:p w:rsidRDefault="00EE2982" w:rsidP="00EE2982" w:rsidR="00EE2982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>UPUTA O PRAVNOM LIJEKU:</w:t>
      </w:r>
    </w:p>
    <w:p w:rsidRDefault="00EE2982" w:rsidP="00EE2982" w:rsidR="00EE2982" w:rsidRPr="00963189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Protiv zaključka nije dopušten pravni lijek.</w:t>
      </w:r>
    </w:p>
    <w:p w:rsidRDefault="00EE2982" w:rsidP="00EE2982" w:rsidR="00EE2982"/>
    <w:p w:rsidRDefault="00EE2982" w:rsidP="00EE2982" w:rsidR="00EE2982" w:rsidRPr="00E534B4">
      <w:r w:rsidRPr="00E534B4">
        <w:t>DNA:</w:t>
      </w:r>
    </w:p>
    <w:p w:rsidRDefault="00EE2982" w:rsidP="00EE2982" w:rsidR="00EE2982">
      <w:pPr>
        <w:ind w:firstLine="708"/>
      </w:pPr>
      <w:r w:rsidRPr="00E534B4">
        <w:t>- e-oglasna ploča</w:t>
      </w:r>
    </w:p>
    <w:p w:rsidRDefault="00EE2982" w:rsidP="00EE2982" w:rsidR="00EE2982">
      <w:pPr>
        <w:ind w:firstLine="708"/>
      </w:pPr>
      <w:r>
        <w:t xml:space="preserve">- </w:t>
      </w:r>
      <w:proofErr w:type="spellStart"/>
      <w:r>
        <w:t>HGK</w:t>
      </w:r>
      <w:proofErr w:type="spellEnd"/>
      <w:r>
        <w:t>, Očevidnik nekretnina i pokretnina</w:t>
      </w:r>
    </w:p>
    <w:p w:rsidRDefault="00EE2982" w:rsidP="00EE2982" w:rsidR="00EE2982">
      <w:pPr>
        <w:ind w:firstLine="708"/>
      </w:pPr>
    </w:p>
    <w:p w:rsidRDefault="00EE2982" w:rsidP="00EE2982" w:rsidR="00EE2982">
      <w:r>
        <w:t>Prilog:</w:t>
      </w:r>
    </w:p>
    <w:p w:rsidRDefault="00EE2982" w:rsidP="00EE2982" w:rsidR="00EE2982">
      <w:pPr>
        <w:ind w:firstLine="708"/>
      </w:pPr>
      <w:r>
        <w:t>- popis pokretnina stečajnog dužnika</w:t>
      </w:r>
    </w:p>
    <w:p w:rsidRDefault="00EE2982" w:rsidP="00EE2982" w:rsidR="00EE2982" w:rsidRPr="00E534B4"/>
    <w:p w:rsidRDefault="00EB7624" w:rsidR="00EB7624"/>
    <w:sectPr w:rsidSect="00E534B4" w:rsidR="00EB7624">
      <w:headerReference w:type="default" r:id="rId9"/>
      <w:pgSz w:h="16838" w:w="11906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ABD" w:rsidP="00262F49" w:rsidR="00D84ABD">
      <w:r>
        <w:separator/>
      </w:r>
    </w:p>
  </w:endnote>
  <w:endnote w:id="0" w:type="continuationSeparator">
    <w:p w:rsidRDefault="00D84ABD" w:rsidP="00262F49" w:rsidR="00D84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ABD" w:rsidP="00262F49" w:rsidR="00D84ABD">
      <w:r>
        <w:separator/>
      </w:r>
    </w:p>
  </w:footnote>
  <w:footnote w:id="0" w:type="continuationSeparator">
    <w:p w:rsidRDefault="00D84ABD" w:rsidP="00262F49" w:rsidR="00D84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ABD" w:rsidP="00E534B4" w:rsidR="00E534B4">
    <w:pPr>
      <w:pStyle w:val="Zaglavlje"/>
      <w:jc w:val="right"/>
    </w:pPr>
    <w:proofErr w:type="spellStart"/>
    <w:r w:rsidRPr="00963189">
      <w:rPr>
        <w:sz w:val="23"/>
        <w:szCs w:val="23"/>
      </w:rPr>
      <w:t>Posl</w:t>
    </w:r>
    <w:proofErr w:type="spellEnd"/>
    <w:r w:rsidRPr="00963189">
      <w:rPr>
        <w:sz w:val="23"/>
        <w:szCs w:val="23"/>
      </w:rPr>
      <w:t>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 w:rsidR="00262F49">
      <w:rPr>
        <w:sz w:val="23"/>
        <w:szCs w:val="23"/>
      </w:rPr>
      <w:t>1</w:t>
    </w:r>
    <w:r w:rsidRPr="00963189">
      <w:rPr>
        <w:sz w:val="23"/>
        <w:szCs w:val="23"/>
      </w:rPr>
      <w:t xml:space="preserve"> St-</w:t>
    </w:r>
    <w:proofErr w:type="spellStart"/>
    <w:r w:rsidR="00C251E1">
      <w:rPr>
        <w:sz w:val="23"/>
        <w:szCs w:val="23"/>
      </w:rPr>
      <w:t>1233</w:t>
    </w:r>
    <w:proofErr w:type="spellEnd"/>
    <w:r w:rsidR="00C251E1">
      <w:rPr>
        <w:sz w:val="23"/>
        <w:szCs w:val="23"/>
      </w:rPr>
      <w:t>/</w:t>
    </w:r>
    <w:proofErr w:type="spellStart"/>
    <w:r w:rsidR="00C251E1">
      <w:rPr>
        <w:sz w:val="23"/>
        <w:szCs w:val="23"/>
      </w:rPr>
      <w:t>15</w:t>
    </w:r>
    <w:proofErr w:type="spellEnd"/>
    <w:r w:rsidR="00C251E1">
      <w:rPr>
        <w:sz w:val="23"/>
        <w:szCs w:val="23"/>
      </w:rPr>
      <w:t>-</w:t>
    </w:r>
    <w:proofErr w:type="spellStart"/>
    <w:r w:rsidR="00C251E1">
      <w:rPr>
        <w:sz w:val="23"/>
        <w:szCs w:val="23"/>
      </w:rPr>
      <w:t>109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982"/>
    <w:rsid w:val="00177A8F"/>
    <w:rsid w:val="00212619"/>
    <w:rsid w:val="00262F49"/>
    <w:rsid w:val="00A43091"/>
    <w:rsid w:val="00BD3D65"/>
    <w:rsid w:val="00C251E1"/>
    <w:rsid w:val="00D3283C"/>
    <w:rsid w:val="00D84ABD"/>
    <w:rsid w:val="00EB7624"/>
    <w:rsid w:val="00EE2982"/>
    <w:rsid w:val="00FF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29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29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29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298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2F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2F4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09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09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09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09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29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29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29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298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2F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2F4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09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09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09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09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2085</properties:Characters>
  <properties:Lines>76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2017-03-24T13:12:00Z</dcterms:created>
  <dc:creator>Damir Rabar</dc:creator>
  <cp:lastModifiedBy>Lorena Paris Aničić</cp:lastModifiedBy>
  <cp:lastPrinted>2017-03-28T12:12:00Z</cp:lastPrinted>
  <dcterms:modified xmlns:xsi="http://www.w3.org/2001/XMLSchema-instance" xsi:type="dcterms:W3CDTF">2017-03-28T12:14:00Z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