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0fe14a" w14:paraId="70fe14a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274FA4">
        <w:rPr>
          <w:rFonts w:hAnsi="Times New Roman" w:ascii="Times New Roman"/>
          <w:sz w:val="24"/>
        </w:rPr>
        <w:t>5881/16</w:t>
      </w:r>
      <w:r w:rsidR="003D323B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274FA4">
        <w:rPr>
          <w:rFonts w:hAnsi="Times New Roman" w:ascii="Times New Roman"/>
          <w:sz w:val="24"/>
        </w:rPr>
        <w:t xml:space="preserve">ECOS SERVIS d.o.o. Zagreb, Velimira Škorpika 14a, OIB: 34423371594,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274FA4">
        <w:rPr>
          <w:rFonts w:hAnsi="Times New Roman" w:ascii="Times New Roman"/>
          <w:sz w:val="24"/>
        </w:rPr>
        <w:t>vjerovnika Dubravka Šikac iz Strmeca Samoborskog, Lovasići 19, kojega zastupa punomoćnik Ivan Garac, odvjetnik u Zagrebu, Savska 26, 14. rujna</w:t>
      </w:r>
      <w:r w:rsidR="00461D65" w:rsidRPr="00AA4DD7">
        <w:rPr>
          <w:rFonts w:hAnsi="Times New Roman" w:ascii="Times New Roman"/>
          <w:sz w:val="24"/>
        </w:rPr>
        <w:t xml:space="preserve">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274FA4" w:rsidRPr="00274FA4">
        <w:rPr>
          <w:lang w:val="hr-HR"/>
        </w:rPr>
        <w:t>ECOS SERVIS d.o.o. Zagreb, Velimira Škorpika 14a, OIB: 34423371594</w:t>
      </w:r>
      <w:r w:rsidR="00274FA4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274FA4">
        <w:rPr>
          <w:rFonts w:hAnsi="Times New Roman" w:ascii="Times New Roman"/>
          <w:sz w:val="24"/>
        </w:rPr>
        <w:t>Davor Bišćan iz Zagreba, Jurišićeva 10, OIB: 99116868296.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274FA4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19. listopada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 w:rsidR="00AA4DD7"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AA204B">
        <w:rPr>
          <w:rFonts w:hAnsi="Times New Roman" w:ascii="Times New Roman"/>
          <w:b/>
          <w:sz w:val="24"/>
          <w:u w:val="single"/>
        </w:rPr>
        <w:t>10.35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204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Prijedlog za otvaranje stečajnog postupka nad dužnikom podni</w:t>
      </w:r>
      <w:r w:rsidR="00AA204B">
        <w:rPr>
          <w:rFonts w:hAnsi="Times New Roman" w:ascii="Times New Roman"/>
          <w:sz w:val="24"/>
        </w:rPr>
        <w:t>o je radnik dužnika kao vjerovnik zbog tražbine po osnovi neisplaćenih plaća, o čemu u prilog je dostavio Obračun neisplaćene ili djelomično isplaćene plaće za veljaču i ožujak 2016. Također je dostavio i potvrdu Financijske agencije o neizvršenim osnovama za plaćanje iz koje proizlazi da dužnik na dan 20. srpnja 2016. ima evidentirane neizvršene osnove za plaćanje u neprekinutom razdoblju od 70 dana.</w:t>
      </w:r>
    </w:p>
    <w:p w:rsidRDefault="00AA204B" w:rsidP="00317DF9" w:rsidR="00AA204B">
      <w:pPr>
        <w:rPr>
          <w:rFonts w:hAnsi="Times New Roman" w:ascii="Times New Roman"/>
          <w:sz w:val="24"/>
        </w:rPr>
      </w:pPr>
    </w:p>
    <w:p w:rsidRDefault="00AA204B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 navedenog proizlazi da je prijedlog podnesen od strane ovlaštene osobe odnosno vjerovnika sukladno članku 109. stavak 2. Stečajnog zakona (NN 71/15; nastavno: SZ) te da postoji stečajni razlog nesposobnosti za plaćanje iz članka 6. stavak 2. al. 2. SZ u svezi s člankom 5. SZ, stoga je teme</w:t>
      </w:r>
      <w:r w:rsidR="00976BEE">
        <w:rPr>
          <w:rFonts w:hAnsi="Times New Roman" w:ascii="Times New Roman"/>
          <w:sz w:val="24"/>
        </w:rPr>
        <w:t xml:space="preserve">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>odlučeno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D519C1">
        <w:rPr>
          <w:rFonts w:hAnsi="Times New Roman" w:ascii="Times New Roman"/>
          <w:sz w:val="24"/>
        </w:rPr>
        <w:t>14. rujna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3D323B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3D323B" w:rsidP="00482439" w:rsidR="003D323B">
      <w:pPr>
        <w:rPr>
          <w:rFonts w:hAnsi="Times New Roman" w:ascii="Times New Roman"/>
          <w:sz w:val="24"/>
        </w:rPr>
      </w:pPr>
    </w:p>
    <w:p w:rsidRDefault="003D323B" w:rsidP="00482439" w:rsidR="003D323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D323B" w:rsidP="00482439" w:rsidR="003D323B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3D323B">
      <w:pPr>
        <w:rPr>
          <w:rFonts w:hAnsi="Times New Roman" w:ascii="Times New Roman"/>
          <w:color w:themeColor="background1" w:val="FFFFFF"/>
          <w:sz w:val="24"/>
        </w:rPr>
      </w:pPr>
      <w:r w:rsidRPr="003D323B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3D323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323B">
        <w:rPr>
          <w:rFonts w:hAnsi="Times New Roman" w:ascii="Times New Roman"/>
          <w:color w:themeColor="background1" w:val="FFFFFF"/>
          <w:sz w:val="24"/>
        </w:rPr>
        <w:t>Predlagatelju</w:t>
      </w:r>
      <w:r w:rsidR="00D519C1" w:rsidRPr="003D323B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E2116A" w:rsidP="001E35C6" w:rsidR="00E2116A" w:rsidRPr="003D323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323B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3D323B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3D323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323B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3D323B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3D323B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3D323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323B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3D323B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3D323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3D323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323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3D323B">
        <w:rPr>
          <w:rFonts w:hAnsi="Times New Roman" w:ascii="Times New Roman"/>
          <w:color w:themeColor="background1" w:val="FFFFFF"/>
          <w:sz w:val="24"/>
        </w:rPr>
        <w:t>Oglasna ploča</w:t>
      </w:r>
      <w:r w:rsidRPr="003D323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3D323B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3D323B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3D323B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3D323B">
      <w:pPr>
        <w:rPr>
          <w:rFonts w:hAnsi="Times New Roman" w:ascii="Times New Roman"/>
          <w:color w:themeColor="background1" w:val="FFFFFF"/>
          <w:szCs w:val="22"/>
        </w:rPr>
      </w:pPr>
      <w:r w:rsidRPr="003D323B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3D323B">
      <w:pPr>
        <w:rPr>
          <w:rFonts w:hAnsi="Times New Roman" w:ascii="Times New Roman"/>
          <w:color w:themeColor="background1" w:val="FFFFFF"/>
          <w:szCs w:val="22"/>
        </w:rPr>
      </w:pPr>
      <w:r w:rsidRPr="003D323B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3D323B">
      <w:pPr>
        <w:rPr>
          <w:rFonts w:hAnsi="Times New Roman" w:ascii="Times New Roman"/>
          <w:color w:themeColor="background1" w:val="FFFFFF"/>
          <w:szCs w:val="22"/>
        </w:rPr>
      </w:pPr>
      <w:r w:rsidRPr="003D323B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3D323B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3D323B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3D323B">
      <w:pPr>
        <w:rPr>
          <w:rFonts w:hAnsi="Times New Roman" w:ascii="Times New Roman"/>
          <w:color w:themeColor="background1" w:val="FFFFFF"/>
          <w:sz w:val="24"/>
        </w:rPr>
      </w:pPr>
      <w:r w:rsidRPr="003D323B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3D323B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3D323B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3D323B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B403C1">
        <w:rPr>
          <w:rFonts w:hAnsi="Times New Roman" w:ascii="Times New Roman"/>
          <w:noProof/>
          <w:color w:themeColor="background1" w:val="FFFFFF"/>
          <w:szCs w:val="22"/>
        </w:rPr>
        <w:t>14.9.16.</w:t>
      </w:r>
      <w:r w:rsidRPr="003D323B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3D323B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3D323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DEA" w:rsidR="00B93DEA">
      <w:r>
        <w:separator/>
      </w:r>
    </w:p>
  </w:endnote>
  <w:endnote w:id="0" w:type="continuationSeparator">
    <w:p w:rsidRDefault="00B93DEA" w:rsidR="00B93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DEA" w:rsidR="00B93DEA">
      <w:r>
        <w:separator/>
      </w:r>
    </w:p>
  </w:footnote>
  <w:footnote w:id="0" w:type="continuationSeparator">
    <w:p w:rsidRDefault="00B93DEA" w:rsidR="00B93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403C1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A204B">
      <w:rPr>
        <w:rFonts w:hAnsi="Times New Roman" w:ascii="Times New Roman"/>
        <w:sz w:val="24"/>
      </w:rPr>
      <w:t>588</w:t>
    </w:r>
    <w:r w:rsidR="003D323B">
      <w:rPr>
        <w:rFonts w:hAnsi="Times New Roman" w:ascii="Times New Roman"/>
        <w:sz w:val="24"/>
      </w:rPr>
      <w:t>1</w:t>
    </w:r>
    <w:r w:rsidR="00AA204B">
      <w:rPr>
        <w:rFonts w:hAnsi="Times New Roman" w:ascii="Times New Roman"/>
        <w:sz w:val="24"/>
      </w:rPr>
      <w:t>/16</w:t>
    </w:r>
    <w:r w:rsidR="003D323B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FA4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74FA4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D323B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204B"/>
    <w:rsid w:val="00AA4DD7"/>
    <w:rsid w:val="00AC30C2"/>
    <w:rsid w:val="00AC6F23"/>
    <w:rsid w:val="00AF5B58"/>
    <w:rsid w:val="00B177CA"/>
    <w:rsid w:val="00B20928"/>
    <w:rsid w:val="00B26FCF"/>
    <w:rsid w:val="00B36118"/>
    <w:rsid w:val="00B403C1"/>
    <w:rsid w:val="00B40E9A"/>
    <w:rsid w:val="00B52117"/>
    <w:rsid w:val="00B652DD"/>
    <w:rsid w:val="00B86B29"/>
    <w:rsid w:val="00B91047"/>
    <w:rsid w:val="00B93DEA"/>
    <w:rsid w:val="00BC1367"/>
    <w:rsid w:val="00C172D4"/>
    <w:rsid w:val="00C32C1D"/>
    <w:rsid w:val="00C74832"/>
    <w:rsid w:val="00C8624D"/>
    <w:rsid w:val="00CE6F16"/>
    <w:rsid w:val="00D06889"/>
    <w:rsid w:val="00D519C1"/>
    <w:rsid w:val="00D97173"/>
    <w:rsid w:val="00DA2602"/>
    <w:rsid w:val="00DB5644"/>
    <w:rsid w:val="00DD5A8E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0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3C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0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3C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5881</izvorni_sadrzaj>
    <derivirana_varijabla naziv="DomainObject.Predmet.Broj_1">5881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St-5881/2016</izvorni_sadrzaj>
    <derivirana_varijabla naziv="DomainObject.Predmet.OznakaBroj_1">St-5881/2016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ECOS SERVIS d.o.o.</izvorni_sadrzaj>
    <derivirana_varijabla naziv="DomainObject.Predmet.ProtustrankaFormated_1">  ECOS SERVIS d.o.o.</derivirana_varijabla>
  </DomainObject.Predmet.ProtustrankaFormated>
  <DomainObject.Predmet.ProtustrankaFormatedOIB>
    <izvorni_sadrzaj>  ECOS SERVIS d.o.o., OIB 34423371594</izvorni_sadrzaj>
    <derivirana_varijabla naziv="DomainObject.Predmet.ProtustrankaFormatedOIB_1">  ECOS SERVIS d.o.o., OIB 34423371594</derivirana_varijabla>
  </DomainObject.Predmet.ProtustrankaFormatedOIB>
  <DomainObject.Predmet.ProtustrankaFormatedWithAdress>
    <izvorni_sadrzaj> ECOS SERVIS d.o.o., Velimira Škorpika 14a, 10000 Zagreb</izvorni_sadrzaj>
    <derivirana_varijabla naziv="DomainObject.Predmet.ProtustrankaFormatedWithAdress_1"> ECOS SERVIS d.o.o., Velimira Škorpika 14a, 10000 Zagreb</derivirana_varijabla>
  </DomainObject.Predmet.ProtustrankaFormatedWithAdress>
  <DomainObject.Predmet.ProtustrankaFormatedWithAdressOIB>
    <izvorni_sadrzaj> ECOS SERVIS d.o.o., OIB 34423371594, Velimira Škorpika 14a, 10000 Zagreb</izvorni_sadrzaj>
    <derivirana_varijabla naziv="DomainObject.Predmet.ProtustrankaFormatedWithAdressOIB_1"> ECOS SERVIS d.o.o., OIB 34423371594, Velimira Škorpika 14a, 10000 Zagreb</derivirana_varijabla>
  </DomainObject.Predmet.ProtustrankaFormatedWithAdressOIB>
  <DomainObject.Predmet.ProtustrankaWithAdress>
    <izvorni_sadrzaj>ECOS SERVIS d.o.o. Velimira Škorpika 14a, 10000 Zagreb</izvorni_sadrzaj>
    <derivirana_varijabla naziv="DomainObject.Predmet.ProtustrankaWithAdress_1">ECOS SERVIS d.o.o. Velimira Škorpika 14a, 10000 Zagreb</derivirana_varijabla>
  </DomainObject.Predmet.ProtustrankaWithAdress>
  <DomainObject.Predmet.ProtustrankaWithAdressOIB>
    <izvorni_sadrzaj>ECOS SERVIS d.o.o., OIB 34423371594, Velimira Škorpika 14a, 10000 Zagreb</izvorni_sadrzaj>
    <derivirana_varijabla naziv="DomainObject.Predmet.ProtustrankaWithAdressOIB_1">ECOS SERVIS d.o.o., OIB 34423371594, Velimira Škorpika 14a, 10000 Zagreb</derivirana_varijabla>
  </DomainObject.Predmet.ProtustrankaWithAdressOIB>
  <DomainObject.Predmet.ProtustrankaNazivFormated>
    <izvorni_sadrzaj>ECOS SERVIS d.o.o.</izvorni_sadrzaj>
    <derivirana_varijabla naziv="DomainObject.Predmet.ProtustrankaNazivFormated_1">ECOS SERVIS d.o.o.</derivirana_varijabla>
  </DomainObject.Predmet.ProtustrankaNazivFormated>
  <DomainObject.Predmet.ProtustrankaNazivFormatedOIB>
    <izvorni_sadrzaj>ECOS SERVIS d.o.o., OIB 34423371594</izvorni_sadrzaj>
    <derivirana_varijabla naziv="DomainObject.Predmet.ProtustrankaNazivFormatedOIB_1">ECOS SERVIS d.o.o., OIB 34423371594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Stjepan Šikac zastupanog po punomoćniku Ivan Garac</izvorni_sadrzaj>
    <derivirana_varijabla naziv="DomainObject.Predmet.StrankaFormated_1">  Dubravko Stjepan Šikac zastupanog po punomoćniku Ivan Garac</derivirana_varijabla>
  </DomainObject.Predmet.StrankaFormated>
  <DomainObject.Predmet.StrankaFormatedOIB>
    <izvorni_sadrzaj>  Dubravko Stjepan Šikac, OIB 66040640177 zastupanog po punomoćniku Ivan Garac</izvorni_sadrzaj>
    <derivirana_varijabla naziv="DomainObject.Predmet.StrankaFormatedOIB_1">  Dubravko Stjepan Šikac, OIB 66040640177 zastupanog po punomoćniku Ivan Garac</derivirana_varijabla>
  </DomainObject.Predmet.StrankaFormatedOIB>
  <DomainObject.Predmet.StrankaFormatedWithAdress>
    <izvorni_sadrzaj> Dubravko Stjepan Šikac, Lovasići 19, 10434 Strmec zastupanog po punomoćniku Ivan Garac</izvorni_sadrzaj>
    <derivirana_varijabla naziv="DomainObject.Predmet.StrankaFormatedWithAdress_1"> Dubravko Stjepan Šikac, Lovasići 19, 10434 Strmec zastupanog po punomoćniku Ivan Garac</derivirana_varijabla>
  </DomainObject.Predmet.StrankaFormatedWithAdress>
  <DomainObject.Predmet.StrankaFormatedWithAdressOIB>
    <izvorni_sadrzaj> Dubravko Stjepan Šikac, OIB 66040640177, Lovasići 19, 10434 Strmec zastupanog po punomoćniku Ivan Garac</izvorni_sadrzaj>
    <derivirana_varijabla naziv="DomainObject.Predmet.StrankaFormatedWithAdressOIB_1"> Dubravko Stjepan Šikac, OIB 66040640177, Lovasići 19, 10434 Strmec zastupanog po punomoćniku Ivan Garac</derivirana_varijabla>
  </DomainObject.Predmet.StrankaFormatedWithAdressOIB>
  <DomainObject.Predmet.StrankaWithAdress>
    <izvorni_sadrzaj>Dubravko Stjepan Šikac Lovasići 19,10434 Strmec</izvorni_sadrzaj>
    <derivirana_varijabla naziv="DomainObject.Predmet.StrankaWithAdress_1">Dubravko Stjepan Šikac Lovasići 19,10434 Strmec</derivirana_varijabla>
  </DomainObject.Predmet.StrankaWithAdress>
  <DomainObject.Predmet.StrankaWithAdressOIB>
    <izvorni_sadrzaj>Dubravko Stjepan Šikac, OIB 66040640177, Lovasići 19,10434 Strmec</izvorni_sadrzaj>
    <derivirana_varijabla naziv="DomainObject.Predmet.StrankaWithAdressOIB_1">Dubravko Stjepan Šikac, OIB 66040640177, Lovasići 19,10434 Strmec</derivirana_varijabla>
  </DomainObject.Predmet.StrankaWithAdressOIB>
  <DomainObject.Predmet.StrankaNazivFormated>
    <izvorni_sadrzaj>Dubravko Stjepan Šikac</izvorni_sadrzaj>
    <derivirana_varijabla naziv="DomainObject.Predmet.StrankaNazivFormated_1">Dubravko Stjepan Šikac</derivirana_varijabla>
  </DomainObject.Predmet.StrankaNazivFormated>
  <DomainObject.Predmet.StrankaNazivFormatedOIB>
    <izvorni_sadrzaj>Dubravko Stjepan Šikac, OIB 66040640177</izvorni_sadrzaj>
    <derivirana_varijabla naziv="DomainObject.Predmet.StrankaNazivFormatedOIB_1">Dubravko Stjepan Šikac, OIB 66040640177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Dubravko Stjepan Šikac zastupanog po punomoćniku Ivan Garac</item>
    </izvorni_sadrzaj>
    <derivirana_varijabla naziv="DomainObject.Predmet.StrankaListFormated_1">
      <item>Dubravko Stjepan Šikac zastupanog po punomoćniku Ivan Garac</item>
    </derivirana_varijabla>
  </DomainObject.Predmet.StrankaListFormated>
  <DomainObject.Predmet.StrankaListFormatedOIB>
    <izvorni_sadrzaj>
      <item>Dubravko Stjepan Šikac, OIB 66040640177 zastupanog po punomoćniku Ivan Garac</item>
    </izvorni_sadrzaj>
    <derivirana_varijabla naziv="DomainObject.Predmet.StrankaListFormatedOIB_1">
      <item>Dubravko Stjepan Šikac, OIB 66040640177 zastupanog po punomoćniku Ivan Garac</item>
    </derivirana_varijabla>
  </DomainObject.Predmet.StrankaListFormatedOIB>
  <DomainObject.Predmet.StrankaListFormatedWithAdress>
    <izvorni_sadrzaj>
      <item>Dubravko Stjepan Šikac, Lovasići 19, 10434 Strmec zastupanog po punomoćniku Ivan Garac</item>
    </izvorni_sadrzaj>
    <derivirana_varijabla naziv="DomainObject.Predmet.StrankaListFormatedWithAdress_1">
      <item>Dubravko Stjepan Šikac, Lovasići 19, 10434 Strmec zastupanog po punomoćniku Ivan Garac</item>
    </derivirana_varijabla>
  </DomainObject.Predmet.StrankaListFormatedWithAdress>
  <DomainObject.Predmet.StrankaListFormatedWithAdressOIB>
    <izvorni_sadrzaj>
      <item>Dubravko Stjepan Šikac, OIB 66040640177, Lovasići 19, 10434 Strmec zastupanog po punomoćniku Ivan Garac</item>
    </izvorni_sadrzaj>
    <derivirana_varijabla naziv="DomainObject.Predmet.StrankaListFormatedWithAdressOIB_1">
      <item>Dubravko Stjepan Šikac, OIB 66040640177, Lovasići 19, 10434 Strmec zastupanog po punomoćniku Ivan Garac</item>
    </derivirana_varijabla>
  </DomainObject.Predmet.StrankaListFormatedWithAdressOIB>
  <DomainObject.Predmet.StrankaListNazivFormated>
    <izvorni_sadrzaj>
      <item>Dubravko Stjepan Šikac</item>
    </izvorni_sadrzaj>
    <derivirana_varijabla naziv="DomainObject.Predmet.StrankaListNazivFormated_1">
      <item>Dubravko Stjepan Šikac</item>
    </derivirana_varijabla>
  </DomainObject.Predmet.StrankaListNazivFormated>
  <DomainObject.Predmet.StrankaListNazivFormatedOIB>
    <izvorni_sadrzaj>
      <item>Dubravko Stjepan Šikac, OIB 66040640177</item>
    </izvorni_sadrzaj>
    <derivirana_varijabla naziv="DomainObject.Predmet.StrankaListNazivFormatedOIB_1">
      <item>Dubravko Stjepan Šikac, OIB 66040640177</item>
    </derivirana_varijabla>
  </DomainObject.Predmet.StrankaListNazivFormatedOIB>
  <DomainObject.Predmet.ProtuStrankaListFormated>
    <izvorni_sadrzaj>
      <item>ECOS SERVIS d.o.o.</item>
    </izvorni_sadrzaj>
    <derivirana_varijabla naziv="DomainObject.Predmet.ProtuStrankaListFormated_1">
      <item>ECOS SERVIS d.o.o.</item>
    </derivirana_varijabla>
  </DomainObject.Predmet.ProtuStrankaListFormated>
  <DomainObject.Predmet.ProtuStrankaListFormatedOIB>
    <izvorni_sadrzaj>
      <item>ECOS SERVIS d.o.o., OIB 34423371594</item>
    </izvorni_sadrzaj>
    <derivirana_varijabla naziv="DomainObject.Predmet.ProtuStrankaListFormatedOIB_1">
      <item>ECOS SERVIS d.o.o., OIB 34423371594</item>
    </derivirana_varijabla>
  </DomainObject.Predmet.ProtuStrankaListFormatedOIB>
  <DomainObject.Predmet.ProtuStrankaListFormatedWithAdress>
    <izvorni_sadrzaj>
      <item>ECOS SERVIS d.o.o., Velimira Škorpika 14a, 10000 Zagreb</item>
    </izvorni_sadrzaj>
    <derivirana_varijabla naziv="DomainObject.Predmet.ProtuStrankaListFormatedWithAdress_1">
      <item>ECOS SERVIS d.o.o., Velimira Škorpika 14a, 10000 Zagreb</item>
    </derivirana_varijabla>
  </DomainObject.Predmet.ProtuStrankaListFormatedWithAdress>
  <DomainObject.Predmet.ProtuStrankaListFormatedWithAdressOIB>
    <izvorni_sadrzaj>
      <item>ECOS SERVIS d.o.o., OIB 34423371594, Velimira Škorpika 14a, 10000 Zagreb</item>
    </izvorni_sadrzaj>
    <derivirana_varijabla naziv="DomainObject.Predmet.ProtuStrankaListFormatedWithAdressOIB_1">
      <item>ECOS SERVIS d.o.o., OIB 34423371594, Velimira Škorpika 14a, 10000 Zagreb</item>
    </derivirana_varijabla>
  </DomainObject.Predmet.ProtuStrankaListFormatedWithAdressOIB>
  <DomainObject.Predmet.ProtuStrankaListNazivFormated>
    <izvorni_sadrzaj>
      <item>ECOS SERVIS d.o.o.</item>
    </izvorni_sadrzaj>
    <derivirana_varijabla naziv="DomainObject.Predmet.ProtuStrankaListNazivFormated_1">
      <item>ECOS SERVIS d.o.o.</item>
    </derivirana_varijabla>
  </DomainObject.Predmet.ProtuStrankaListNazivFormated>
  <DomainObject.Predmet.ProtuStrankaListNazivFormatedOIB>
    <izvorni_sadrzaj>
      <item>ECOS SERVIS d.o.o., OIB 34423371594</item>
    </izvorni_sadrzaj>
    <derivirana_varijabla naziv="DomainObject.Predmet.ProtuStrankaListNazivFormatedOIB_1">
      <item>ECOS SERVIS d.o.o., OIB 34423371594</item>
    </derivirana_varijabla>
  </DomainObject.Predmet.ProtuStrankaListNazivFormatedOIB>
  <DomainObject.Predmet.OstaliListFormated>
    <izvorni_sadrzaj>
      <item>Ivan Garac punomoćnik sudionika u postupku Dubravko Stjepan Šikac</item>
    </izvorni_sadrzaj>
    <derivirana_varijabla naziv="DomainObject.Predmet.OstaliListFormated_1">
      <item>Ivan Garac punomoćnik sudionika u postupku Dubravko Stjepan Šikac</item>
    </derivirana_varijabla>
  </DomainObject.Predmet.OstaliListFormated>
  <DomainObject.Predmet.OstaliListFormatedOIB>
    <izvorni_sadrzaj>
      <item>Ivan Garac punomoćnik sudionika u postupku Dubravko Stjepan Šikac</item>
    </izvorni_sadrzaj>
    <derivirana_varijabla naziv="DomainObject.Predmet.OstaliListFormatedOIB_1">
      <item>Ivan Garac punomoćnik sudionika u postupku Dubravko Stjepan Šikac</item>
    </derivirana_varijabla>
  </DomainObject.Predmet.OstaliListFormatedOIB>
  <DomainObject.Predmet.OstaliListFormatedWithAdress>
    <izvorni_sadrzaj>
      <item>Ivan Garac, Savska 26, 10000 Zagreb punomoćnik sudionika u postupku Dubravko Stjepan Šikac</item>
    </izvorni_sadrzaj>
    <derivirana_varijabla naziv="DomainObject.Predmet.OstaliListFormatedWithAdress_1">
      <item>Ivan Garac, Savska 26, 10000 Zagreb punomoćnik sudionika u postupku Dubravko Stjepan Šikac</item>
    </derivirana_varijabla>
  </DomainObject.Predmet.OstaliListFormatedWithAdress>
  <DomainObject.Predmet.OstaliListFormatedWithAdressOIB>
    <izvorni_sadrzaj>
      <item>Ivan Garac, Savska 26, 10000 Zagreb punomoćnik sudionika u postupku Dubravko Stjepan Šikac</item>
    </izvorni_sadrzaj>
    <derivirana_varijabla naziv="DomainObject.Predmet.OstaliListFormatedWithAdressOIB_1">
      <item>Ivan Garac, Savska 26, 10000 Zagreb punomoćnik sudionika u postupku Dubravko Stjepan Šikac</item>
    </derivirana_varijabla>
  </DomainObject.Predmet.OstaliListFormatedWithAdressOIB>
  <DomainObject.Predmet.OstaliListNazivFormated>
    <izvorni_sadrzaj>
      <item>Ivan Garac</item>
    </izvorni_sadrzaj>
    <derivirana_varijabla naziv="DomainObject.Predmet.OstaliListNazivFormated_1">
      <item>Ivan Garac</item>
    </derivirana_varijabla>
  </DomainObject.Predmet.OstaliListNazivFormated>
  <DomainObject.Predmet.OstaliListNazivFormatedOIB>
    <izvorni_sadrzaj>
      <item>Ivan Garac</item>
    </izvorni_sadrzaj>
    <derivirana_varijabla naziv="DomainObject.Predmet.OstaliListNazivFormatedOIB_1">
      <item>Ivan Garac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Stjepan Šikac</izvorni_sadrzaj>
    <derivirana_varijabla naziv="DomainObject.Predmet.StrankaIDrugi_1">Dubravko Stjepan Šikac</derivirana_varijabla>
  </DomainObject.Predmet.StrankaIDrugi>
  <DomainObject.Predmet.ProtustrankaIDrugi>
    <izvorni_sadrzaj>ECOS SERVIS d.o.o.</izvorni_sadrzaj>
    <derivirana_varijabla naziv="DomainObject.Predmet.ProtustrankaIDrugi_1">ECOS SERVIS d.o.o.</derivirana_varijabla>
  </DomainObject.Predmet.ProtustrankaIDrugi>
  <DomainObject.Predmet.StrankaIDrugiAdressOIB>
    <izvorni_sadrzaj>Dubravko Stjepan Šikac, OIB 66040640177, Lovasići 19, 10434 Strmec</izvorni_sadrzaj>
    <derivirana_varijabla naziv="DomainObject.Predmet.StrankaIDrugiAdressOIB_1">Dubravko Stjepan Šikac, OIB 66040640177, Lovasići 19, 10434 Strmec</derivirana_varijabla>
  </DomainObject.Predmet.StrankaIDrugiAdressOIB>
  <DomainObject.Predmet.ProtustrankaIDrugiAdressOIB>
    <izvorni_sadrzaj>ECOS SERVIS d.o.o., OIB 34423371594, Velimira Škorpika 14a, 10000 Zagreb</izvorni_sadrzaj>
    <derivirana_varijabla naziv="DomainObject.Predmet.ProtustrankaIDrugiAdressOIB_1">ECOS SERVIS d.o.o., OIB 34423371594, Velimira Škorpika 14a,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Stjepan Šikac</item>
      <item>ECOS SERVIS d.o.o.</item>
      <item>Ivan Garac</item>
    </izvorni_sadrzaj>
    <derivirana_varijabla naziv="DomainObject.Predmet.SudioniciListNaziv_1">
      <item>Dubravko Stjepan Šikac</item>
      <item>ECOS SERVIS d.o.o.</item>
      <item>Ivan Garac</item>
    </derivirana_varijabla>
  </DomainObject.Predmet.SudioniciListNaziv>
  <DomainObject.Predmet.SudioniciListAdressOIB>
    <izvorni_sadrzaj>
      <item>Dubravko Stjepan Šikac, OIB 66040640177, Lovasići 19,10434 Strmec</item>
      <item>ECOS SERVIS d.o.o., OIB 34423371594, Velimira Škorpika 14a,10000 Zagreb</item>
      <item>Ivan Garac, Savska 26,10000 Zagreb</item>
    </izvorni_sadrzaj>
    <derivirana_varijabla naziv="DomainObject.Predmet.SudioniciListAdressOIB_1">
      <item>Dubravko Stjepan Šikac, OIB 66040640177, Lovasići 19,10434 Strmec</item>
      <item>ECOS SERVIS d.o.o., OIB 34423371594, Velimira Škorpika 14a,10000 Zagreb</item>
      <item>Ivan Garac, Savska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66040640177</item>
      <item>, OIB 34423371594</item>
      <item>, OIB null</item>
    </izvorni_sadrzaj>
    <derivirana_varijabla naziv="DomainObject.Predmet.SudioniciListNazivOIB_1">
      <item>, OIB 66040640177</item>
      <item>, OIB 34423371594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3307</properties:Characters>
  <properties:Lines>90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2016-09-14T10:22:00Z</dcterms:created>
  <dc:creator>Mihael Kovačić</dc:creator>
  <cp:lastModifiedBy>Sonja Pilić</cp:lastModifiedBy>
  <cp:lastPrinted>2016-09-14T10:34:00Z</cp:lastPrinted>
  <dcterms:modified xmlns:xsi="http://www.w3.org/2001/XMLSchema-instance" xsi:type="dcterms:W3CDTF">2016-09-14T10:35:00Z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