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32738" w14:paraId="2d32738" w:rsidRDefault="004C68F5" w:rsidP="00E1017F" w:rsidR="00E1017F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proofErr w:type="spellStart"/>
      <w:r>
        <w:rPr>
          <w:rFonts w:cs="Times New Roman" w:hAnsi="Times New Roman" w:ascii="Times New Roman"/>
          <w:sz w:val="24"/>
        </w:rPr>
        <w:t>Posl</w:t>
      </w:r>
      <w:proofErr w:type="spellEnd"/>
      <w:r>
        <w:rPr>
          <w:rFonts w:cs="Times New Roman" w:hAnsi="Times New Roman" w:ascii="Times New Roman"/>
          <w:sz w:val="24"/>
        </w:rPr>
        <w:t>. broj 15 St-</w:t>
      </w:r>
      <w:r w:rsidR="00600521">
        <w:rPr>
          <w:rFonts w:cs="Times New Roman" w:hAnsi="Times New Roman" w:ascii="Times New Roman"/>
          <w:sz w:val="24"/>
        </w:rPr>
        <w:t>1331</w:t>
      </w:r>
      <w:r w:rsidR="00070BE3">
        <w:rPr>
          <w:rFonts w:cs="Times New Roman" w:hAnsi="Times New Roman" w:ascii="Times New Roman"/>
          <w:sz w:val="24"/>
        </w:rPr>
        <w:t>/2016-</w:t>
      </w:r>
      <w:r w:rsidR="00600521">
        <w:rPr>
          <w:rFonts w:cs="Times New Roman" w:hAnsi="Times New Roman" w:ascii="Times New Roman"/>
          <w:sz w:val="24"/>
        </w:rPr>
        <w:t>29</w:t>
      </w:r>
    </w:p>
    <w:p w:rsidRDefault="004313BB" w:rsidP="005D7BF8" w:rsidR="004313BB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13BB" w:rsidP="005D7BF8" w:rsidR="004313BB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4313BB" w:rsidP="005D7BF8" w:rsidR="004313BB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4313BB" w:rsidP="005D7BF8" w:rsidR="004313BB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E4458">
        <w:rPr>
          <w:rFonts w:cs="Times New Roman" w:hAnsi="Times New Roman" w:ascii="Times New Roman"/>
          <w:b/>
          <w:sz w:val="24"/>
        </w:rPr>
        <w:t>R E P U B L I K A   H R V A T S K A</w:t>
      </w: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E4458">
        <w:rPr>
          <w:rFonts w:cs="Times New Roman" w:hAnsi="Times New Roman" w:ascii="Times New Roman"/>
          <w:b/>
          <w:sz w:val="24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90DF7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90DF7">
        <w:rPr>
          <w:rFonts w:cs="Times New Roman" w:hAnsi="Times New Roman" w:ascii="Times New Roman"/>
          <w:sz w:val="24"/>
        </w:rPr>
        <w:tab/>
        <w:t xml:space="preserve">Trgovački sud u Rijeci, OIB 88785964957, po sucu pojedincu Danieli Korlević, </w:t>
      </w:r>
      <w:r>
        <w:rPr>
          <w:rFonts w:cs="Times New Roman" w:hAnsi="Times New Roman" w:ascii="Times New Roman"/>
          <w:sz w:val="24"/>
        </w:rPr>
        <w:t>u</w:t>
      </w:r>
      <w:r w:rsidRPr="00590DF7">
        <w:rPr>
          <w:rFonts w:cs="Times New Roman" w:hAnsi="Times New Roman" w:ascii="Times New Roman"/>
          <w:sz w:val="24"/>
        </w:rPr>
        <w:t xml:space="preserve"> stečajno</w:t>
      </w:r>
      <w:r>
        <w:rPr>
          <w:rFonts w:cs="Times New Roman" w:hAnsi="Times New Roman" w:ascii="Times New Roman"/>
          <w:sz w:val="24"/>
        </w:rPr>
        <w:t>m</w:t>
      </w:r>
      <w:r w:rsidRPr="00590DF7">
        <w:rPr>
          <w:rFonts w:cs="Times New Roman" w:hAnsi="Times New Roman" w:ascii="Times New Roman"/>
          <w:sz w:val="24"/>
        </w:rPr>
        <w:t xml:space="preserve"> postupk</w:t>
      </w:r>
      <w:r>
        <w:rPr>
          <w:rFonts w:cs="Times New Roman" w:hAnsi="Times New Roman" w:ascii="Times New Roman"/>
          <w:sz w:val="24"/>
        </w:rPr>
        <w:t>u</w:t>
      </w:r>
      <w:r w:rsidRPr="00590DF7">
        <w:rPr>
          <w:rFonts w:cs="Times New Roman" w:hAnsi="Times New Roman" w:ascii="Times New Roman"/>
          <w:sz w:val="24"/>
        </w:rPr>
        <w:t xml:space="preserve"> nad dužnikom trgovačkim društvom </w:t>
      </w:r>
      <w:r w:rsidR="00600521" w:rsidRPr="00600521">
        <w:rPr>
          <w:rFonts w:cs="Times New Roman" w:hAnsi="Times New Roman" w:ascii="Times New Roman"/>
          <w:b/>
          <w:sz w:val="24"/>
        </w:rPr>
        <w:t xml:space="preserve">HIDRA GRUPA društvo s ograničenom odgovornošću za  proizvodnju, trgovinu i usluge, Kastav, </w:t>
      </w:r>
      <w:proofErr w:type="spellStart"/>
      <w:r w:rsidR="00600521" w:rsidRPr="00600521">
        <w:rPr>
          <w:rFonts w:cs="Times New Roman" w:hAnsi="Times New Roman" w:ascii="Times New Roman"/>
          <w:b/>
          <w:sz w:val="24"/>
        </w:rPr>
        <w:t>Spinčići</w:t>
      </w:r>
      <w:proofErr w:type="spellEnd"/>
      <w:r w:rsidR="00600521" w:rsidRPr="00600521">
        <w:rPr>
          <w:rFonts w:cs="Times New Roman" w:hAnsi="Times New Roman" w:ascii="Times New Roman"/>
          <w:b/>
          <w:sz w:val="24"/>
        </w:rPr>
        <w:t xml:space="preserve"> 161/III, OIB 71606121066</w:t>
      </w:r>
      <w:r w:rsidRPr="00590DF7">
        <w:rPr>
          <w:rFonts w:cs="Times New Roman" w:hAnsi="Times New Roman" w:ascii="Times New Roman"/>
          <w:sz w:val="24"/>
        </w:rPr>
        <w:t xml:space="preserve">, dana </w:t>
      </w:r>
      <w:r w:rsidR="00600521">
        <w:rPr>
          <w:rFonts w:cs="Times New Roman" w:hAnsi="Times New Roman" w:ascii="Times New Roman"/>
          <w:sz w:val="24"/>
        </w:rPr>
        <w:t>31</w:t>
      </w:r>
      <w:r w:rsidR="00070BE3">
        <w:rPr>
          <w:rFonts w:cs="Times New Roman" w:hAnsi="Times New Roman" w:ascii="Times New Roman"/>
          <w:sz w:val="24"/>
        </w:rPr>
        <w:t xml:space="preserve">. </w:t>
      </w:r>
      <w:r w:rsidR="00600521">
        <w:rPr>
          <w:rFonts w:cs="Times New Roman" w:hAnsi="Times New Roman" w:ascii="Times New Roman"/>
          <w:sz w:val="24"/>
        </w:rPr>
        <w:t>kolovoza</w:t>
      </w:r>
      <w:r w:rsidR="00070BE3">
        <w:rPr>
          <w:rFonts w:cs="Times New Roman" w:hAnsi="Times New Roman" w:ascii="Times New Roman"/>
          <w:sz w:val="24"/>
        </w:rPr>
        <w:t xml:space="preserve"> </w:t>
      </w:r>
      <w:r w:rsidRPr="00590DF7">
        <w:rPr>
          <w:rFonts w:cs="Times New Roman" w:hAnsi="Times New Roman" w:ascii="Times New Roman"/>
          <w:sz w:val="24"/>
        </w:rPr>
        <w:t>2017. godine</w:t>
      </w:r>
    </w:p>
    <w:p w:rsidRDefault="00600521" w:rsidP="00E1017F" w:rsidR="00600521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4119FB" w:rsidR="00E1017F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Određuje se prodaja</w:t>
      </w:r>
      <w:r w:rsidR="00E06ADC">
        <w:rPr>
          <w:rFonts w:cs="Times New Roman" w:hAnsi="Times New Roman" w:ascii="Times New Roman"/>
          <w:sz w:val="24"/>
        </w:rPr>
        <w:t xml:space="preserve"> u stečajnom postupku nekretnin</w:t>
      </w:r>
      <w:r w:rsidR="00600521">
        <w:rPr>
          <w:rFonts w:cs="Times New Roman" w:hAnsi="Times New Roman" w:ascii="Times New Roman"/>
          <w:sz w:val="24"/>
        </w:rPr>
        <w:t>e</w:t>
      </w:r>
      <w:r w:rsidR="008200E6">
        <w:rPr>
          <w:rFonts w:cs="Times New Roman" w:hAnsi="Times New Roman" w:ascii="Times New Roman"/>
          <w:sz w:val="24"/>
        </w:rPr>
        <w:t xml:space="preserve"> stečajnog dužnika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upisan</w:t>
      </w:r>
      <w:r w:rsidR="00600521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u zemljišnim knjigama Općinskog suda u</w:t>
      </w:r>
      <w:r w:rsidR="004119FB">
        <w:rPr>
          <w:rFonts w:cs="Times New Roman" w:hAnsi="Times New Roman" w:ascii="Times New Roman"/>
          <w:sz w:val="24"/>
        </w:rPr>
        <w:t xml:space="preserve"> </w:t>
      </w:r>
      <w:r w:rsidR="00186DF3">
        <w:rPr>
          <w:rFonts w:cs="Times New Roman" w:hAnsi="Times New Roman" w:ascii="Times New Roman"/>
          <w:sz w:val="24"/>
        </w:rPr>
        <w:t>Rije</w:t>
      </w:r>
      <w:r w:rsidR="00590DF7">
        <w:rPr>
          <w:rFonts w:cs="Times New Roman" w:hAnsi="Times New Roman" w:ascii="Times New Roman"/>
          <w:sz w:val="24"/>
        </w:rPr>
        <w:t>ci</w:t>
      </w:r>
      <w:r w:rsidR="00186DF3">
        <w:rPr>
          <w:rFonts w:cs="Times New Roman" w:hAnsi="Times New Roman" w:ascii="Times New Roman"/>
          <w:sz w:val="24"/>
        </w:rPr>
        <w:t xml:space="preserve">, </w:t>
      </w:r>
      <w:r w:rsidR="00590DF7">
        <w:rPr>
          <w:rFonts w:cs="Times New Roman" w:hAnsi="Times New Roman" w:ascii="Times New Roman"/>
          <w:sz w:val="24"/>
        </w:rPr>
        <w:t>Z</w:t>
      </w:r>
      <w:r w:rsidR="00186DF3">
        <w:rPr>
          <w:rFonts w:cs="Times New Roman" w:hAnsi="Times New Roman" w:ascii="Times New Roman"/>
          <w:sz w:val="24"/>
        </w:rPr>
        <w:t xml:space="preserve">emljišnoknjižni odjel </w:t>
      </w:r>
      <w:r w:rsidR="00070BE3">
        <w:rPr>
          <w:rFonts w:cs="Times New Roman" w:hAnsi="Times New Roman" w:ascii="Times New Roman"/>
          <w:sz w:val="24"/>
        </w:rPr>
        <w:t>Rijeka</w:t>
      </w:r>
      <w:r w:rsidR="00E06ADC">
        <w:rPr>
          <w:rFonts w:cs="Times New Roman" w:hAnsi="Times New Roman" w:ascii="Times New Roman"/>
          <w:sz w:val="24"/>
        </w:rPr>
        <w:t>,</w:t>
      </w:r>
      <w:r w:rsidR="008200E6">
        <w:rPr>
          <w:rFonts w:cs="Times New Roman" w:hAnsi="Times New Roman" w:ascii="Times New Roman"/>
          <w:sz w:val="24"/>
        </w:rPr>
        <w:t xml:space="preserve"> 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8200E6">
        <w:rPr>
          <w:rFonts w:cs="Times New Roman" w:hAnsi="Times New Roman" w:ascii="Times New Roman"/>
          <w:sz w:val="24"/>
        </w:rPr>
        <w:t xml:space="preserve"> </w:t>
      </w:r>
    </w:p>
    <w:p w:rsidRDefault="00600521" w:rsidP="00600521" w:rsidR="00600521" w:rsidRPr="00600521">
      <w:pPr>
        <w:pStyle w:val="Bezproreda"/>
        <w:ind w:left="709"/>
        <w:jc w:val="both"/>
        <w:rPr>
          <w:rFonts w:cs="Times New Roman" w:hAnsi="Times New Roman" w:ascii="Times New Roman"/>
          <w:sz w:val="24"/>
        </w:rPr>
      </w:pPr>
      <w:r w:rsidRPr="00600521">
        <w:rPr>
          <w:rFonts w:cs="Times New Roman" w:hAnsi="Times New Roman" w:ascii="Times New Roman"/>
          <w:sz w:val="24"/>
        </w:rPr>
        <w:t>1.suvlasnički dio 37/100, etažno vlasništvo (E-1)</w:t>
      </w:r>
    </w:p>
    <w:p w:rsidRDefault="00600521" w:rsidP="00600521" w:rsidR="00070BE3">
      <w:pPr>
        <w:pStyle w:val="Bezproreda"/>
        <w:ind w:left="709"/>
        <w:jc w:val="both"/>
        <w:rPr>
          <w:rFonts w:cs="Times New Roman" w:hAnsi="Times New Roman" w:ascii="Times New Roman"/>
          <w:sz w:val="24"/>
        </w:rPr>
      </w:pPr>
      <w:r w:rsidRPr="00600521">
        <w:rPr>
          <w:rFonts w:cs="Times New Roman" w:hAnsi="Times New Roman" w:ascii="Times New Roman"/>
          <w:sz w:val="24"/>
        </w:rPr>
        <w:t xml:space="preserve">1.poslovni prostor P 1 u suterenu predmetne zgrade koji se sastoji od prodajnog prostora, kancelarije, </w:t>
      </w:r>
      <w:proofErr w:type="spellStart"/>
      <w:r w:rsidRPr="00600521">
        <w:rPr>
          <w:rFonts w:cs="Times New Roman" w:hAnsi="Times New Roman" w:ascii="Times New Roman"/>
          <w:sz w:val="24"/>
        </w:rPr>
        <w:t>predprostora</w:t>
      </w:r>
      <w:proofErr w:type="spellEnd"/>
      <w:r w:rsidRPr="00600521">
        <w:rPr>
          <w:rFonts w:cs="Times New Roman" w:hAnsi="Times New Roman" w:ascii="Times New Roman"/>
          <w:sz w:val="24"/>
        </w:rPr>
        <w:t xml:space="preserve">, dva skladišta, pet spremišta i tri </w:t>
      </w:r>
      <w:proofErr w:type="spellStart"/>
      <w:r w:rsidRPr="00600521">
        <w:rPr>
          <w:rFonts w:cs="Times New Roman" w:hAnsi="Times New Roman" w:ascii="Times New Roman"/>
          <w:sz w:val="24"/>
        </w:rPr>
        <w:t>wc</w:t>
      </w:r>
      <w:proofErr w:type="spellEnd"/>
      <w:r w:rsidRPr="00600521">
        <w:rPr>
          <w:rFonts w:cs="Times New Roman" w:hAnsi="Times New Roman" w:ascii="Times New Roman"/>
          <w:sz w:val="24"/>
        </w:rPr>
        <w:t>-a ukupne površine 227,88 m2,sa pripadajućim spremištem od 30.56 m2 tako da je sveukupna neto površina ovoga poslovnog prostora 258,44 m2 uz pripadajuće parkirno mjesto</w:t>
      </w:r>
      <w:r w:rsidR="00F871A4">
        <w:rPr>
          <w:rFonts w:cs="Times New Roman" w:hAnsi="Times New Roman" w:ascii="Times New Roman"/>
          <w:sz w:val="24"/>
        </w:rPr>
        <w:t>, upisana u zk.ul.4355, k.o. Kastav.</w:t>
      </w:r>
    </w:p>
    <w:p w:rsidRDefault="00600521" w:rsidP="00070BE3" w:rsidR="00600521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590DF7" w:rsidR="008200E6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zabilježbe rješenja o prodaji nekretnin</w:t>
      </w:r>
      <w:r w:rsidR="00590DF7">
        <w:rPr>
          <w:rFonts w:cs="Times New Roman" w:hAnsi="Times New Roman" w:ascii="Times New Roman"/>
          <w:sz w:val="24"/>
        </w:rPr>
        <w:t>e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590DF7">
        <w:rPr>
          <w:rFonts w:cs="Times New Roman" w:hAnsi="Times New Roman" w:ascii="Times New Roman"/>
          <w:sz w:val="24"/>
        </w:rPr>
        <w:t xml:space="preserve">stečajnog dužnika </w:t>
      </w:r>
      <w:r w:rsidR="00E06ADC">
        <w:rPr>
          <w:rFonts w:cs="Times New Roman" w:hAnsi="Times New Roman" w:ascii="Times New Roman"/>
          <w:sz w:val="24"/>
        </w:rPr>
        <w:t>opisan</w:t>
      </w:r>
      <w:r w:rsidR="00590DF7">
        <w:rPr>
          <w:rFonts w:cs="Times New Roman" w:hAnsi="Times New Roman" w:ascii="Times New Roman"/>
          <w:sz w:val="24"/>
        </w:rPr>
        <w:t>e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u točki I. izreke rješenja u zemljišnim knjigama Općinskog suda u </w:t>
      </w:r>
      <w:r w:rsidR="00186DF3">
        <w:rPr>
          <w:rFonts w:cs="Times New Roman" w:hAnsi="Times New Roman" w:ascii="Times New Roman"/>
          <w:sz w:val="24"/>
        </w:rPr>
        <w:t xml:space="preserve">Rijeci, </w:t>
      </w:r>
      <w:proofErr w:type="spellStart"/>
      <w:r w:rsidR="000B5707">
        <w:rPr>
          <w:rFonts w:cs="Times New Roman" w:hAnsi="Times New Roman" w:ascii="Times New Roman"/>
          <w:sz w:val="24"/>
        </w:rPr>
        <w:t>z.k</w:t>
      </w:r>
      <w:proofErr w:type="spellEnd"/>
      <w:r w:rsidR="000B5707">
        <w:rPr>
          <w:rFonts w:cs="Times New Roman" w:hAnsi="Times New Roman" w:ascii="Times New Roman"/>
          <w:sz w:val="24"/>
        </w:rPr>
        <w:t>. odjel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070BE3">
        <w:rPr>
          <w:rFonts w:cs="Times New Roman" w:hAnsi="Times New Roman" w:ascii="Times New Roman"/>
          <w:sz w:val="24"/>
        </w:rPr>
        <w:t>Rijeka</w:t>
      </w:r>
      <w:r w:rsidR="008200E6">
        <w:rPr>
          <w:rFonts w:cs="Times New Roman" w:hAnsi="Times New Roman" w:ascii="Times New Roman"/>
          <w:sz w:val="24"/>
        </w:rPr>
        <w:t xml:space="preserve">, </w:t>
      </w:r>
      <w:r w:rsidR="00186DF3">
        <w:rPr>
          <w:rFonts w:cs="Times New Roman" w:hAnsi="Times New Roman" w:ascii="Times New Roman"/>
          <w:sz w:val="24"/>
        </w:rPr>
        <w:t>zk.ul.</w:t>
      </w:r>
      <w:r w:rsidR="00600521">
        <w:rPr>
          <w:rFonts w:cs="Times New Roman" w:hAnsi="Times New Roman" w:ascii="Times New Roman"/>
          <w:sz w:val="24"/>
        </w:rPr>
        <w:t>4355</w:t>
      </w:r>
      <w:r w:rsidR="00186DF3">
        <w:rPr>
          <w:rFonts w:cs="Times New Roman" w:hAnsi="Times New Roman" w:ascii="Times New Roman"/>
          <w:sz w:val="24"/>
        </w:rPr>
        <w:t>, k.o.</w:t>
      </w:r>
      <w:r w:rsidR="00590DF7">
        <w:rPr>
          <w:rFonts w:cs="Times New Roman" w:hAnsi="Times New Roman" w:ascii="Times New Roman"/>
          <w:sz w:val="24"/>
        </w:rPr>
        <w:t xml:space="preserve"> </w:t>
      </w:r>
      <w:r w:rsidR="00600521">
        <w:rPr>
          <w:rFonts w:cs="Times New Roman" w:hAnsi="Times New Roman" w:ascii="Times New Roman"/>
          <w:sz w:val="24"/>
        </w:rPr>
        <w:t>Kastav</w:t>
      </w:r>
      <w:r w:rsidR="00186DF3">
        <w:rPr>
          <w:rFonts w:cs="Times New Roman" w:hAnsi="Times New Roman" w:ascii="Times New Roman"/>
          <w:sz w:val="24"/>
        </w:rPr>
        <w:t xml:space="preserve">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Rješenjem ovog suda </w:t>
      </w:r>
      <w:proofErr w:type="spellStart"/>
      <w:r w:rsidRPr="00E1017F">
        <w:rPr>
          <w:rFonts w:cs="Times New Roman" w:hAnsi="Times New Roman" w:ascii="Times New Roman"/>
          <w:sz w:val="24"/>
        </w:rPr>
        <w:t>posl</w:t>
      </w:r>
      <w:proofErr w:type="spellEnd"/>
      <w:r w:rsidRPr="00E1017F">
        <w:rPr>
          <w:rFonts w:cs="Times New Roman" w:hAnsi="Times New Roman" w:ascii="Times New Roman"/>
          <w:sz w:val="24"/>
        </w:rPr>
        <w:t>. br. St-</w:t>
      </w:r>
      <w:r w:rsidR="00600521">
        <w:rPr>
          <w:rFonts w:cs="Times New Roman" w:hAnsi="Times New Roman" w:ascii="Times New Roman"/>
          <w:sz w:val="24"/>
        </w:rPr>
        <w:t>1331/16-13</w:t>
      </w:r>
      <w:r w:rsidRPr="00E1017F">
        <w:rPr>
          <w:rFonts w:cs="Times New Roman" w:hAnsi="Times New Roman" w:ascii="Times New Roman"/>
          <w:sz w:val="24"/>
        </w:rPr>
        <w:t xml:space="preserve"> od</w:t>
      </w:r>
      <w:r w:rsidR="000B5707">
        <w:rPr>
          <w:rFonts w:cs="Times New Roman" w:hAnsi="Times New Roman" w:ascii="Times New Roman"/>
          <w:sz w:val="24"/>
        </w:rPr>
        <w:t xml:space="preserve"> </w:t>
      </w:r>
      <w:r w:rsidR="00600521">
        <w:rPr>
          <w:rFonts w:cs="Times New Roman" w:hAnsi="Times New Roman" w:ascii="Times New Roman"/>
          <w:sz w:val="24"/>
        </w:rPr>
        <w:t>06. travnja</w:t>
      </w:r>
      <w:r w:rsidR="00590DF7">
        <w:rPr>
          <w:rFonts w:cs="Times New Roman" w:hAnsi="Times New Roman" w:ascii="Times New Roman"/>
          <w:sz w:val="24"/>
        </w:rPr>
        <w:t xml:space="preserve"> 2017</w:t>
      </w:r>
      <w:r w:rsidR="00E06ADC">
        <w:rPr>
          <w:rFonts w:cs="Times New Roman" w:hAnsi="Times New Roman" w:ascii="Times New Roman"/>
          <w:sz w:val="24"/>
        </w:rPr>
        <w:t xml:space="preserve">. godine </w:t>
      </w:r>
      <w:r w:rsidR="008200E6">
        <w:rPr>
          <w:rFonts w:cs="Times New Roman" w:hAnsi="Times New Roman" w:ascii="Times New Roman"/>
          <w:sz w:val="24"/>
        </w:rPr>
        <w:t xml:space="preserve">nad dužnikom </w:t>
      </w:r>
      <w:r w:rsidR="00600521" w:rsidRPr="00600521">
        <w:rPr>
          <w:rFonts w:cs="Times New Roman" w:hAnsi="Times New Roman" w:ascii="Times New Roman"/>
          <w:sz w:val="24"/>
        </w:rPr>
        <w:t xml:space="preserve">HIDRA GRUPA društvo s ograničenom odgovornošću za  proizvodnju, trgovinu i usluge, Kastav, </w:t>
      </w:r>
      <w:proofErr w:type="spellStart"/>
      <w:r w:rsidR="00600521" w:rsidRPr="00600521">
        <w:rPr>
          <w:rFonts w:cs="Times New Roman" w:hAnsi="Times New Roman" w:ascii="Times New Roman"/>
          <w:sz w:val="24"/>
        </w:rPr>
        <w:t>Spinčići</w:t>
      </w:r>
      <w:proofErr w:type="spellEnd"/>
      <w:r w:rsidR="00600521" w:rsidRPr="00600521">
        <w:rPr>
          <w:rFonts w:cs="Times New Roman" w:hAnsi="Times New Roman" w:ascii="Times New Roman"/>
          <w:sz w:val="24"/>
        </w:rPr>
        <w:t xml:space="preserve"> 161/III, OIB 71606121066</w:t>
      </w:r>
      <w:r w:rsidR="00600521">
        <w:rPr>
          <w:rFonts w:cs="Times New Roman" w:hAnsi="Times New Roman" w:ascii="Times New Roman"/>
          <w:sz w:val="24"/>
        </w:rPr>
        <w:t xml:space="preserve"> </w:t>
      </w:r>
      <w:r w:rsidR="008200E6">
        <w:rPr>
          <w:rFonts w:cs="Times New Roman" w:hAnsi="Times New Roman" w:ascii="Times New Roman"/>
          <w:sz w:val="24"/>
        </w:rPr>
        <w:t xml:space="preserve">otvoren </w:t>
      </w:r>
      <w:r w:rsidR="00EE4AB4">
        <w:rPr>
          <w:rFonts w:cs="Times New Roman" w:hAnsi="Times New Roman" w:ascii="Times New Roman"/>
          <w:sz w:val="24"/>
        </w:rPr>
        <w:t xml:space="preserve">je </w:t>
      </w:r>
      <w:r w:rsidR="008200E6">
        <w:rPr>
          <w:rFonts w:cs="Times New Roman" w:hAnsi="Times New Roman" w:ascii="Times New Roman"/>
          <w:sz w:val="24"/>
        </w:rPr>
        <w:t>stečajni postupak.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Stečajnu masu dužnika čin</w:t>
      </w:r>
      <w:r w:rsidR="00600521">
        <w:rPr>
          <w:rFonts w:cs="Times New Roman" w:hAnsi="Times New Roman" w:ascii="Times New Roman"/>
          <w:sz w:val="24"/>
        </w:rPr>
        <w:t>i</w:t>
      </w:r>
      <w:r w:rsidR="0006199A">
        <w:rPr>
          <w:rFonts w:cs="Times New Roman" w:hAnsi="Times New Roman" w:ascii="Times New Roman"/>
          <w:sz w:val="24"/>
        </w:rPr>
        <w:t xml:space="preserve"> nekretnin</w:t>
      </w:r>
      <w:r w:rsidR="00600521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600521">
        <w:rPr>
          <w:rFonts w:cs="Times New Roman" w:hAnsi="Times New Roman" w:ascii="Times New Roman"/>
          <w:sz w:val="24"/>
        </w:rPr>
        <w:t>a</w:t>
      </w:r>
      <w:r w:rsidR="00953B59">
        <w:rPr>
          <w:rFonts w:cs="Times New Roman" w:hAnsi="Times New Roman" w:ascii="Times New Roman"/>
          <w:sz w:val="24"/>
        </w:rPr>
        <w:t xml:space="preserve"> </w:t>
      </w:r>
      <w:r w:rsidR="00600521">
        <w:rPr>
          <w:rFonts w:cs="Times New Roman" w:hAnsi="Times New Roman" w:ascii="Times New Roman"/>
          <w:sz w:val="24"/>
        </w:rPr>
        <w:t xml:space="preserve">je </w:t>
      </w:r>
      <w:r w:rsidRPr="00E1017F">
        <w:rPr>
          <w:rFonts w:cs="Times New Roman" w:hAnsi="Times New Roman" w:ascii="Times New Roman"/>
          <w:sz w:val="24"/>
        </w:rPr>
        <w:t>predmet prodaje.</w:t>
      </w:r>
    </w:p>
    <w:p w:rsidRDefault="00850E1B" w:rsidP="00E1017F" w:rsidR="00EE4AB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Na nekretnin</w:t>
      </w:r>
      <w:r w:rsidR="00590DF7">
        <w:rPr>
          <w:rFonts w:cs="Times New Roman" w:hAnsi="Times New Roman" w:ascii="Times New Roman"/>
          <w:sz w:val="24"/>
        </w:rPr>
        <w:t>i</w:t>
      </w:r>
      <w:r w:rsidR="00E06ADC">
        <w:rPr>
          <w:rFonts w:cs="Times New Roman" w:hAnsi="Times New Roman" w:ascii="Times New Roman"/>
          <w:sz w:val="24"/>
        </w:rPr>
        <w:t xml:space="preserve"> koj</w:t>
      </w:r>
      <w:r w:rsidR="00590DF7">
        <w:rPr>
          <w:rFonts w:cs="Times New Roman" w:hAnsi="Times New Roman" w:ascii="Times New Roman"/>
          <w:sz w:val="24"/>
        </w:rPr>
        <w:t>a</w:t>
      </w:r>
      <w:r w:rsidR="00E06ADC">
        <w:rPr>
          <w:rFonts w:cs="Times New Roman" w:hAnsi="Times New Roman" w:ascii="Times New Roman"/>
          <w:sz w:val="24"/>
        </w:rPr>
        <w:t xml:space="preserve"> čin</w:t>
      </w:r>
      <w:r w:rsidR="00600521">
        <w:rPr>
          <w:rFonts w:cs="Times New Roman" w:hAnsi="Times New Roman" w:ascii="Times New Roman"/>
          <w:sz w:val="24"/>
        </w:rPr>
        <w:t>i</w:t>
      </w:r>
      <w:r w:rsidR="00E06ADC">
        <w:rPr>
          <w:rFonts w:cs="Times New Roman" w:hAnsi="Times New Roman" w:ascii="Times New Roman"/>
          <w:sz w:val="24"/>
        </w:rPr>
        <w:t xml:space="preserve"> stečajnu masu dužnika opisan</w:t>
      </w:r>
      <w:r w:rsidR="00590DF7">
        <w:rPr>
          <w:rFonts w:cs="Times New Roman" w:hAnsi="Times New Roman" w:ascii="Times New Roman"/>
          <w:sz w:val="24"/>
        </w:rPr>
        <w:t>u</w:t>
      </w:r>
      <w:r w:rsidR="00E06ADC">
        <w:rPr>
          <w:rFonts w:cs="Times New Roman" w:hAnsi="Times New Roman" w:ascii="Times New Roman"/>
          <w:sz w:val="24"/>
        </w:rPr>
        <w:t xml:space="preserve"> u </w:t>
      </w:r>
      <w:r w:rsidR="00AD64A3">
        <w:rPr>
          <w:rFonts w:cs="Times New Roman" w:hAnsi="Times New Roman" w:ascii="Times New Roman"/>
          <w:sz w:val="24"/>
        </w:rPr>
        <w:t>točki I. izreke rješenja postoj</w:t>
      </w:r>
      <w:r w:rsidR="00590DF7">
        <w:rPr>
          <w:rFonts w:cs="Times New Roman" w:hAnsi="Times New Roman" w:ascii="Times New Roman"/>
          <w:sz w:val="24"/>
        </w:rPr>
        <w:t>i</w:t>
      </w:r>
      <w:r w:rsidR="00AD64A3">
        <w:rPr>
          <w:rFonts w:cs="Times New Roman" w:hAnsi="Times New Roman" w:ascii="Times New Roman"/>
          <w:sz w:val="24"/>
        </w:rPr>
        <w:t xml:space="preserve"> </w:t>
      </w:r>
      <w:proofErr w:type="spellStart"/>
      <w:r w:rsidR="00AD64A3">
        <w:rPr>
          <w:rFonts w:cs="Times New Roman" w:hAnsi="Times New Roman" w:ascii="Times New Roman"/>
          <w:sz w:val="24"/>
        </w:rPr>
        <w:t>razlučn</w:t>
      </w:r>
      <w:r w:rsidR="00590DF7">
        <w:rPr>
          <w:rFonts w:cs="Times New Roman" w:hAnsi="Times New Roman" w:ascii="Times New Roman"/>
          <w:sz w:val="24"/>
        </w:rPr>
        <w:t>o</w:t>
      </w:r>
      <w:proofErr w:type="spellEnd"/>
      <w:r w:rsidR="00AD64A3">
        <w:rPr>
          <w:rFonts w:cs="Times New Roman" w:hAnsi="Times New Roman" w:ascii="Times New Roman"/>
          <w:sz w:val="24"/>
        </w:rPr>
        <w:t xml:space="preserve"> prav</w:t>
      </w:r>
      <w:r w:rsidR="00590DF7">
        <w:rPr>
          <w:rFonts w:cs="Times New Roman" w:hAnsi="Times New Roman" w:ascii="Times New Roman"/>
          <w:sz w:val="24"/>
        </w:rPr>
        <w:t>o</w:t>
      </w:r>
      <w:r w:rsidR="00E1017F" w:rsidRPr="00E1017F">
        <w:rPr>
          <w:rFonts w:cs="Times New Roman" w:hAnsi="Times New Roman" w:ascii="Times New Roman"/>
          <w:sz w:val="24"/>
        </w:rPr>
        <w:t xml:space="preserve"> u korist</w:t>
      </w:r>
      <w:r w:rsidR="00590DF7">
        <w:rPr>
          <w:rFonts w:cs="Times New Roman" w:hAnsi="Times New Roman" w:ascii="Times New Roman"/>
          <w:sz w:val="24"/>
        </w:rPr>
        <w:t xml:space="preserve"> </w:t>
      </w:r>
      <w:proofErr w:type="spellStart"/>
      <w:r w:rsidR="00600521">
        <w:rPr>
          <w:rFonts w:cs="Times New Roman" w:hAnsi="Times New Roman" w:ascii="Times New Roman"/>
          <w:sz w:val="24"/>
        </w:rPr>
        <w:t>Štedbanke</w:t>
      </w:r>
      <w:proofErr w:type="spellEnd"/>
      <w:r w:rsidR="00600521">
        <w:rPr>
          <w:rFonts w:cs="Times New Roman" w:hAnsi="Times New Roman" w:ascii="Times New Roman"/>
          <w:sz w:val="24"/>
        </w:rPr>
        <w:t xml:space="preserve"> d.d. Zagreb, Slavonska avenija 3 i Republike Hrvatske.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Stečajni upravitelj je </w:t>
      </w:r>
      <w:r w:rsidR="00590DF7">
        <w:rPr>
          <w:rFonts w:cs="Times New Roman" w:hAnsi="Times New Roman" w:ascii="Times New Roman"/>
          <w:sz w:val="24"/>
        </w:rPr>
        <w:t xml:space="preserve">podnio prijedlog da se </w:t>
      </w:r>
      <w:r w:rsidR="00E06ADC">
        <w:rPr>
          <w:rFonts w:cs="Times New Roman" w:hAnsi="Times New Roman" w:ascii="Times New Roman"/>
          <w:sz w:val="24"/>
        </w:rPr>
        <w:t>nekretnin</w:t>
      </w:r>
      <w:r w:rsidR="00600521">
        <w:rPr>
          <w:rFonts w:cs="Times New Roman" w:hAnsi="Times New Roman" w:ascii="Times New Roman"/>
          <w:sz w:val="24"/>
        </w:rPr>
        <w:t>a</w:t>
      </w:r>
      <w:r w:rsidR="00E06ADC">
        <w:rPr>
          <w:rFonts w:cs="Times New Roman" w:hAnsi="Times New Roman" w:ascii="Times New Roman"/>
          <w:sz w:val="24"/>
        </w:rPr>
        <w:t xml:space="preserve"> na koj</w:t>
      </w:r>
      <w:r w:rsidR="00600521">
        <w:rPr>
          <w:rFonts w:cs="Times New Roman" w:hAnsi="Times New Roman" w:ascii="Times New Roman"/>
          <w:sz w:val="24"/>
        </w:rPr>
        <w:t>oj</w:t>
      </w:r>
      <w:r w:rsidR="00E06ADC">
        <w:rPr>
          <w:rFonts w:cs="Times New Roman" w:hAnsi="Times New Roman" w:ascii="Times New Roman"/>
          <w:sz w:val="24"/>
        </w:rPr>
        <w:t xml:space="preserve"> postoj</w:t>
      </w:r>
      <w:r w:rsidR="00590DF7">
        <w:rPr>
          <w:rFonts w:cs="Times New Roman" w:hAnsi="Times New Roman" w:ascii="Times New Roman"/>
          <w:sz w:val="24"/>
        </w:rPr>
        <w:t>i</w:t>
      </w:r>
      <w:r w:rsidR="00E06ADC">
        <w:rPr>
          <w:rFonts w:cs="Times New Roman" w:hAnsi="Times New Roman" w:ascii="Times New Roman"/>
          <w:sz w:val="24"/>
        </w:rPr>
        <w:t xml:space="preserve"> </w:t>
      </w:r>
      <w:proofErr w:type="spellStart"/>
      <w:r w:rsidR="00E06ADC">
        <w:rPr>
          <w:rFonts w:cs="Times New Roman" w:hAnsi="Times New Roman" w:ascii="Times New Roman"/>
          <w:sz w:val="24"/>
        </w:rPr>
        <w:t>razlučn</w:t>
      </w:r>
      <w:r w:rsidR="00590DF7">
        <w:rPr>
          <w:rFonts w:cs="Times New Roman" w:hAnsi="Times New Roman" w:ascii="Times New Roman"/>
          <w:sz w:val="24"/>
        </w:rPr>
        <w:t>o</w:t>
      </w:r>
      <w:proofErr w:type="spellEnd"/>
      <w:r w:rsidR="00E06ADC">
        <w:rPr>
          <w:rFonts w:cs="Times New Roman" w:hAnsi="Times New Roman" w:ascii="Times New Roman"/>
          <w:sz w:val="24"/>
        </w:rPr>
        <w:t xml:space="preserve"> prav</w:t>
      </w:r>
      <w:r w:rsidR="00590DF7">
        <w:rPr>
          <w:rFonts w:cs="Times New Roman" w:hAnsi="Times New Roman" w:ascii="Times New Roman"/>
          <w:sz w:val="24"/>
        </w:rPr>
        <w:t>o</w:t>
      </w:r>
      <w:r w:rsidR="00E06ADC">
        <w:rPr>
          <w:rFonts w:cs="Times New Roman" w:hAnsi="Times New Roman" w:ascii="Times New Roman"/>
          <w:sz w:val="24"/>
        </w:rPr>
        <w:t xml:space="preserve"> unovč</w:t>
      </w:r>
      <w:r w:rsidR="00600521">
        <w:rPr>
          <w:rFonts w:cs="Times New Roman" w:hAnsi="Times New Roman" w:ascii="Times New Roman"/>
          <w:sz w:val="24"/>
        </w:rPr>
        <w:t>i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06199A">
        <w:rPr>
          <w:rFonts w:cs="Times New Roman" w:hAnsi="Times New Roman" w:ascii="Times New Roman"/>
          <w:sz w:val="24"/>
        </w:rPr>
        <w:t xml:space="preserve">u stečajnom postupku </w:t>
      </w:r>
      <w:r w:rsidRPr="00E1017F">
        <w:rPr>
          <w:rFonts w:cs="Times New Roman" w:hAnsi="Times New Roman" w:ascii="Times New Roman"/>
          <w:sz w:val="24"/>
        </w:rPr>
        <w:t>uz odgovarajuću primjenu pravila o ovrsi na nekretnini sukladno čl.247. st.1. Stečajnog zakona (N</w:t>
      </w:r>
      <w:r w:rsidR="00E06ADC">
        <w:rPr>
          <w:rFonts w:cs="Times New Roman" w:hAnsi="Times New Roman" w:ascii="Times New Roman"/>
          <w:sz w:val="24"/>
        </w:rPr>
        <w:t xml:space="preserve">arodne novine broj </w:t>
      </w:r>
      <w:r w:rsidRPr="00E1017F">
        <w:rPr>
          <w:rFonts w:cs="Times New Roman" w:hAnsi="Times New Roman" w:ascii="Times New Roman"/>
          <w:sz w:val="24"/>
        </w:rPr>
        <w:t>71/15, dalje: SZ).</w:t>
      </w:r>
    </w:p>
    <w:p w:rsidRDefault="0006199A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ab/>
      </w:r>
      <w:r w:rsidR="00E1017F" w:rsidRPr="00E1017F">
        <w:rPr>
          <w:rFonts w:cs="Times New Roman" w:hAnsi="Times New Roman" w:ascii="Times New Roman"/>
          <w:sz w:val="24"/>
        </w:rPr>
        <w:t>Valjalo je stoga, a temeljem čl.247. st.2.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Rijeci, </w:t>
      </w:r>
      <w:r w:rsidR="00600521">
        <w:rPr>
          <w:rFonts w:cs="Times New Roman" w:hAnsi="Times New Roman" w:ascii="Times New Roman"/>
          <w:sz w:val="24"/>
        </w:rPr>
        <w:t>31. kolovoza</w:t>
      </w:r>
      <w:r w:rsidR="00EE4AB4">
        <w:rPr>
          <w:rFonts w:cs="Times New Roman" w:hAnsi="Times New Roman" w:ascii="Times New Roman"/>
          <w:sz w:val="24"/>
        </w:rPr>
        <w:t xml:space="preserve"> 2017</w:t>
      </w:r>
      <w:r w:rsidR="00E1017F"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9C1783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Sutkinja</w:t>
      </w:r>
    </w:p>
    <w:p w:rsidRDefault="00E1017F" w:rsidP="004313BB" w:rsidR="00F871A4">
      <w:pPr>
        <w:pStyle w:val="Bezproreda"/>
        <w:jc w:val="right"/>
      </w:pPr>
      <w:r w:rsidRPr="00E1017F">
        <w:t xml:space="preserve">                 </w:t>
      </w:r>
      <w:r w:rsidRPr="00E1017F">
        <w:tab/>
        <w:t xml:space="preserve">                  </w:t>
      </w:r>
      <w:r w:rsidRPr="00E1017F">
        <w:tab/>
      </w:r>
      <w:r w:rsidRPr="00E1017F">
        <w:tab/>
        <w:t xml:space="preserve">             </w:t>
      </w:r>
      <w:r w:rsidRPr="00E1017F">
        <w:tab/>
      </w:r>
      <w:r w:rsidR="00EC3302">
        <w:t xml:space="preserve">     </w:t>
      </w:r>
      <w:r w:rsidRPr="003B6BA7">
        <w:t xml:space="preserve">     </w:t>
      </w:r>
      <w:r w:rsidRPr="00133FED">
        <w:rPr>
          <w:rFonts w:cs="Times New Roman" w:hAnsi="Times New Roman" w:ascii="Times New Roman"/>
          <w:sz w:val="24"/>
        </w:rPr>
        <w:t>Daniela Korlević</w:t>
      </w:r>
      <w:r w:rsidR="00F871A4">
        <w:rPr>
          <w:rFonts w:cs="Times New Roman" w:hAnsi="Times New Roman" w:ascii="Times New Roman"/>
          <w:sz w:val="24"/>
        </w:rPr>
        <w:t xml:space="preserve"> </w:t>
      </w:r>
    </w:p>
    <w:p w:rsidRDefault="009C1783" w:rsidP="001776DF" w:rsidR="009C1783" w:rsidRPr="009C1783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  <w:r w:rsidR="001776DF">
        <w:rPr>
          <w:rFonts w:cs="Times New Roman" w:hAnsi="Times New Roman" w:ascii="Times New Roman"/>
          <w:sz w:val="24"/>
        </w:rPr>
        <w:t xml:space="preserve"> </w:t>
      </w:r>
    </w:p>
    <w:p w:rsidRDefault="00BE4458" w:rsidP="00423A80" w:rsidR="00423A80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133FED">
        <w:rPr>
          <w:rFonts w:cs="Times New Roman" w:hAnsi="Times New Roman" w:ascii="Times New Roman"/>
          <w:sz w:val="24"/>
        </w:rPr>
        <w:t xml:space="preserve"> </w:t>
      </w:r>
      <w:r w:rsidR="00423A80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E4AB4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E4AB4">
        <w:rPr>
          <w:rFonts w:cs="Times New Roman" w:hAnsi="Times New Roman" w:ascii="Times New Roman"/>
          <w:b/>
          <w:sz w:val="24"/>
        </w:rPr>
        <w:t>UPUTA O PRAVNOM LIJEKU: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Protiv rješenja pravo žalbe imaju stečajni u</w:t>
      </w:r>
      <w:r w:rsidR="00590DF7">
        <w:rPr>
          <w:rFonts w:cs="Times New Roman" w:hAnsi="Times New Roman" w:ascii="Times New Roman"/>
          <w:sz w:val="24"/>
        </w:rPr>
        <w:t xml:space="preserve">pravitelj i </w:t>
      </w:r>
      <w:proofErr w:type="spellStart"/>
      <w:r w:rsidR="00590DF7">
        <w:rPr>
          <w:rFonts w:cs="Times New Roman" w:hAnsi="Times New Roman" w:ascii="Times New Roman"/>
          <w:sz w:val="24"/>
        </w:rPr>
        <w:t>razlučni</w:t>
      </w:r>
      <w:proofErr w:type="spellEnd"/>
      <w:r w:rsidR="00590DF7">
        <w:rPr>
          <w:rFonts w:cs="Times New Roman" w:hAnsi="Times New Roman" w:ascii="Times New Roman"/>
          <w:sz w:val="24"/>
        </w:rPr>
        <w:t xml:space="preserve"> vjerovnik </w:t>
      </w:r>
      <w:r w:rsidRPr="00E1017F">
        <w:rPr>
          <w:rFonts w:cs="Times New Roman" w:hAnsi="Times New Roman" w:ascii="Times New Roman"/>
          <w:sz w:val="24"/>
        </w:rPr>
        <w:t xml:space="preserve">(čl.247. st.2. SZ-a). </w:t>
      </w:r>
      <w:r w:rsidR="00590DF7" w:rsidRPr="00590DF7">
        <w:rPr>
          <w:rFonts w:cs="Times New Roman"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E4458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17165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6F5B7E">
        <w:rPr>
          <w:rFonts w:cs="Times New Roman" w:hAnsi="Times New Roman" w:ascii="Times New Roman"/>
          <w:b/>
          <w:sz w:val="20"/>
        </w:rPr>
        <w:t>DNA: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stečajnom</w:t>
      </w:r>
      <w:r w:rsidR="0006199A">
        <w:rPr>
          <w:rFonts w:cs="Times New Roman" w:hAnsi="Times New Roman" w:ascii="Times New Roman"/>
          <w:sz w:val="20"/>
        </w:rPr>
        <w:t xml:space="preserve"> upravitelju </w:t>
      </w:r>
      <w:r w:rsidR="00600521">
        <w:rPr>
          <w:rFonts w:cs="Times New Roman" w:hAnsi="Times New Roman" w:ascii="Times New Roman"/>
          <w:sz w:val="20"/>
        </w:rPr>
        <w:t>Marko Zagorac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e-Oglasna ploča</w:t>
      </w:r>
      <w:r w:rsidR="00590DF7">
        <w:rPr>
          <w:rFonts w:cs="Times New Roman" w:hAnsi="Times New Roman" w:ascii="Times New Roman"/>
          <w:sz w:val="20"/>
        </w:rPr>
        <w:t xml:space="preserve"> sudova</w:t>
      </w:r>
    </w:p>
    <w:p w:rsidRDefault="0006199A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- </w:t>
      </w:r>
      <w:proofErr w:type="spellStart"/>
      <w:r>
        <w:rPr>
          <w:rFonts w:cs="Times New Roman" w:hAnsi="Times New Roman" w:ascii="Times New Roman"/>
          <w:sz w:val="20"/>
        </w:rPr>
        <w:t>z.k</w:t>
      </w:r>
      <w:proofErr w:type="spellEnd"/>
      <w:r>
        <w:rPr>
          <w:rFonts w:cs="Times New Roman" w:hAnsi="Times New Roman" w:ascii="Times New Roman"/>
          <w:sz w:val="20"/>
        </w:rPr>
        <w:t>. odjel</w:t>
      </w:r>
      <w:r w:rsidR="00E06ADC">
        <w:rPr>
          <w:rFonts w:cs="Times New Roman" w:hAnsi="Times New Roman" w:ascii="Times New Roman"/>
          <w:sz w:val="20"/>
        </w:rPr>
        <w:t xml:space="preserve"> </w:t>
      </w:r>
      <w:r w:rsidR="00953B59">
        <w:rPr>
          <w:rFonts w:cs="Times New Roman" w:hAnsi="Times New Roman" w:ascii="Times New Roman"/>
          <w:sz w:val="20"/>
        </w:rPr>
        <w:t>Rijeka</w:t>
      </w:r>
      <w:r>
        <w:rPr>
          <w:rFonts w:cs="Times New Roman" w:hAnsi="Times New Roman" w:ascii="Times New Roman"/>
          <w:sz w:val="20"/>
        </w:rPr>
        <w:t xml:space="preserve">, Općinskog suda u </w:t>
      </w:r>
      <w:r w:rsidR="00EE4AB4">
        <w:rPr>
          <w:rFonts w:cs="Times New Roman" w:hAnsi="Times New Roman" w:ascii="Times New Roman"/>
          <w:sz w:val="20"/>
        </w:rPr>
        <w:t>Rijeci</w:t>
      </w:r>
      <w:r w:rsidR="00E06ADC">
        <w:rPr>
          <w:rFonts w:cs="Times New Roman" w:hAnsi="Times New Roman" w:ascii="Times New Roman"/>
          <w:sz w:val="20"/>
        </w:rPr>
        <w:t xml:space="preserve"> </w:t>
      </w:r>
      <w:r w:rsidR="00E1017F" w:rsidRPr="006F5B7E">
        <w:rPr>
          <w:rFonts w:cs="Times New Roman" w:hAnsi="Times New Roman" w:ascii="Times New Roman"/>
          <w:sz w:val="20"/>
        </w:rPr>
        <w:t xml:space="preserve">radi zabilježbe prodaje u stečajnom postupku </w:t>
      </w:r>
    </w:p>
    <w:p w:rsidRDefault="00E1017F" w:rsidP="00E1017F" w:rsidR="00953B59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</w:t>
      </w:r>
      <w:proofErr w:type="spellStart"/>
      <w:r w:rsidRPr="006F5B7E">
        <w:rPr>
          <w:rFonts w:cs="Times New Roman" w:hAnsi="Times New Roman" w:ascii="Times New Roman"/>
          <w:sz w:val="20"/>
        </w:rPr>
        <w:t>razlučn</w:t>
      </w:r>
      <w:r w:rsidR="00953B59">
        <w:rPr>
          <w:rFonts w:cs="Times New Roman" w:hAnsi="Times New Roman" w:ascii="Times New Roman"/>
          <w:sz w:val="20"/>
        </w:rPr>
        <w:t>i</w:t>
      </w:r>
      <w:r w:rsidRPr="006F5B7E">
        <w:rPr>
          <w:rFonts w:cs="Times New Roman" w:hAnsi="Times New Roman" w:ascii="Times New Roman"/>
          <w:sz w:val="20"/>
        </w:rPr>
        <w:t>m</w:t>
      </w:r>
      <w:proofErr w:type="spellEnd"/>
      <w:r w:rsidRPr="006F5B7E">
        <w:rPr>
          <w:rFonts w:cs="Times New Roman" w:hAnsi="Times New Roman" w:ascii="Times New Roman"/>
          <w:sz w:val="20"/>
        </w:rPr>
        <w:t xml:space="preserve"> vjerovn</w:t>
      </w:r>
      <w:r w:rsidR="00590DF7">
        <w:rPr>
          <w:rFonts w:cs="Times New Roman" w:hAnsi="Times New Roman" w:ascii="Times New Roman"/>
          <w:sz w:val="20"/>
        </w:rPr>
        <w:t>i</w:t>
      </w:r>
      <w:r w:rsidR="00953B59">
        <w:rPr>
          <w:rFonts w:cs="Times New Roman" w:hAnsi="Times New Roman" w:ascii="Times New Roman"/>
          <w:sz w:val="20"/>
        </w:rPr>
        <w:t>cima:</w:t>
      </w:r>
    </w:p>
    <w:p w:rsidRDefault="00953B59" w:rsidP="00600521" w:rsidR="00953B59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</w:r>
      <w:r>
        <w:rPr>
          <w:rFonts w:cs="Times New Roman" w:hAnsi="Times New Roman" w:ascii="Times New Roman"/>
          <w:sz w:val="20"/>
        </w:rPr>
        <w:tab/>
      </w:r>
      <w:r w:rsidR="00600521">
        <w:rPr>
          <w:rFonts w:cs="Times New Roman" w:hAnsi="Times New Roman" w:ascii="Times New Roman"/>
          <w:sz w:val="20"/>
        </w:rPr>
        <w:t xml:space="preserve"> </w:t>
      </w:r>
      <w:proofErr w:type="spellStart"/>
      <w:r w:rsidR="00600521">
        <w:rPr>
          <w:rFonts w:cs="Times New Roman" w:hAnsi="Times New Roman" w:ascii="Times New Roman"/>
          <w:sz w:val="20"/>
        </w:rPr>
        <w:t>Štedbanka</w:t>
      </w:r>
      <w:proofErr w:type="spellEnd"/>
      <w:r w:rsidR="00600521">
        <w:rPr>
          <w:rFonts w:cs="Times New Roman" w:hAnsi="Times New Roman" w:ascii="Times New Roman"/>
          <w:sz w:val="20"/>
        </w:rPr>
        <w:t xml:space="preserve"> d.d. Zagreb, Slavonska avenija 3</w:t>
      </w:r>
    </w:p>
    <w:p w:rsidRDefault="00600521" w:rsidP="00600521" w:rsidR="00600521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</w:r>
      <w:r>
        <w:rPr>
          <w:rFonts w:cs="Times New Roman" w:hAnsi="Times New Roman" w:ascii="Times New Roman"/>
          <w:sz w:val="20"/>
        </w:rPr>
        <w:tab/>
        <w:t xml:space="preserve"> Republika Hrvatska </w:t>
      </w:r>
    </w:p>
    <w:p w:rsidRDefault="00590DF7" w:rsidP="00E1017F" w:rsidR="00E06ADC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 </w:t>
      </w:r>
    </w:p>
    <w:p w:rsidRDefault="00B56C9F" w:rsidP="00E1017F" w:rsidR="00B56C9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- u kal. </w:t>
      </w:r>
      <w:r w:rsidR="00600521">
        <w:rPr>
          <w:rFonts w:cs="Times New Roman" w:hAnsi="Times New Roman" w:ascii="Times New Roman"/>
          <w:sz w:val="20"/>
        </w:rPr>
        <w:t>30.9</w:t>
      </w:r>
      <w:r w:rsidR="00590DF7">
        <w:rPr>
          <w:rFonts w:cs="Times New Roman" w:hAnsi="Times New Roman" w:ascii="Times New Roman"/>
          <w:sz w:val="20"/>
        </w:rPr>
        <w:t>.</w:t>
      </w:r>
      <w:r w:rsidR="00E06ADC">
        <w:rPr>
          <w:rFonts w:cs="Times New Roman" w:hAnsi="Times New Roman" w:ascii="Times New Roman"/>
          <w:sz w:val="20"/>
        </w:rPr>
        <w:t>2017</w:t>
      </w:r>
      <w:r>
        <w:rPr>
          <w:rFonts w:cs="Times New Roman" w:hAnsi="Times New Roman" w:ascii="Times New Roman"/>
          <w:sz w:val="20"/>
        </w:rPr>
        <w:t>.</w:t>
      </w:r>
      <w:r w:rsidR="00E06ADC">
        <w:rPr>
          <w:rFonts w:cs="Times New Roman" w:hAnsi="Times New Roman" w:ascii="Times New Roman"/>
          <w:sz w:val="20"/>
        </w:rPr>
        <w:t xml:space="preserve"> </w:t>
      </w:r>
      <w:r>
        <w:rPr>
          <w:rFonts w:cs="Times New Roman" w:hAnsi="Times New Roman" w:ascii="Times New Roman"/>
          <w:sz w:val="20"/>
        </w:rPr>
        <w:t>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06199A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U Rijeci, </w:t>
      </w:r>
      <w:r w:rsidR="00600521">
        <w:rPr>
          <w:rFonts w:cs="Times New Roman" w:hAnsi="Times New Roman" w:ascii="Times New Roman"/>
          <w:sz w:val="20"/>
        </w:rPr>
        <w:t>31.8</w:t>
      </w:r>
      <w:r w:rsidR="00EE4AB4">
        <w:rPr>
          <w:rFonts w:cs="Times New Roman" w:hAnsi="Times New Roman" w:ascii="Times New Roman"/>
          <w:sz w:val="20"/>
        </w:rPr>
        <w:t>.2017</w:t>
      </w:r>
      <w:r w:rsidR="00E1017F" w:rsidRPr="006F5B7E">
        <w:rPr>
          <w:rFonts w:cs="Times New Roman" w:hAnsi="Times New Roman" w:ascii="Times New Roman"/>
          <w:sz w:val="20"/>
        </w:rPr>
        <w:t>. 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BE4458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>S</w:t>
      </w:r>
      <w:r w:rsidR="00E1017F" w:rsidRPr="006F5B7E">
        <w:rPr>
          <w:rFonts w:cs="Times New Roman" w:hAnsi="Times New Roman" w:ascii="Times New Roman"/>
          <w:sz w:val="20"/>
        </w:rPr>
        <w:t>udac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Daniela Korlević                                                       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709A1"/>
    <w:multiLevelType w:val="hybridMultilevel"/>
    <w:tmpl w:val="6DC6B32A"/>
    <w:lvl w:tplc="56B286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72C7B77"/>
    <w:multiLevelType w:val="hybridMultilevel"/>
    <w:tmpl w:val="F01CFBCA"/>
    <w:lvl w:tplc="9C3E88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5260193"/>
    <w:multiLevelType w:val="hybridMultilevel"/>
    <w:tmpl w:val="5204BFF0"/>
    <w:lvl w:tplc="CABAFFF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BC349C3"/>
    <w:multiLevelType w:val="hybridMultilevel"/>
    <w:tmpl w:val="1F9638F8"/>
    <w:lvl w:tplc="56DC98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70BE3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3FED"/>
    <w:rsid w:val="001340A6"/>
    <w:rsid w:val="001470FC"/>
    <w:rsid w:val="001610F2"/>
    <w:rsid w:val="00164E05"/>
    <w:rsid w:val="001776DF"/>
    <w:rsid w:val="00177D1E"/>
    <w:rsid w:val="00186DF3"/>
    <w:rsid w:val="001B684F"/>
    <w:rsid w:val="00210429"/>
    <w:rsid w:val="00213C8A"/>
    <w:rsid w:val="0022273C"/>
    <w:rsid w:val="00293F32"/>
    <w:rsid w:val="00297772"/>
    <w:rsid w:val="002C13A5"/>
    <w:rsid w:val="002F5ED1"/>
    <w:rsid w:val="00326FE5"/>
    <w:rsid w:val="00330DF9"/>
    <w:rsid w:val="00343405"/>
    <w:rsid w:val="00396328"/>
    <w:rsid w:val="003B6BA7"/>
    <w:rsid w:val="003E0856"/>
    <w:rsid w:val="003E0AD3"/>
    <w:rsid w:val="003F509E"/>
    <w:rsid w:val="004119FB"/>
    <w:rsid w:val="004236EA"/>
    <w:rsid w:val="00423A80"/>
    <w:rsid w:val="004313BB"/>
    <w:rsid w:val="00431C09"/>
    <w:rsid w:val="00467922"/>
    <w:rsid w:val="004A0DED"/>
    <w:rsid w:val="004C1670"/>
    <w:rsid w:val="004C2F2E"/>
    <w:rsid w:val="004C68F5"/>
    <w:rsid w:val="00517165"/>
    <w:rsid w:val="00532FDB"/>
    <w:rsid w:val="005373EA"/>
    <w:rsid w:val="00546D21"/>
    <w:rsid w:val="00553236"/>
    <w:rsid w:val="00590DF7"/>
    <w:rsid w:val="005B0652"/>
    <w:rsid w:val="005D7A9A"/>
    <w:rsid w:val="005E35A4"/>
    <w:rsid w:val="005E7787"/>
    <w:rsid w:val="005F4B1E"/>
    <w:rsid w:val="00600521"/>
    <w:rsid w:val="006321FD"/>
    <w:rsid w:val="006C2AE3"/>
    <w:rsid w:val="006E1262"/>
    <w:rsid w:val="006F5B7E"/>
    <w:rsid w:val="007053F4"/>
    <w:rsid w:val="00720E07"/>
    <w:rsid w:val="00721DAD"/>
    <w:rsid w:val="00726F3C"/>
    <w:rsid w:val="007646DF"/>
    <w:rsid w:val="0076565A"/>
    <w:rsid w:val="007A25CA"/>
    <w:rsid w:val="007A6BAD"/>
    <w:rsid w:val="007B48FE"/>
    <w:rsid w:val="008200E6"/>
    <w:rsid w:val="00850E1B"/>
    <w:rsid w:val="008956B9"/>
    <w:rsid w:val="008B688D"/>
    <w:rsid w:val="0090337A"/>
    <w:rsid w:val="00911D49"/>
    <w:rsid w:val="00916EE9"/>
    <w:rsid w:val="009465FB"/>
    <w:rsid w:val="00953B59"/>
    <w:rsid w:val="009806A5"/>
    <w:rsid w:val="009877AE"/>
    <w:rsid w:val="0099638F"/>
    <w:rsid w:val="009B1BDA"/>
    <w:rsid w:val="009C1783"/>
    <w:rsid w:val="00A02412"/>
    <w:rsid w:val="00A374AC"/>
    <w:rsid w:val="00A60A6F"/>
    <w:rsid w:val="00A81D59"/>
    <w:rsid w:val="00A926EE"/>
    <w:rsid w:val="00AC47B1"/>
    <w:rsid w:val="00AD64A3"/>
    <w:rsid w:val="00B12A0F"/>
    <w:rsid w:val="00B14D4A"/>
    <w:rsid w:val="00B32457"/>
    <w:rsid w:val="00B47358"/>
    <w:rsid w:val="00B56C9F"/>
    <w:rsid w:val="00B86648"/>
    <w:rsid w:val="00B92F54"/>
    <w:rsid w:val="00BC0020"/>
    <w:rsid w:val="00BE34C8"/>
    <w:rsid w:val="00BE4458"/>
    <w:rsid w:val="00C23EE8"/>
    <w:rsid w:val="00C3695C"/>
    <w:rsid w:val="00C50C5A"/>
    <w:rsid w:val="00C7643C"/>
    <w:rsid w:val="00C76E8D"/>
    <w:rsid w:val="00C8418A"/>
    <w:rsid w:val="00C97D62"/>
    <w:rsid w:val="00CA14E8"/>
    <w:rsid w:val="00CA17B1"/>
    <w:rsid w:val="00CB00DE"/>
    <w:rsid w:val="00CC5F29"/>
    <w:rsid w:val="00D31250"/>
    <w:rsid w:val="00D42F93"/>
    <w:rsid w:val="00D60759"/>
    <w:rsid w:val="00D73D90"/>
    <w:rsid w:val="00D753B4"/>
    <w:rsid w:val="00DB0107"/>
    <w:rsid w:val="00DB0746"/>
    <w:rsid w:val="00DD1945"/>
    <w:rsid w:val="00E06ADC"/>
    <w:rsid w:val="00E1017F"/>
    <w:rsid w:val="00E21312"/>
    <w:rsid w:val="00E327AE"/>
    <w:rsid w:val="00E46B5B"/>
    <w:rsid w:val="00E67506"/>
    <w:rsid w:val="00E83EDC"/>
    <w:rsid w:val="00E943C3"/>
    <w:rsid w:val="00EB7CC3"/>
    <w:rsid w:val="00EC3302"/>
    <w:rsid w:val="00EE4AB4"/>
    <w:rsid w:val="00EF34E7"/>
    <w:rsid w:val="00EF76EB"/>
    <w:rsid w:val="00EF7714"/>
    <w:rsid w:val="00F00057"/>
    <w:rsid w:val="00F1135B"/>
    <w:rsid w:val="00F144FC"/>
    <w:rsid w:val="00F871A4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313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3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3B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3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3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13B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13B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313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3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3B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3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3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13B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13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St-1331/2016</izvorni_sadrzaj>
    <derivirana_varijabla naziv="DomainObject.Predmet.OznakaBroj_1">St-1331/2016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HIDRA GRUPA d.o.o.</izvorni_sadrzaj>
    <derivirana_varijabla naziv="DomainObject.Predmet.ProtustrankaFormated_1">  HIDRA GRUPA d.o.o.</derivirana_varijabla>
  </DomainObject.Predmet.ProtustrankaFormated>
  <DomainObject.Predmet.ProtustrankaFormatedOIB>
    <izvorni_sadrzaj>  HIDRA GRUPA d.o.o., OIB 71606121066</izvorni_sadrzaj>
    <derivirana_varijabla naziv="DomainObject.Predmet.ProtustrankaFormatedOIB_1">  HIDRA GRUPA d.o.o., OIB 71606121066</derivirana_varijabla>
  </DomainObject.Predmet.ProtustrankaFormatedOIB>
  <DomainObject.Predmet.ProtustrankaFormatedWithAdress>
    <izvorni_sadrzaj> HIDRA GRUPA d.o.o., Spinčići 161, 51215 Kastav</izvorni_sadrzaj>
    <derivirana_varijabla naziv="DomainObject.Predmet.ProtustrankaFormatedWithAdress_1"> HIDRA GRUPA d.o.o., Spinčići 161, 51215 Kastav</derivirana_varijabla>
  </DomainObject.Predmet.ProtustrankaFormatedWithAdress>
  <DomainObject.Predmet.ProtustrankaFormatedWithAdressOIB>
    <izvorni_sadrzaj> HIDRA GRUPA d.o.o., OIB 71606121066, Spinčići 161, 51215 Kastav</izvorni_sadrzaj>
    <derivirana_varijabla naziv="DomainObject.Predmet.ProtustrankaFormatedWithAdressOIB_1"> HIDRA GRUPA d.o.o., OIB 71606121066, Spinčići 161, 51215 Kastav</derivirana_varijabla>
  </DomainObject.Predmet.ProtustrankaFormatedWithAdressOIB>
  <DomainObject.Predmet.ProtustrankaWithAdress>
    <izvorni_sadrzaj>HIDRA GRUPA d.o.o. Spinčići 161, 51215 Kastav</izvorni_sadrzaj>
    <derivirana_varijabla naziv="DomainObject.Predmet.ProtustrankaWithAdress_1">HIDRA GRUPA d.o.o. Spinčići 161, 51215 Kastav</derivirana_varijabla>
  </DomainObject.Predmet.ProtustrankaWithAdress>
  <DomainObject.Predmet.ProtustrankaWithAdressOIB>
    <izvorni_sadrzaj>HIDRA GRUPA d.o.o., OIB 71606121066, Spinčići 161, 51215 Kastav</izvorni_sadrzaj>
    <derivirana_varijabla naziv="DomainObject.Predmet.ProtustrankaWithAdressOIB_1">HIDRA GRUPA d.o.o., OIB 71606121066, Spinčići 161, 51215 Kastav</derivirana_varijabla>
  </DomainObject.Predmet.ProtustrankaWithAdressOIB>
  <DomainObject.Predmet.ProtustrankaNazivFormated>
    <izvorni_sadrzaj>HIDRA GRUPA d.o.o.</izvorni_sadrzaj>
    <derivirana_varijabla naziv="DomainObject.Predmet.ProtustrankaNazivFormated_1">HIDRA GRUPA d.o.o.</derivirana_varijabla>
  </DomainObject.Predmet.ProtustrankaNazivFormated>
  <DomainObject.Predmet.ProtustrankaNazivFormatedOIB>
    <izvorni_sadrzaj>HIDRA GRUPA d.o.o., OIB 71606121066</izvorni_sadrzaj>
    <derivirana_varijabla naziv="DomainObject.Predmet.ProtustrankaNazivFormatedOIB_1">HIDRA GRUPA d.o.o., OIB 71606121066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HIDRA GRUPA d.o.o.</item>
    </izvorni_sadrzaj>
    <derivirana_varijabla naziv="DomainObject.Predmet.ProtuStrankaListFormated_1">
      <item>HIDRA GRUPA d.o.o.</item>
    </derivirana_varijabla>
  </DomainObject.Predmet.ProtuStrankaListFormated>
  <DomainObject.Predmet.ProtuStrankaListFormatedOIB>
    <izvorni_sadrzaj>
      <item>HIDRA GRUPA d.o.o., OIB 71606121066</item>
    </izvorni_sadrzaj>
    <derivirana_varijabla naziv="DomainObject.Predmet.ProtuStrankaListFormatedOIB_1">
      <item>HIDRA GRUPA d.o.o., OIB 71606121066</item>
    </derivirana_varijabla>
  </DomainObject.Predmet.ProtuStrankaListFormatedOIB>
  <DomainObject.Predmet.ProtuStrankaListFormatedWithAdress>
    <izvorni_sadrzaj>
      <item>HIDRA GRUPA d.o.o., Spinčići 161, 51215 Kastav</item>
    </izvorni_sadrzaj>
    <derivirana_varijabla naziv="DomainObject.Predmet.ProtuStrankaListFormatedWithAdress_1">
      <item>HIDRA GRUPA d.o.o., Spinčići 161, 51215 Kastav</item>
    </derivirana_varijabla>
  </DomainObject.Predmet.ProtuStrankaListFormatedWithAdress>
  <DomainObject.Predmet.ProtuStrankaListFormatedWithAdressOIB>
    <izvorni_sadrzaj>
      <item>HIDRA GRUPA d.o.o., OIB 71606121066, Spinčići 161, 51215 Kastav</item>
    </izvorni_sadrzaj>
    <derivirana_varijabla naziv="DomainObject.Predmet.ProtuStrankaListFormatedWithAdressOIB_1">
      <item>HIDRA GRUPA d.o.o., OIB 71606121066, Spinčići 161, 51215 Kastav</item>
    </derivirana_varijabla>
  </DomainObject.Predmet.ProtuStrankaListFormatedWithAdressOIB>
  <DomainObject.Predmet.ProtuStrankaListNazivFormated>
    <izvorni_sadrzaj>
      <item>HIDRA GRUPA d.o.o.</item>
    </izvorni_sadrzaj>
    <derivirana_varijabla naziv="DomainObject.Predmet.ProtuStrankaListNazivFormated_1">
      <item>HIDRA GRUPA d.o.o.</item>
    </derivirana_varijabla>
  </DomainObject.Predmet.ProtuStrankaListNazivFormated>
  <DomainObject.Predmet.ProtuStrankaListNazivFormatedOIB>
    <izvorni_sadrzaj>
      <item>HIDRA GRUPA d.o.o., OIB 71606121066</item>
    </izvorni_sadrzaj>
    <derivirana_varijabla naziv="DomainObject.Predmet.ProtuStrankaListNazivFormatedOIB_1">
      <item>HIDRA GRUPA d.o.o., OIB 71606121066</item>
    </derivirana_varijabla>
  </DomainObject.Predmet.ProtuStrankaListNazivFormatedOIB>
  <DomainObject.Predmet.OstaliListFormated>
    <izvorni_sadrzaj>
      <item>Renata Popović</item>
      <item>DAMIR JURKOVIĆ</item>
      <item>JASNA DRAČA</item>
      <item>DRAGAN BACANOVIĆ</item>
      <item>STIPE LUKAČ</item>
      <item>MARKO ZAGORAC</item>
    </izvorni_sadrzaj>
    <derivirana_varijabla naziv="DomainObject.Predmet.OstaliListFormated_1">
      <item>Renata Popović</item>
      <item>DAMIR JURKOVIĆ</item>
      <item>JASNA DRAČA</item>
      <item>DRAGAN BACANOVIĆ</item>
      <item>STIPE LUKAČ</item>
      <item>MARKO ZAGORAC</item>
    </derivirana_varijabla>
  </DomainObject.Predmet.OstaliListFormated>
  <DomainObject.Predmet.OstaliListFormatedOIB>
    <izvorni_sadrzaj>
      <item>Renata Popović, OIB 95406566101</item>
      <item>DAMIR JURKOVIĆ</item>
      <item>JASNA DRAČA</item>
      <item>DRAGAN BACANOVIĆ</item>
      <item>STIPE LUKAČ</item>
      <item>MARKO ZAGORAC</item>
    </izvorni_sadrzaj>
    <derivirana_varijabla naziv="DomainObject.Predmet.OstaliListFormatedOIB_1">
      <item>Renata Popović, OIB 95406566101</item>
      <item>DAMIR JURKOVIĆ</item>
      <item>JASNA DRAČA</item>
      <item>DRAGAN BACANOVIĆ</item>
      <item>STIPE LUKAČ</item>
      <item>MARKO ZAGORAC</item>
    </derivirana_varijabla>
  </DomainObject.Predmet.OstaliListFormatedOIB>
  <DomainObject.Predmet.OstaliListFormatedWithAdress>
    <izvorni_sadrzaj>
      <item>Renata Popović, Rubeši 90, 51215 Kastav</item>
      <item>DAMIR JURKOVIĆ</item>
      <item>JASNA DRAČA</item>
      <item>DRAGAN BACANOVIĆ</item>
      <item>STIPE LUKAČ</item>
      <item>MARKO ZAGORAC</item>
    </izvorni_sadrzaj>
    <derivirana_varijabla naziv="DomainObject.Predmet.OstaliListFormatedWithAdress_1">
      <item>Renata Popović, Rubeši 90, 51215 Kastav</item>
      <item>DAMIR JURKOVIĆ</item>
      <item>JASNA DRAČA</item>
      <item>DRAGAN BACANOVIĆ</item>
      <item>STIPE LUKAČ</item>
      <item>MARKO ZAGORAC</item>
    </derivirana_varijabla>
  </DomainObject.Predmet.OstaliListFormatedWithAdress>
  <DomainObject.Predmet.OstaliListFormatedWithAdressOIB>
    <izvorni_sadrzaj>
      <item>Renata Popović, OIB 95406566101, Rubeši 90, 51215 Kastav</item>
      <item>DAMIR JURKOVIĆ</item>
      <item>JASNA DRAČA</item>
      <item>DRAGAN BACANOVIĆ</item>
      <item>STIPE LUKAČ</item>
      <item>MARKO ZAGORAC</item>
    </izvorni_sadrzaj>
    <derivirana_varijabla naziv="DomainObject.Predmet.OstaliListFormatedWithAdressOIB_1">
      <item>Renata Popović, OIB 95406566101, Rubeši 90, 51215 Kastav</item>
      <item>DAMIR JURKOVIĆ</item>
      <item>JASNA DRAČA</item>
      <item>DRAGAN BACANOVIĆ</item>
      <item>STIPE LUKAČ</item>
      <item>MARKO ZAGORAC</item>
    </derivirana_varijabla>
  </DomainObject.Predmet.OstaliListFormatedWithAdressOIB>
  <DomainObject.Predmet.OstaliListNazivFormated>
    <izvorni_sadrzaj>
      <item>Renata Popović</item>
      <item>DAMIR JURKOVIĆ</item>
      <item>JASNA DRAČA</item>
      <item>DRAGAN BACANOVIĆ</item>
      <item>STIPE LUKAČ</item>
      <item>MARKO ZAGORAC</item>
    </izvorni_sadrzaj>
    <derivirana_varijabla naziv="DomainObject.Predmet.OstaliListNazivFormated_1">
      <item>Renata Popović</item>
      <item>DAMIR JURKOVIĆ</item>
      <item>JASNA DRAČA</item>
      <item>DRAGAN BACANOVIĆ</item>
      <item>STIPE LUKAČ</item>
      <item>MARKO ZAGORAC</item>
    </derivirana_varijabla>
  </DomainObject.Predmet.OstaliListNazivFormated>
  <DomainObject.Predmet.OstaliListNazivFormatedOIB>
    <izvorni_sadrzaj>
      <item>Renata Popović, OIB 95406566101</item>
      <item>DAMIR JURKOVIĆ</item>
      <item>JASNA DRAČA</item>
      <item>DRAGAN BACANOVIĆ</item>
      <item>STIPE LUKAČ</item>
      <item>MARKO ZAGORAC</item>
    </izvorni_sadrzaj>
    <derivirana_varijabla naziv="DomainObject.Predmet.OstaliListNazivFormatedOIB_1">
      <item>Renata Popović, OIB 95406566101</item>
      <item>DAMIR JURKOVIĆ</item>
      <item>JASNA DRAČA</item>
      <item>DRAGAN BACANOVIĆ</item>
      <item>STIPE LUKAČ</item>
      <item>MARKO ZAGORAC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HIDRA GRUPA d.o.o.</izvorni_sadrzaj>
    <derivirana_varijabla naziv="DomainObject.Predmet.ProtustrankaIDrugi_1">HIDRA GRUPA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HIDRA GRUPA d.o.o., OIB 71606121066, Spinčići 161, 51215 Kastav</izvorni_sadrzaj>
    <derivirana_varijabla naziv="DomainObject.Predmet.ProtustrankaIDrugiAdressOIB_1">HIDRA GRUPA d.o.o., OIB 71606121066, Spinčići 161,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HIDRA GRUPA d.o.o.</item>
      <item>Renata Popović</item>
      <item>DAMIR JURKOVIĆ</item>
      <item>JASNA DRAČA</item>
      <item>DRAGAN BACANOVIĆ</item>
      <item>STIPE LUKAČ</item>
      <item>MARKO ZAGORAC</item>
    </izvorni_sadrzaj>
    <derivirana_varijabla naziv="DomainObject.Predmet.SudioniciListNaziv_1">
      <item>FINA Rijeka</item>
      <item>HIDRA GRUPA d.o.o.</item>
      <item>Renata Popović</item>
      <item>DAMIR JURKOVIĆ</item>
      <item>JASNA DRAČA</item>
      <item>DRAGAN BACANOVIĆ</item>
      <item>STIPE LUKAČ</item>
      <item>MARKO ZAGORAC</item>
    </derivirana_varijabla>
  </DomainObject.Predmet.SudioniciListNaziv>
  <DomainObject.Predmet.SudioniciListAdressOIB>
    <izvorni_sadrzaj>
      <item>FINA Rijeka, OIB 85821130368, Frana Kurelca 8,51000 Rijeka</item>
      <item>HIDRA GRUPA d.o.o., OIB 71606121066, Spinčići 161,51215 Kastav</item>
      <item>Renata Popović, OIB 95406566101, Rubeši 90,51215 Kastav</item>
      <item>DAMIR JURKOVIĆ</item>
      <item>JASNA DRAČA</item>
      <item>DRAGAN BACANOVIĆ</item>
      <item>STIPE LUKAČ</item>
      <item>MARKO ZAGORAC</item>
    </izvorni_sadrzaj>
    <derivirana_varijabla naziv="DomainObject.Predmet.SudioniciListAdressOIB_1">
      <item>FINA Rijeka, OIB 85821130368, Frana Kurelca 8,51000 Rijeka</item>
      <item>HIDRA GRUPA d.o.o., OIB 71606121066, Spinčići 161,51215 Kastav</item>
      <item>Renata Popović, OIB 95406566101, Rubeši 90,51215 Kastav</item>
      <item>DAMIR JURKOVIĆ</item>
      <item>JASNA DRAČA</item>
      <item>DRAGAN BACANOVIĆ</item>
      <item>STIPE LUKAČ</item>
      <item>MARKO ZAGORAC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71606121066</item>
      <item>, OIB 95406566101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71606121066</item>
      <item>, OIB 95406566101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8957D8-C05F-4B14-BB1B-5AF8AFA5F6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2706</properties:Characters>
  <properties:Lines>83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2017-08-31T12:43:00Z</dcterms:created>
  <dc:creator>Jasna Radulović</dc:creator>
  <cp:lastModifiedBy>Jasna Radulović</cp:lastModifiedBy>
  <cp:lastPrinted>2017-08-31T12:49:00Z</cp:lastPrinted>
  <dcterms:modified xmlns:xsi="http://www.w3.org/2001/XMLSchema-instance" xsi:type="dcterms:W3CDTF">2017-08-31T12:50:00Z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