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88c24" w14:paraId="1c88c2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523DB5" w:rsidR="00523DB5">
      <w:pPr>
        <w:pStyle w:val="NormaleSPIS"/>
        <w:ind w:firstLine="0"/>
        <w:rPr>
          <w:b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3DB5"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23DB5">
        <w:rPr>
          <w:b/>
        </w:rPr>
        <w:t>REPUBLIKA HRVATSKA</w:t>
      </w:r>
    </w:p>
    <w:p w:rsidRDefault="00523DB5" w:rsidP="00523DB5" w:rsidR="00523DB5">
      <w:pPr>
        <w:rPr>
          <w:b/>
        </w:rPr>
      </w:pPr>
      <w:r>
        <w:rPr>
          <w:b/>
        </w:rPr>
        <w:t>TRGOVAČKI SUD U OSIJEKU</w:t>
      </w:r>
    </w:p>
    <w:p w:rsidRDefault="00523DB5" w:rsidP="00523DB5" w:rsidR="00523DB5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  <w:t xml:space="preserve">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 St-69/2015-12</w:t>
      </w:r>
      <w:r w:rsidR="00AF4AEE">
        <w:rPr>
          <w:b/>
        </w:rPr>
        <w:t>9</w:t>
      </w:r>
    </w:p>
    <w:p w:rsidRDefault="00523DB5" w:rsidP="00523DB5" w:rsidR="00523DB5">
      <w:pPr>
        <w:rPr>
          <w:b/>
        </w:rPr>
      </w:pPr>
      <w:r>
        <w:rPr>
          <w:b/>
        </w:rPr>
        <w:t>Trg pobjede 13</w:t>
      </w:r>
    </w:p>
    <w:p w:rsidRDefault="00523DB5" w:rsidP="00523DB5" w:rsidR="00523DB5">
      <w:pPr>
        <w:rPr>
          <w:b/>
        </w:rPr>
      </w:pPr>
      <w:r>
        <w:rPr>
          <w:b/>
        </w:rPr>
        <w:t>35000 SLAVONSKI BROD</w:t>
      </w:r>
    </w:p>
    <w:p w:rsidRDefault="006674BD" w:rsidP="00523DB5" w:rsidR="006674BD">
      <w:pPr>
        <w:rPr>
          <w:b/>
        </w:rPr>
      </w:pPr>
    </w:p>
    <w:p w:rsidRDefault="00523DB5" w:rsidP="00523DB5" w:rsidR="00523DB5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6674BD" w:rsidP="00523DB5" w:rsidR="006674BD">
      <w:pPr>
        <w:jc w:val="center"/>
        <w:rPr>
          <w:b/>
        </w:rPr>
      </w:pPr>
    </w:p>
    <w:p w:rsidRDefault="00523DB5" w:rsidP="00523DB5" w:rsidR="00523DB5">
      <w:pPr>
        <w:jc w:val="both"/>
      </w:pPr>
      <w:r>
        <w:tab/>
      </w:r>
      <w:r>
        <w:rPr>
          <w:b/>
        </w:rPr>
        <w:tab/>
        <w:t xml:space="preserve">TRGOVAČKI SUD U OSIJEKU, STALNA SLUŽBA U SLAVONSKOM BRODU, </w:t>
      </w:r>
      <w:r>
        <w:t xml:space="preserve">po stečajnoj sutkinji  Danieli Martini Maoduš, u postupku stečaja stečajnim dužnikom  </w:t>
      </w:r>
      <w:r>
        <w:rPr>
          <w:b/>
        </w:rPr>
        <w:t xml:space="preserve">RAVELANA d.o.o. Pakrac u stečaju, Trg 76. bataljuna 3, OIB: 66866255628, </w:t>
      </w:r>
      <w:r>
        <w:t xml:space="preserve">koga zastupa stečajni upravitelj Marko </w:t>
      </w:r>
      <w:proofErr w:type="spellStart"/>
      <w:r>
        <w:t>Fak</w:t>
      </w:r>
      <w:proofErr w:type="spellEnd"/>
      <w:r>
        <w:t xml:space="preserve"> iz Zagreba, </w:t>
      </w:r>
      <w:r w:rsidR="008A14AB">
        <w:t>01. kolovoza 2018</w:t>
      </w:r>
      <w:r>
        <w:t>.</w:t>
      </w:r>
    </w:p>
    <w:p w:rsidRDefault="00CE779E" w:rsidP="00523DB5" w:rsidR="00CE779E">
      <w:pPr>
        <w:jc w:val="both"/>
      </w:pPr>
    </w:p>
    <w:p w:rsidRDefault="00C52211" w:rsidP="00523DB5" w:rsidR="00C52211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z a k </w:t>
      </w:r>
      <w:proofErr w:type="spellStart"/>
      <w:r>
        <w:t>lj</w:t>
      </w:r>
      <w:proofErr w:type="spellEnd"/>
      <w:r>
        <w:t xml:space="preserve"> u č i o    j e </w:t>
      </w:r>
    </w:p>
    <w:p w:rsidRDefault="00B97020" w:rsidP="00523DB5" w:rsidR="00B97020">
      <w:pPr>
        <w:jc w:val="both"/>
      </w:pPr>
      <w:r>
        <w:t>Nalaže se stečajnom upravitelju u roku od 15 dana dostaviti ovom sudu prijedlog završne diobe (odnosno izv</w:t>
      </w:r>
      <w:r w:rsidR="002C7174">
        <w:t>i</w:t>
      </w:r>
      <w:r>
        <w:t xml:space="preserve">jestiti  </w:t>
      </w:r>
      <w:r w:rsidR="002C7174">
        <w:t>ako dioba nije moguće), te završni račun, a sve radi potvrde završnog računa i  zakazivanja završnog ročišta.</w:t>
      </w:r>
    </w:p>
    <w:p w:rsidRDefault="008A14AB" w:rsidP="00523DB5" w:rsidR="008A14AB">
      <w:pPr>
        <w:jc w:val="both"/>
      </w:pPr>
      <w:r>
        <w:t xml:space="preserve">U Slavonskom Brodu, dana </w:t>
      </w:r>
      <w:r>
        <w:t>01. kolovoza 2018</w:t>
      </w:r>
    </w:p>
    <w:p w:rsidRDefault="008A14AB" w:rsidP="00523DB5" w:rsidR="008A14A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</w:t>
      </w:r>
    </w:p>
    <w:p w:rsidRDefault="008A14AB" w:rsidP="00523DB5" w:rsidR="008A14A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Daniela Martini Maoduš</w:t>
      </w:r>
    </w:p>
    <w:p w:rsidRDefault="00AE649C" w:rsidP="00523DB5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1C8D" w:rsidP="00537B78" w:rsidR="00481C8D">
      <w:r>
        <w:separator/>
      </w:r>
    </w:p>
  </w:endnote>
  <w:endnote w:id="0" w:type="continuationSeparator">
    <w:p w:rsidRDefault="00481C8D" w:rsidP="00537B78" w:rsidR="00481C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1C8D" w:rsidP="00537B78" w:rsidR="00481C8D">
      <w:r>
        <w:separator/>
      </w:r>
    </w:p>
  </w:footnote>
  <w:footnote w:id="0" w:type="continuationSeparator">
    <w:p w:rsidRDefault="00481C8D" w:rsidP="00537B78" w:rsidR="00481C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174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C8D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3DB5"/>
    <w:rsid w:val="00531269"/>
    <w:rsid w:val="00533860"/>
    <w:rsid w:val="00536C20"/>
    <w:rsid w:val="00537B78"/>
    <w:rsid w:val="00542E96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19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4BD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14A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4AEE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7020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211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779E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333F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986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2018.</izvorni_sadrzaj>
    <derivirana_varijabla naziv="DomainObject.DatumDonosenjaOdluke_1">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St-69/2015-129</izvorni_sadrzaj>
    <derivirana_varijabla naziv="DomainObject.Oznaka_1">St-69/2015-129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2015.</izvorni_sadrzaj>
    <derivirana_varijabla naziv="DomainObject.Predmet.DatumOsnivanja_1">27.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St-69/2015</izvorni_sadrzaj>
    <derivirana_varijabla naziv="DomainObject.Predmet.OznakaBroj_1">St-69/2015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RAVELANA, društvo s ograničenom odgovornošću za trgovinu, usluge i proizvodnju</izvorni_sadrzaj>
    <derivirana_varijabla naziv="DomainObject.Predmet.ProtustrankaFormated_1">  RAVELANA, društvo s ograničenom odgovornošću za trgovinu, usluge i proizvodnju</derivirana_varijabla>
  </DomainObject.Predmet.ProtustrankaFormated>
  <DomainObject.Predmet.ProtustrankaFormatedOIB>
    <izvorni_sadrzaj>  RAVELANA, društvo s ograničenom odgovornošću za trgovinu, usluge i proizvodnju, OIB 66866255628</izvorni_sadrzaj>
    <derivirana_varijabla naziv="DomainObject.Predmet.ProtustrankaFormatedOIB_1">  RAVELANA, društvo s ograničenom odgovornošću za trgovinu, usluge i proizvodnju, OIB 66866255628</derivirana_varijabla>
  </DomainObject.Predmet.ProtustrankaFormatedOIB>
  <DomainObject.Predmet.ProtustrankaFormatedWithAdress>
    <izvorni_sadrzaj> RAVELANA, društvo s ograničenom odgovornošću za trgovinu, usluge i proizvodnju, Trg 76.bataljuna 3, 34550 Pakrac</izvorni_sadrzaj>
    <derivirana_varijabla naziv="DomainObject.Predmet.ProtustrankaFormatedWithAdress_1"> RAVELANA, društvo s ograničenom odgovornošću za trgovinu, usluge i proizvodnju, Trg 76.bataljuna 3, 34550 Pakrac</derivirana_varijabla>
  </DomainObject.Predmet.ProtustrankaFormatedWithAdress>
  <DomainObject.Predmet.ProtustrankaFormatedWithAdressOIB>
    <izvorni_sadrzaj> RAVELANA, društvo s ograničenom odgovornošću za trgovinu, usluge i proizvodnju, OIB 66866255628, Trg 76.bataljuna 3, 34550 Pakrac</izvorni_sadrzaj>
    <derivirana_varijabla naziv="DomainObject.Predmet.ProtustrankaFormatedWithAdressOIB_1"> RAVELANA, društvo s ograničenom odgovornošću za trgovinu, usluge i proizvodnju, OIB 66866255628, Trg 76.bataljuna 3, 34550 Pakrac</derivirana_varijabla>
  </DomainObject.Predmet.ProtustrankaFormatedWithAdressOIB>
  <DomainObject.Predmet.ProtustrankaWithAdress>
    <izvorni_sadrzaj>RAVELANA, društvo s ograničenom odgovornošću za trgovinu, usluge i proizvodnju Trg 76.bataljuna 3, 34550 Pakrac</izvorni_sadrzaj>
    <derivirana_varijabla naziv="DomainObject.Predmet.ProtustrankaWithAdress_1">RAVELANA, društvo s ograničenom odgovornošću za trgovinu, usluge i proizvodnju Trg 76.bataljuna 3, 34550 Pakrac</derivirana_varijabla>
  </DomainObject.Predmet.ProtustrankaWithAdress>
  <DomainObject.Predmet.ProtustrankaWithAdressOIB>
    <izvorni_sadrzaj>RAVELANA, društvo s ograničenom odgovornošću za trgovinu, usluge i proizvodnju, OIB 66866255628, Trg 76.bataljuna 3, 34550 Pakrac</izvorni_sadrzaj>
    <derivirana_varijabla naziv="DomainObject.Predmet.ProtustrankaWithAdressOIB_1">RAVELANA, društvo s ograničenom odgovornošću za trgovinu, usluge i proizvodnju, OIB 66866255628, Trg 76.bataljuna 3, 34550 Pakrac</derivirana_varijabla>
  </DomainObject.Predmet.ProtustrankaWithAdressOIB>
  <DomainObject.Predmet.ProtustrankaNazivFormated>
    <izvorni_sadrzaj>RAVELANA, društvo s ograničenom odgovornošću za trgovinu, usluge i proizvodnju</izvorni_sadrzaj>
    <derivirana_varijabla naziv="DomainObject.Predmet.ProtustrankaNazivFormated_1">RAVELANA, društvo s ograničenom odgovornošću za trgovinu, usluge i proizvodnju</derivirana_varijabla>
  </DomainObject.Predmet.ProtustrankaNazivFormated>
  <DomainObject.Predmet.ProtustrankaNazivFormatedOIB>
    <izvorni_sadrzaj>RAVELANA, društvo s ograničenom odgovornošću za trgovinu, usluge i proizvodnju, OIB 66866255628</izvorni_sadrzaj>
    <derivirana_varijabla naziv="DomainObject.Predmet.ProtustrankaNazivFormatedOIB_1">RAVELANA, društvo s ograničenom odgovornošću za trgovinu, usluge i proizvodnju, OIB 66866255628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OSIJEK; Zdenka Vukoja</izvorni_sadrzaj>
    <derivirana_varijabla naziv="DomainObject.Predmet.StrankaFormated_1">  FINANCIJSKA AGENCIJA RC OSIJEK; Zdenka Vukoja</derivirana_varijabla>
  </DomainObject.Predmet.StrankaFormated>
  <DomainObject.Predmet.StrankaFormatedOIB>
    <izvorni_sadrzaj>  FINANCIJSKA AGENCIJA RC OSIJEK, OIB 85821130368; Zdenka Vukoja</izvorni_sadrzaj>
    <derivirana_varijabla naziv="DomainObject.Predmet.StrankaFormatedOIB_1">  FINANCIJSKA AGENCIJA RC OSIJEK, OIB 85821130368; Zdenka Vukoja</derivirana_varijabla>
  </DomainObject.Predmet.StrankaFormatedOIB>
  <DomainObject.Predmet.StrankaFormatedWithAdress>
    <izvorni_sadrzaj> FINANCIJSKA AGENCIJA RC OSIJEK, P.Krešimira IV 20, 35000 Slavonski Brod; Zdenka Vukoja, Trg 76. bataljuna, 34550 Pakrac</izvorni_sadrzaj>
    <derivirana_varijabla naziv="DomainObject.Predmet.StrankaFormatedWithAdress_1"> FINANCIJSKA AGENCIJA RC OSIJEK, P.Krešimira IV 20, 35000 Slavonski Brod; Zdenka Vukoja, Trg 76. bataljuna, 34550 Pakrac</derivirana_varijabla>
  </DomainObject.Predmet.StrankaFormatedWithAdress>
  <DomainObject.Predmet.StrankaFormatedWithAdressOIB>
    <izvorni_sadrzaj> FINANCIJSKA AGENCIJA RC OSIJEK, OIB 85821130368, P.Krešimira IV 20, 35000 Slavonski Brod; Zdenka Vukoja, Trg 76. bataljuna, 34550 Pakrac</izvorni_sadrzaj>
    <derivirana_varijabla naziv="DomainObject.Predmet.StrankaFormatedWithAdressOIB_1"> FINANCIJSKA AGENCIJA RC OSIJEK, OIB 85821130368, P.Krešimira IV 20, 35000 Slavonski Brod; Zdenka Vukoja, Trg 76. bataljuna, 34550 Pakrac</derivirana_varijabla>
  </DomainObject.Predmet.StrankaFormatedWithAdressOIB>
  <DomainObject.Predmet.StrankaWithAdress>
    <izvorni_sadrzaj>FINANCIJSKA AGENCIJA RC OSIJEK P.Krešimira IV 20,35000 Slavonski Brod,Zdenka Vukoja Trg 76. bataljuna,34550 Pakrac</izvorni_sadrzaj>
    <derivirana_varijabla naziv="DomainObject.Predmet.StrankaWithAdress_1">FINANCIJSKA AGENCIJA RC OSIJEK P.Krešimira IV 20,35000 Slavonski Brod,Zdenka Vukoja Trg 76. bataljuna,34550 Pakrac</derivirana_varijabla>
  </DomainObject.Predmet.StrankaWithAdress>
  <DomainObject.Predmet.StrankaWithAdressOIB>
    <izvorni_sadrzaj>FINANCIJSKA AGENCIJA RC OSIJEK, OIB 85821130368, P.Krešimira IV 20,35000 Slavonski Brod,Zdenka Vukoja, Trg 76. bataljuna,34550 Pakrac</izvorni_sadrzaj>
    <derivirana_varijabla naziv="DomainObject.Predmet.StrankaWithAdressOIB_1">FINANCIJSKA AGENCIJA RC OSIJEK, OIB 85821130368, P.Krešimira IV 20,35000 Slavonski Brod,Zdenka Vukoja, Trg 76. bataljuna,34550 Pakrac</derivirana_varijabla>
  </DomainObject.Predmet.StrankaWithAdressOIB>
  <DomainObject.Predmet.StrankaNazivFormated>
    <izvorni_sadrzaj>FINANCIJSKA AGENCIJA RC OSIJEK,Zdenka Vukoja</izvorni_sadrzaj>
    <derivirana_varijabla naziv="DomainObject.Predmet.StrankaNazivFormated_1">FINANCIJSKA AGENCIJA RC OSIJEK,Zdenka Vukoja</derivirana_varijabla>
  </DomainObject.Predmet.StrankaNazivFormated>
  <DomainObject.Predmet.StrankaNazivFormatedOIB>
    <izvorni_sadrzaj>FINANCIJSKA AGENCIJA RC OSIJEK, OIB 85821130368,Zdenka Vukoja</izvorni_sadrzaj>
    <derivirana_varijabla naziv="DomainObject.Predmet.StrankaNazivFormatedOIB_1">FINANCIJSKA AGENCIJA RC OSIJEK, OIB 85821130368,Zdenka Vukoja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RC OSIJEK</item>
      <item>Zdenka Vukoja</item>
    </izvorni_sadrzaj>
    <derivirana_varijabla naziv="DomainObject.Predmet.StrankaListFormated_1">
      <item>FINANCIJSKA AGENCIJA RC OSIJEK</item>
      <item>Zdenka Vukoja</item>
    </derivirana_varijabla>
  </DomainObject.Predmet.StrankaListFormated>
  <DomainObject.Predmet.StrankaListFormatedOIB>
    <izvorni_sadrzaj>
      <item>FINANCIJSKA AGENCIJA RC OSIJEK, OIB 85821130368</item>
      <item>Zdenka Vukoja</item>
    </izvorni_sadrzaj>
    <derivirana_varijabla naziv="DomainObject.Predmet.StrankaListFormatedOIB_1">
      <item>FINANCIJSKA AGENCIJA RC OSIJEK, OIB 85821130368</item>
      <item>Zdenka Vukoja</item>
    </derivirana_varijabla>
  </DomainObject.Predmet.StrankaListFormatedOIB>
  <DomainObject.Predmet.StrankaListFormatedWithAdress>
    <izvorni_sadrzaj>
      <item>FINANCIJSKA AGENCIJA RC OSIJEK, P.Krešimira IV 20, 35000 Slavonski Brod</item>
      <item>Zdenka Vukoja, Trg 76. bataljuna, 34550 Pakrac</item>
    </izvorni_sadrzaj>
    <derivirana_varijabla naziv="DomainObject.Predmet.StrankaListFormatedWithAdress_1">
      <item>FINANCIJSKA AGENCIJA RC OSIJEK, P.Krešimira IV 20, 35000 Slavonski Brod</item>
      <item>Zdenka Vukoja, Trg 76. bataljuna, 34550 Pakrac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  <item>Zdenka Vukoja, Trg 76. bataljuna, 34550 Pakrac</item>
    </izvorni_sadrzaj>
    <derivirana_varijabla naziv="DomainObject.Predmet.StrankaListFormatedWithAdressOIB_1">
      <item>FINANCIJSKA AGENCIJA RC OSIJEK, OIB 85821130368, P.Krešimira IV 20, 35000 Slavonski Brod</item>
      <item>Zdenka Vukoja, Trg 76. bataljuna, 34550 Pakrac</item>
    </derivirana_varijabla>
  </DomainObject.Predmet.StrankaListFormatedWithAdressOIB>
  <DomainObject.Predmet.StrankaListNazivFormated>
    <izvorni_sadrzaj>
      <item>FINANCIJSKA AGENCIJA RC OSIJEK</item>
      <item>Zdenka Vukoja</item>
    </izvorni_sadrzaj>
    <derivirana_varijabla naziv="DomainObject.Predmet.StrankaListNazivFormated_1">
      <item>FINANCIJSKA AGENCIJA RC OSIJEK</item>
      <item>Zdenka Vukoja</item>
    </derivirana_varijabla>
  </DomainObject.Predmet.StrankaListNazivFormated>
  <DomainObject.Predmet.StrankaListNazivFormatedOIB>
    <izvorni_sadrzaj>
      <item>FINANCIJSKA AGENCIJA RC OSIJEK, OIB 85821130368</item>
      <item>Zdenka Vukoja</item>
    </izvorni_sadrzaj>
    <derivirana_varijabla naziv="DomainObject.Predmet.StrankaListNazivFormatedOIB_1">
      <item>FINANCIJSKA AGENCIJA RC OSIJEK, OIB 85821130368</item>
      <item>Zdenka Vukoja</item>
    </derivirana_varijabla>
  </DomainObject.Predmet.StrankaListNazivFormatedOIB>
  <DomainObject.Predmet.ProtuStrankaListFormated>
    <izvorni_sadrzaj>
      <item>RAVELANA, društvo s ograničenom odgovornošću za trgovinu, usluge i proizvodnju</item>
    </izvorni_sadrzaj>
    <derivirana_varijabla naziv="DomainObject.Predmet.ProtuStrankaListFormated_1">
      <item>RAVELANA, društvo s ograničenom odgovornošću za trgovinu, usluge i proizvodnju</item>
    </derivirana_varijabla>
  </DomainObject.Predmet.ProtuStrankaListFormated>
  <DomainObject.Predmet.ProtuStrankaListFormatedOIB>
    <izvorni_sadrzaj>
      <item>RAVELANA, društvo s ograničenom odgovornošću za trgovinu, usluge i proizvodnju, OIB 66866255628</item>
    </izvorni_sadrzaj>
    <derivirana_varijabla naziv="DomainObject.Predmet.ProtuStrankaListFormatedOIB_1">
      <item>RAVELANA, društvo s ograničenom odgovornošću za trgovinu, usluge i proizvodnju, OIB 66866255628</item>
    </derivirana_varijabla>
  </DomainObject.Predmet.ProtuStrankaListFormatedOIB>
  <DomainObject.Predmet.ProtuStrankaListFormatedWithAdress>
    <izvorni_sadrzaj>
      <item>RAVELANA, društvo s ograničenom odgovornošću za trgovinu, usluge i proizvodnju, Trg 76.bataljuna 3, 34550 Pakrac</item>
    </izvorni_sadrzaj>
    <derivirana_varijabla naziv="DomainObject.Predmet.ProtuStrankaListFormatedWithAdress_1">
      <item>RAVELANA, društvo s ograničenom odgovornošću za trgovinu, usluge i proizvodnju, Trg 76.bataljuna 3, 34550 Pakrac</item>
    </derivirana_varijabla>
  </DomainObject.Predmet.ProtuStrankaListFormatedWithAdress>
  <DomainObject.Predmet.ProtuStrankaListFormatedWithAdressOIB>
    <izvorni_sadrzaj>
      <item>RAVELANA, društvo s ograničenom odgovornošću za trgovinu, usluge i proizvodnju, OIB 66866255628, Trg 76.bataljuna 3, 34550 Pakrac</item>
    </izvorni_sadrzaj>
    <derivirana_varijabla naziv="DomainObject.Predmet.ProtuStrankaListFormatedWithAdressOIB_1">
      <item>RAVELANA, društvo s ograničenom odgovornošću za trgovinu, usluge i proizvodnju, OIB 66866255628, Trg 76.bataljuna 3, 34550 Pakrac</item>
    </derivirana_varijabla>
  </DomainObject.Predmet.ProtuStrankaListFormatedWithAdressOIB>
  <DomainObject.Predmet.ProtuStrankaListNazivFormated>
    <izvorni_sadrzaj>
      <item>RAVELANA, društvo s ograničenom odgovornošću za trgovinu, usluge i proizvodnju</item>
    </izvorni_sadrzaj>
    <derivirana_varijabla naziv="DomainObject.Predmet.ProtuStrankaListNazivFormated_1">
      <item>RAVELANA, društvo s ograničenom odgovornošću za trgovinu, usluge i proizvodnju</item>
    </derivirana_varijabla>
  </DomainObject.Predmet.ProtuStrankaListNazivFormated>
  <DomainObject.Predmet.ProtuStrankaListNazivFormatedOIB>
    <izvorni_sadrzaj>
      <item>RAVELANA, društvo s ograničenom odgovornošću za trgovinu, usluge i proizvodnju, OIB 66866255628</item>
    </izvorni_sadrzaj>
    <derivirana_varijabla naziv="DomainObject.Predmet.ProtuStrankaListNazivFormatedOIB_1">
      <item>RAVELANA, društvo s ograničenom odgovornošću za trgovinu, usluge i proizvodnju, OIB 66866255628</item>
    </derivirana_varijabla>
  </DomainObject.Predmet.ProtuStrankaListNazivFormatedOIB>
  <DomainObject.Predmet.OstaliListFormated>
    <izvorni_sadrzaj>
      <item>Ministarstvo financija Porezna uprava Slavonija i Baranja</item>
      <item>Zk. odjel Općinski sud u Daruvaru, Stalna Služba u Pakracu</item>
      <item>Marko FAK</item>
      <item>Ivica Bijelić</item>
    </izvorni_sadrzaj>
    <derivirana_varijabla naziv="DomainObject.Predmet.OstaliListFormated_1">
      <item>Ministarstvo financija Porezna uprava Slavonija i Baranja</item>
      <item>Zk. odjel Općinski sud u Daruvaru, Stalna Služba u Pakracu</item>
      <item>Marko FAK</item>
      <item>Ivica Bijelić</item>
    </derivirana_varijabla>
  </DomainObject.Predmet.OstaliListFormated>
  <DomainObject.Predmet.OstaliListFormatedOIB>
    <izvorni_sadrzaj>
      <item>Ministarstvo financija Porezna uprava Slavonija i Baranja</item>
      <item>Zk. odjel Općinski sud u Daruvaru, Stalna Služba u Pakracu</item>
      <item>Marko FAK, OIB 25300508272</item>
      <item>Ivica Bijelić, OIB 53399355080</item>
    </izvorni_sadrzaj>
    <derivirana_varijabla naziv="DomainObject.Predmet.OstaliListFormatedOIB_1">
      <item>Ministarstvo financija Porezna uprava Slavonija i Baranja</item>
      <item>Zk. odjel Općinski sud u Daruvaru, Stalna Služba u Pakracu</item>
      <item>Marko FAK, OIB 25300508272</item>
      <item>Ivica Bijelić, OIB 53399355080</item>
    </derivirana_varijabla>
  </DomainObject.Predmet.OstaliListFormatedOIB>
  <DomainObject.Predmet.OstaliListFormatedWithAdress>
    <izvorni_sadrzaj>
      <item>Ministarstvo financija Porezna uprava Slavonija i Baranja, Porezna 11, 34000 Požega</item>
      <item>Zk. odjel Općinski sud u Daruvaru, Stalna Služba u Pakracu, Daruvarska 11, 34550 Pakrac</item>
      <item>Marko FAK, Đorđićeva 18/I, 10000 Zagreb</item>
      <item>Ivica Bijelić, Grbavac 37, 43290 Grbavac</item>
    </izvorni_sadrzaj>
    <derivirana_varijabla naziv="DomainObject.Predmet.OstaliListFormatedWithAdress_1">
      <item>Ministarstvo financija Porezna uprava Slavonija i Baranja, Porezna 11, 34000 Požega</item>
      <item>Zk. odjel Općinski sud u Daruvaru, Stalna Služba u Pakracu, Daruvarska 11, 34550 Pakrac</item>
      <item>Marko FAK, Đorđićeva 18/I, 10000 Zagreb</item>
      <item>Ivica Bijelić, Grbavac 37, 43290 Grbavac</item>
    </derivirana_varijabla>
  </DomainObject.Predmet.OstaliListFormatedWithAdress>
  <DomainObject.Predmet.OstaliListFormatedWithAdressOIB>
    <izvorni_sadrzaj>
      <item>Ministarstvo financija Porezna uprava Slavonija i Baranja, Porezna 11, 34000 Požega</item>
      <item>Zk. odjel Općinski sud u Daruvaru, Stalna Služba u Pakracu, Daruvarska 11, 34550 Pakrac</item>
      <item>Marko FAK, OIB 25300508272, Đorđićeva 18/I, 10000 Zagreb</item>
      <item>Ivica Bijelić, OIB 53399355080, Grbavac 37, 43290 Grbavac</item>
    </izvorni_sadrzaj>
    <derivirana_varijabla naziv="DomainObject.Predmet.OstaliListFormatedWithAdressOIB_1">
      <item>Ministarstvo financija Porezna uprava Slavonija i Baranja, Porezna 11, 34000 Požega</item>
      <item>Zk. odjel Općinski sud u Daruvaru, Stalna Služba u Pakracu, Daruvarska 11, 34550 Pakrac</item>
      <item>Marko FAK, OIB 25300508272, Đorđićeva 18/I, 10000 Zagreb</item>
      <item>Ivica Bijelić, OIB 53399355080, Grbavac 37, 43290 Grbavac</item>
    </derivirana_varijabla>
  </DomainObject.Predmet.OstaliListFormatedWithAdressOIB>
  <DomainObject.Predmet.OstaliListNazivFormated>
    <izvorni_sadrzaj>
      <item>Ministarstvo financija Porezna uprava Slavonija i Baranja</item>
      <item>Zk. odjel Općinski sud u Daruvaru, Stalna Služba u Pakracu</item>
      <item>Marko FAK</item>
      <item>Ivica Bijelić</item>
    </izvorni_sadrzaj>
    <derivirana_varijabla naziv="DomainObject.Predmet.OstaliListNazivFormated_1">
      <item>Ministarstvo financija Porezna uprava Slavonija i Baranja</item>
      <item>Zk. odjel Općinski sud u Daruvaru, Stalna Služba u Pakracu</item>
      <item>Marko FAK</item>
      <item>Ivica Bijelić</item>
    </derivirana_varijabla>
  </DomainObject.Predmet.OstaliListNazivFormated>
  <DomainObject.Predmet.OstaliListNazivFormatedOIB>
    <izvorni_sadrzaj>
      <item>Ministarstvo financija Porezna uprava Slavonija i Baranja</item>
      <item>Zk. odjel Općinski sud u Daruvaru, Stalna Služba u Pakracu</item>
      <item>Marko FAK, OIB 25300508272</item>
      <item>Ivica Bijelić, OIB 53399355080</item>
    </izvorni_sadrzaj>
    <derivirana_varijabla naziv="DomainObject.Predmet.OstaliListNazivFormatedOIB_1">
      <item>Ministarstvo financija Porezna uprava Slavonija i Baranja</item>
      <item>Zk. odjel Općinski sud u Daruvaru, Stalna Služba u Pakracu</item>
      <item>Marko FAK, OIB 25300508272</item>
      <item>Ivica Bijelić, OIB 53399355080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2018.</izvorni_sadrzaj>
    <derivirana_varijabla naziv="DomainObject.Datum_1">1. kolovoza 2018.</derivirana_varijabla>
  </DomainObject.Datum>
  <DomainObject.PoslovniBrojDokumenta>
    <izvorni_sadrzaj>St-69/2015-129</izvorni_sadrzaj>
    <derivirana_varijabla naziv="DomainObject.PoslovniBrojDokumenta_1">St-69/2015-129</derivirana_varijabla>
  </DomainObject.PoslovniBrojDokumenta>
  <DomainObject.Predmet.StrankaIDrugi>
    <izvorni_sadrzaj>FINANCIJSKA AGENCIJA RC OSIJEK i dr.</izvorni_sadrzaj>
    <derivirana_varijabla naziv="DomainObject.Predmet.StrankaIDrugi_1">FINANCIJSKA AGENCIJA RC OSIJEK i dr.</derivirana_varijabla>
  </DomainObject.Predmet.StrankaIDrugi>
  <DomainObject.Predmet.ProtustrankaIDrugi>
    <izvorni_sadrzaj>RAVELANA, društvo s ograničenom odgovornošću za trgovinu, usluge i proizvodnju</izvorni_sadrzaj>
    <derivirana_varijabla naziv="DomainObject.Predmet.ProtustrankaIDrugi_1">RAVELANA, društvo s ograničenom odgovornošću za trgovinu, usluge i proizvodnju</derivirana_varijabla>
  </DomainObject.Predmet.ProtustrankaIDrugi>
  <DomainObject.Predmet.StrankaIDrugiAdressOIB>
    <izvorni_sadrzaj>FINANCIJSKA AGENCIJA RC OSIJEK, OIB 85821130368, P.Krešimira IV 20, 35000 Slavonski Brod i dr.</izvorni_sadrzaj>
    <derivirana_varijabla naziv="DomainObject.Predmet.StrankaIDrugiAdressOIB_1">FINANCIJSKA AGENCIJA RC OSIJEK, OIB 85821130368, P.Krešimira IV 20, 35000 Slavonski Brod i dr.</derivirana_varijabla>
  </DomainObject.Predmet.StrankaIDrugiAdressOIB>
  <DomainObject.Predmet.ProtustrankaIDrugiAdressOIB>
    <izvorni_sadrzaj>RAVELANA, društvo s ograničenom odgovornošću za trgovinu, usluge i proizvodnju, OIB 66866255628, Trg 76.bataljuna 3, 34550 Pakrac</izvorni_sadrzaj>
    <derivirana_varijabla naziv="DomainObject.Predmet.ProtustrankaIDrugiAdressOIB_1">RAVELANA, društvo s ograničenom odgovornošću za trgovinu, usluge i proizvodnju, OIB 66866255628, Trg 76.bataljuna 3,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RAVELANA, društvo s ograničenom odgovornošću za trgovinu, usluge i proizvodnju</item>
      <item>Ministarstvo financija Porezna uprava Slavonija i Baranja</item>
      <item>Zk. odjel Općinski sud u Daruvaru, Stalna Služba u Pakracu</item>
      <item>Zdenka Vukoja</item>
      <item>Marko FAK</item>
      <item>Ivica Bijelić</item>
    </izvorni_sadrzaj>
    <derivirana_varijabla naziv="DomainObject.Predmet.SudioniciListNaziv_1">
      <item>FINANCIJSKA AGENCIJA RC OSIJEK</item>
      <item>RAVELANA, društvo s ograničenom odgovornošću za trgovinu, usluge i proizvodnju</item>
      <item>Ministarstvo financija Porezna uprava Slavonija i Baranja</item>
      <item>Zk. odjel Općinski sud u Daruvaru, Stalna Služba u Pakracu</item>
      <item>Zdenka Vukoja</item>
      <item>Marko FAK</item>
      <item>Ivica Bijelić</item>
    </derivirana_varijabla>
  </DomainObject.Predmet.SudioniciListNaziv>
  <DomainObject.Predmet.SudioniciListAdressOIB>
    <izvorni_sadrzaj>
      <item>FINANCIJSKA AGENCIJA RC OSIJEK, OIB 85821130368, P.Krešimira IV 20,35000 Slavonski Brod</item>
      <item>RAVELANA, društvo s ograničenom odgovornošću za trgovinu, usluge i proizvodnju, OIB 66866255628, Trg 76.bataljuna 3,34550 Pakrac</item>
      <item>Ministarstvo financija Porezna uprava Slavonija i Baranja, Porezna 11,34000 Požega</item>
      <item>Zk. odjel Općinski sud u Daruvaru, Stalna Služba u Pakracu, Daruvarska 11,34550 Pakrac</item>
      <item>Zdenka Vukoja, Trg 76. bataljuna,34550 Pakrac</item>
      <item>Marko FAK, OIB 25300508272, Đorđićeva 18/I,10000 Zagreb</item>
      <item>Ivica Bijelić, OIB 53399355080, Grbavac 37,43290 Grbavac</item>
    </izvorni_sadrzaj>
    <derivirana_varijabla naziv="DomainObject.Predmet.SudioniciListAdressOIB_1">
      <item>FINANCIJSKA AGENCIJA RC OSIJEK, OIB 85821130368, P.Krešimira IV 20,35000 Slavonski Brod</item>
      <item>RAVELANA, društvo s ograničenom odgovornošću za trgovinu, usluge i proizvodnju, OIB 66866255628, Trg 76.bataljuna 3,34550 Pakrac</item>
      <item>Ministarstvo financija Porezna uprava Slavonija i Baranja, Porezna 11,34000 Požega</item>
      <item>Zk. odjel Općinski sud u Daruvaru, Stalna Služba u Pakracu, Daruvarska 11,34550 Pakrac</item>
      <item>Zdenka Vukoja, Trg 76. bataljuna,34550 Pakrac</item>
      <item>Marko FAK, OIB 25300508272, Đorđićeva 18/I,10000 Zagreb</item>
      <item>Ivica Bijelić, OIB 53399355080, Grbavac 37,43290 Grbavac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492F16-896B-446E-8FD6-F9DD1B8BF3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129</properties:Words>
  <properties:Characters>629</properties:Characters>
  <properties:Lines>21</properties:Lines>
  <properties:Paragraphs>12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2018-08-01T07:47:00Z</cp:lastPrinted>
  <dcterms:modified xmlns:xsi="http://www.w3.org/2001/XMLSchema-instance" xsi:type="dcterms:W3CDTF">2018-08-01T07:47:00Z</dcterms:modified>
  <cp:revision>28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St-69/2015-129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