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56ec" w14:paraId="1c356ec" w:rsidRDefault="00A1139F" w:rsidP="00910611" w:rsidR="00A113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39F" w:rsidP="00910611" w:rsidR="00A1139F" w:rsidRPr="00A1139F">
      <w:pPr>
        <w:rPr>
          <w:rFonts w:hAnsi="Times New Roman" w:ascii="Times New Roman"/>
          <w:b w:val="false"/>
        </w:rPr>
      </w:pPr>
      <w:r w:rsidRPr="00A1139F">
        <w:rPr>
          <w:rFonts w:eastAsia="MS Mincho" w:hAnsi="Times New Roman" w:ascii="Times New Roman"/>
          <w:b w:val="false"/>
        </w:rPr>
        <w:t>REPUBLIKA HRVATSKA</w:t>
      </w:r>
    </w:p>
    <w:p w:rsidRDefault="00A1139F" w:rsidP="00910611" w:rsidR="00A1139F" w:rsidRPr="00A1139F">
      <w:pPr>
        <w:rPr>
          <w:rFonts w:hAnsi="Times New Roman" w:ascii="Times New Roman"/>
          <w:b w:val="false"/>
        </w:rPr>
      </w:pPr>
      <w:r w:rsidRPr="00A1139F">
        <w:rPr>
          <w:rFonts w:eastAsia="MS Mincho" w:hAnsi="Times New Roman" w:ascii="Times New Roman"/>
          <w:b w:val="false"/>
        </w:rPr>
        <w:t>TRGOVAČKI SUD U RIJECI</w:t>
      </w:r>
    </w:p>
    <w:p w:rsidRDefault="00A1139F" w:rsidR="00A1139F" w:rsidRPr="00A1139F">
      <w:pPr>
        <w:rPr>
          <w:rFonts w:eastAsia="MS Mincho" w:hAnsi="Times New Roman" w:ascii="Times New Roman"/>
          <w:b w:val="false"/>
        </w:rPr>
      </w:pPr>
      <w:r w:rsidRPr="00A1139F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476B6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76B6A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476B6A" w:rsidRPr="00476B6A">
        <w:rPr>
          <w:rFonts w:hAnsi="Times New Roman" w:ascii="Times New Roman"/>
          <w:b w:val="false"/>
        </w:rPr>
        <w:t>ČERMELJ</w:t>
      </w:r>
      <w:proofErr w:type="spellEnd"/>
      <w:r w:rsidR="00476B6A" w:rsidRPr="00476B6A">
        <w:rPr>
          <w:rFonts w:hAnsi="Times New Roman" w:ascii="Times New Roman"/>
          <w:b w:val="false"/>
        </w:rPr>
        <w:t xml:space="preserve"> d.o.o. </w:t>
      </w:r>
      <w:proofErr w:type="spellStart"/>
      <w:r w:rsidR="00476B6A" w:rsidRPr="00476B6A">
        <w:rPr>
          <w:rFonts w:hAnsi="Times New Roman" w:ascii="Times New Roman"/>
          <w:b w:val="false"/>
        </w:rPr>
        <w:t>Viškovo</w:t>
      </w:r>
      <w:proofErr w:type="spellEnd"/>
      <w:r w:rsidR="00476B6A" w:rsidRPr="00476B6A">
        <w:rPr>
          <w:rFonts w:hAnsi="Times New Roman" w:ascii="Times New Roman"/>
          <w:b w:val="false"/>
        </w:rPr>
        <w:t xml:space="preserve"> (</w:t>
      </w:r>
      <w:proofErr w:type="spellStart"/>
      <w:r w:rsidR="00476B6A" w:rsidRPr="00476B6A">
        <w:rPr>
          <w:rFonts w:hAnsi="Times New Roman" w:ascii="Times New Roman"/>
          <w:b w:val="false"/>
        </w:rPr>
        <w:t>OIB</w:t>
      </w:r>
      <w:proofErr w:type="spellEnd"/>
      <w:r w:rsidR="00476B6A" w:rsidRPr="00476B6A">
        <w:rPr>
          <w:rFonts w:hAnsi="Times New Roman" w:ascii="Times New Roman"/>
          <w:b w:val="false"/>
        </w:rPr>
        <w:t>:</w:t>
      </w:r>
      <w:proofErr w:type="spellStart"/>
      <w:r w:rsidR="00476B6A" w:rsidRPr="00476B6A">
        <w:rPr>
          <w:rFonts w:hAnsi="Times New Roman" w:ascii="Times New Roman"/>
          <w:b w:val="false"/>
        </w:rPr>
        <w:t>02733489764</w:t>
      </w:r>
      <w:proofErr w:type="spellEnd"/>
      <w:r w:rsidR="00476B6A" w:rsidRPr="00476B6A">
        <w:rPr>
          <w:rFonts w:hAnsi="Times New Roman" w:ascii="Times New Roman"/>
          <w:b w:val="false"/>
        </w:rPr>
        <w:t xml:space="preserve">, </w:t>
      </w:r>
      <w:proofErr w:type="spellStart"/>
      <w:r w:rsidR="00476B6A" w:rsidRPr="00476B6A">
        <w:rPr>
          <w:rFonts w:hAnsi="Times New Roman" w:ascii="Times New Roman"/>
          <w:b w:val="false"/>
        </w:rPr>
        <w:t>MBS</w:t>
      </w:r>
      <w:proofErr w:type="spellEnd"/>
      <w:r w:rsidR="00476B6A" w:rsidRPr="00476B6A">
        <w:rPr>
          <w:rFonts w:hAnsi="Times New Roman" w:ascii="Times New Roman"/>
          <w:b w:val="false"/>
        </w:rPr>
        <w:t>:</w:t>
      </w:r>
      <w:proofErr w:type="spellStart"/>
      <w:r w:rsidR="00476B6A" w:rsidRPr="00476B6A">
        <w:rPr>
          <w:rFonts w:hAnsi="Times New Roman" w:ascii="Times New Roman"/>
          <w:b w:val="false"/>
        </w:rPr>
        <w:t>040288200</w:t>
      </w:r>
      <w:proofErr w:type="spellEnd"/>
      <w:r w:rsidR="00476B6A" w:rsidRPr="00476B6A">
        <w:rPr>
          <w:rFonts w:hAnsi="Times New Roman" w:ascii="Times New Roman"/>
          <w:b w:val="false"/>
        </w:rPr>
        <w:t xml:space="preserve">), </w:t>
      </w:r>
      <w:proofErr w:type="spellStart"/>
      <w:r w:rsidR="00476B6A" w:rsidRPr="00476B6A">
        <w:rPr>
          <w:rFonts w:hAnsi="Times New Roman" w:ascii="Times New Roman"/>
          <w:b w:val="false"/>
        </w:rPr>
        <w:t>Široli</w:t>
      </w:r>
      <w:proofErr w:type="spellEnd"/>
      <w:r w:rsidR="00476B6A" w:rsidRPr="00476B6A">
        <w:rPr>
          <w:rFonts w:hAnsi="Times New Roman" w:ascii="Times New Roman"/>
          <w:b w:val="false"/>
        </w:rPr>
        <w:t xml:space="preserve"> </w:t>
      </w:r>
      <w:proofErr w:type="spellStart"/>
      <w:r w:rsidR="00476B6A" w:rsidRPr="00476B6A">
        <w:rPr>
          <w:rFonts w:hAnsi="Times New Roman" w:ascii="Times New Roman"/>
          <w:b w:val="false"/>
        </w:rPr>
        <w:t>18</w:t>
      </w:r>
      <w:proofErr w:type="spellEnd"/>
      <w:r w:rsidRPr="00476B6A">
        <w:rPr>
          <w:rFonts w:hAnsi="Times New Roman" w:ascii="Times New Roman"/>
          <w:b w:val="false"/>
        </w:rPr>
        <w:t xml:space="preserve">, </w:t>
      </w:r>
      <w:proofErr w:type="spellStart"/>
      <w:r w:rsidR="00FB21C1" w:rsidRPr="00476B6A">
        <w:rPr>
          <w:rFonts w:hAnsi="Times New Roman" w:ascii="Times New Roman"/>
          <w:b w:val="false"/>
        </w:rPr>
        <w:t>30</w:t>
      </w:r>
      <w:proofErr w:type="spellEnd"/>
      <w:r w:rsidRPr="00476B6A">
        <w:rPr>
          <w:rFonts w:hAnsi="Times New Roman" w:ascii="Times New Roman"/>
          <w:b w:val="false"/>
        </w:rPr>
        <w:t xml:space="preserve">. </w:t>
      </w:r>
      <w:r w:rsidR="00FB21C1" w:rsidRPr="00476B6A">
        <w:rPr>
          <w:rFonts w:hAnsi="Times New Roman" w:ascii="Times New Roman"/>
          <w:b w:val="false"/>
        </w:rPr>
        <w:t xml:space="preserve">prosinca </w:t>
      </w:r>
      <w:proofErr w:type="spellStart"/>
      <w:r w:rsidRPr="00476B6A">
        <w:rPr>
          <w:rFonts w:hAnsi="Times New Roman" w:ascii="Times New Roman"/>
          <w:b w:val="false"/>
        </w:rPr>
        <w:t>2016</w:t>
      </w:r>
      <w:proofErr w:type="spellEnd"/>
      <w:r w:rsidRPr="00476B6A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1A6AF3" w:rsidRPr="00476B6A">
        <w:rPr>
          <w:rFonts w:hAnsi="Times New Roman" w:ascii="Times New Roman"/>
          <w:b w:val="false"/>
        </w:rPr>
        <w:t>ČERMELJ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d.o.o. </w:t>
      </w:r>
      <w:proofErr w:type="spellStart"/>
      <w:r w:rsidR="001A6AF3" w:rsidRPr="00476B6A">
        <w:rPr>
          <w:rFonts w:hAnsi="Times New Roman" w:ascii="Times New Roman"/>
          <w:b w:val="false"/>
        </w:rPr>
        <w:t>Viškovo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(</w:t>
      </w:r>
      <w:proofErr w:type="spellStart"/>
      <w:r w:rsidR="001A6AF3" w:rsidRPr="00476B6A">
        <w:rPr>
          <w:rFonts w:hAnsi="Times New Roman" w:ascii="Times New Roman"/>
          <w:b w:val="false"/>
        </w:rPr>
        <w:t>OIB</w:t>
      </w:r>
      <w:proofErr w:type="spellEnd"/>
      <w:r w:rsidR="001A6AF3" w:rsidRPr="00476B6A">
        <w:rPr>
          <w:rFonts w:hAnsi="Times New Roman" w:ascii="Times New Roman"/>
          <w:b w:val="false"/>
        </w:rPr>
        <w:t>:</w:t>
      </w:r>
      <w:proofErr w:type="spellStart"/>
      <w:r w:rsidR="001A6AF3" w:rsidRPr="00476B6A">
        <w:rPr>
          <w:rFonts w:hAnsi="Times New Roman" w:ascii="Times New Roman"/>
          <w:b w:val="false"/>
        </w:rPr>
        <w:t>02733489764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, </w:t>
      </w:r>
      <w:proofErr w:type="spellStart"/>
      <w:r w:rsidR="001A6AF3" w:rsidRPr="00476B6A">
        <w:rPr>
          <w:rFonts w:hAnsi="Times New Roman" w:ascii="Times New Roman"/>
          <w:b w:val="false"/>
        </w:rPr>
        <w:t>MBS</w:t>
      </w:r>
      <w:proofErr w:type="spellEnd"/>
      <w:r w:rsidR="001A6AF3" w:rsidRPr="00476B6A">
        <w:rPr>
          <w:rFonts w:hAnsi="Times New Roman" w:ascii="Times New Roman"/>
          <w:b w:val="false"/>
        </w:rPr>
        <w:t>:</w:t>
      </w:r>
      <w:proofErr w:type="spellStart"/>
      <w:r w:rsidR="001A6AF3" w:rsidRPr="00476B6A">
        <w:rPr>
          <w:rFonts w:hAnsi="Times New Roman" w:ascii="Times New Roman"/>
          <w:b w:val="false"/>
        </w:rPr>
        <w:t>040288200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), </w:t>
      </w:r>
      <w:proofErr w:type="spellStart"/>
      <w:r w:rsidR="001A6AF3" w:rsidRPr="00476B6A">
        <w:rPr>
          <w:rFonts w:hAnsi="Times New Roman" w:ascii="Times New Roman"/>
          <w:b w:val="false"/>
        </w:rPr>
        <w:t>Široli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</w:t>
      </w:r>
      <w:proofErr w:type="spellStart"/>
      <w:r w:rsidR="001A6AF3" w:rsidRPr="00476B6A">
        <w:rPr>
          <w:rFonts w:hAnsi="Times New Roman" w:ascii="Times New Roman"/>
          <w:b w:val="false"/>
        </w:rPr>
        <w:t>18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FB21C1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FB21C1">
        <w:rPr>
          <w:rFonts w:hAnsi="Times New Roman" w:ascii="Times New Roman"/>
          <w:b w:val="false"/>
        </w:rPr>
        <w:t xml:space="preserve">prosinca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FB21C1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FB21C1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1A6AF3">
        <w:rPr>
          <w:rFonts w:hAnsi="Times New Roman" w:ascii="Times New Roman"/>
          <w:b w:val="false"/>
        </w:rPr>
        <w:t xml:space="preserve">Dinka Trumbić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1A6AF3">
        <w:rPr>
          <w:rFonts w:hAnsi="Times New Roman" w:ascii="Times New Roman"/>
          <w:b w:val="false"/>
        </w:rPr>
        <w:t>43468134790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1A6AF3">
        <w:rPr>
          <w:rFonts w:hAnsi="Times New Roman" w:ascii="Times New Roman"/>
          <w:b w:val="false"/>
        </w:rPr>
        <w:t>Splita</w:t>
      </w:r>
      <w:r w:rsidR="006B47E9">
        <w:rPr>
          <w:rFonts w:hAnsi="Times New Roman" w:ascii="Times New Roman"/>
          <w:b w:val="false"/>
        </w:rPr>
        <w:t xml:space="preserve">, </w:t>
      </w:r>
      <w:proofErr w:type="spellStart"/>
      <w:r w:rsidR="001A6AF3">
        <w:rPr>
          <w:rFonts w:hAnsi="Times New Roman" w:ascii="Times New Roman"/>
          <w:b w:val="false"/>
        </w:rPr>
        <w:t>Lovretska</w:t>
      </w:r>
      <w:proofErr w:type="spellEnd"/>
      <w:r w:rsidR="001A6AF3">
        <w:rPr>
          <w:rFonts w:hAnsi="Times New Roman" w:ascii="Times New Roman"/>
          <w:b w:val="false"/>
        </w:rPr>
        <w:t xml:space="preserve"> </w:t>
      </w:r>
      <w:proofErr w:type="spellStart"/>
      <w:r w:rsidR="001A6AF3">
        <w:rPr>
          <w:rFonts w:hAnsi="Times New Roman" w:ascii="Times New Roman"/>
          <w:b w:val="false"/>
        </w:rPr>
        <w:t>10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1A6AF3" w:rsidRPr="00476B6A">
        <w:rPr>
          <w:rFonts w:hAnsi="Times New Roman" w:ascii="Times New Roman"/>
          <w:b w:val="false"/>
        </w:rPr>
        <w:t>ČERMELJ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d.o.o. </w:t>
      </w:r>
      <w:proofErr w:type="spellStart"/>
      <w:r w:rsidR="001A6AF3" w:rsidRPr="00476B6A">
        <w:rPr>
          <w:rFonts w:hAnsi="Times New Roman" w:ascii="Times New Roman"/>
          <w:b w:val="false"/>
        </w:rPr>
        <w:t>Viškovo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(</w:t>
      </w:r>
      <w:proofErr w:type="spellStart"/>
      <w:r w:rsidR="001A6AF3" w:rsidRPr="00476B6A">
        <w:rPr>
          <w:rFonts w:hAnsi="Times New Roman" w:ascii="Times New Roman"/>
          <w:b w:val="false"/>
        </w:rPr>
        <w:t>OIB</w:t>
      </w:r>
      <w:proofErr w:type="spellEnd"/>
      <w:r w:rsidR="001A6AF3" w:rsidRPr="00476B6A">
        <w:rPr>
          <w:rFonts w:hAnsi="Times New Roman" w:ascii="Times New Roman"/>
          <w:b w:val="false"/>
        </w:rPr>
        <w:t>:</w:t>
      </w:r>
      <w:proofErr w:type="spellStart"/>
      <w:r w:rsidR="001A6AF3" w:rsidRPr="00476B6A">
        <w:rPr>
          <w:rFonts w:hAnsi="Times New Roman" w:ascii="Times New Roman"/>
          <w:b w:val="false"/>
        </w:rPr>
        <w:t>02733489764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, </w:t>
      </w:r>
      <w:proofErr w:type="spellStart"/>
      <w:r w:rsidR="001A6AF3" w:rsidRPr="00476B6A">
        <w:rPr>
          <w:rFonts w:hAnsi="Times New Roman" w:ascii="Times New Roman"/>
          <w:b w:val="false"/>
        </w:rPr>
        <w:t>MBS</w:t>
      </w:r>
      <w:proofErr w:type="spellEnd"/>
      <w:r w:rsidR="001A6AF3" w:rsidRPr="00476B6A">
        <w:rPr>
          <w:rFonts w:hAnsi="Times New Roman" w:ascii="Times New Roman"/>
          <w:b w:val="false"/>
        </w:rPr>
        <w:t>:</w:t>
      </w:r>
      <w:proofErr w:type="spellStart"/>
      <w:r w:rsidR="001A6AF3" w:rsidRPr="00476B6A">
        <w:rPr>
          <w:rFonts w:hAnsi="Times New Roman" w:ascii="Times New Roman"/>
          <w:b w:val="false"/>
        </w:rPr>
        <w:t>040288200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), </w:t>
      </w:r>
      <w:proofErr w:type="spellStart"/>
      <w:r w:rsidR="001A6AF3" w:rsidRPr="00476B6A">
        <w:rPr>
          <w:rFonts w:hAnsi="Times New Roman" w:ascii="Times New Roman"/>
          <w:b w:val="false"/>
        </w:rPr>
        <w:t>Široli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</w:t>
      </w:r>
      <w:proofErr w:type="spellStart"/>
      <w:r w:rsidR="001A6AF3" w:rsidRPr="00476B6A">
        <w:rPr>
          <w:rFonts w:hAnsi="Times New Roman" w:ascii="Times New Roman"/>
          <w:b w:val="false"/>
        </w:rPr>
        <w:t>18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BE4670">
        <w:rPr>
          <w:rFonts w:hAnsi="Times New Roman" w:ascii="Times New Roman"/>
          <w:b w:val="false"/>
        </w:rPr>
        <w:t>27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1A6AF3" w:rsidRPr="00476B6A">
        <w:rPr>
          <w:rFonts w:hAnsi="Times New Roman" w:ascii="Times New Roman"/>
          <w:b w:val="false"/>
        </w:rPr>
        <w:t>ČERMELJ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d.o.o. </w:t>
      </w:r>
      <w:proofErr w:type="spellStart"/>
      <w:r w:rsidR="001A6AF3" w:rsidRPr="00476B6A">
        <w:rPr>
          <w:rFonts w:hAnsi="Times New Roman" w:ascii="Times New Roman"/>
          <w:b w:val="false"/>
        </w:rPr>
        <w:t>Viškovo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(</w:t>
      </w:r>
      <w:proofErr w:type="spellStart"/>
      <w:r w:rsidR="001A6AF3" w:rsidRPr="00476B6A">
        <w:rPr>
          <w:rFonts w:hAnsi="Times New Roman" w:ascii="Times New Roman"/>
          <w:b w:val="false"/>
        </w:rPr>
        <w:t>OIB</w:t>
      </w:r>
      <w:proofErr w:type="spellEnd"/>
      <w:r w:rsidR="001A6AF3" w:rsidRPr="00476B6A">
        <w:rPr>
          <w:rFonts w:hAnsi="Times New Roman" w:ascii="Times New Roman"/>
          <w:b w:val="false"/>
        </w:rPr>
        <w:t>:</w:t>
      </w:r>
      <w:proofErr w:type="spellStart"/>
      <w:r w:rsidR="001A6AF3" w:rsidRPr="00476B6A">
        <w:rPr>
          <w:rFonts w:hAnsi="Times New Roman" w:ascii="Times New Roman"/>
          <w:b w:val="false"/>
        </w:rPr>
        <w:t>02733489764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, </w:t>
      </w:r>
      <w:proofErr w:type="spellStart"/>
      <w:r w:rsidR="001A6AF3" w:rsidRPr="00476B6A">
        <w:rPr>
          <w:rFonts w:hAnsi="Times New Roman" w:ascii="Times New Roman"/>
          <w:b w:val="false"/>
        </w:rPr>
        <w:t>MBS</w:t>
      </w:r>
      <w:proofErr w:type="spellEnd"/>
      <w:r w:rsidR="001A6AF3" w:rsidRPr="00476B6A">
        <w:rPr>
          <w:rFonts w:hAnsi="Times New Roman" w:ascii="Times New Roman"/>
          <w:b w:val="false"/>
        </w:rPr>
        <w:t>:</w:t>
      </w:r>
      <w:proofErr w:type="spellStart"/>
      <w:r w:rsidR="001A6AF3" w:rsidRPr="00476B6A">
        <w:rPr>
          <w:rFonts w:hAnsi="Times New Roman" w:ascii="Times New Roman"/>
          <w:b w:val="false"/>
        </w:rPr>
        <w:t>040288200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), </w:t>
      </w:r>
      <w:proofErr w:type="spellStart"/>
      <w:r w:rsidR="001A6AF3" w:rsidRPr="00476B6A">
        <w:rPr>
          <w:rFonts w:hAnsi="Times New Roman" w:ascii="Times New Roman"/>
          <w:b w:val="false"/>
        </w:rPr>
        <w:t>Široli</w:t>
      </w:r>
      <w:proofErr w:type="spellEnd"/>
      <w:r w:rsidR="001A6AF3" w:rsidRPr="00476B6A">
        <w:rPr>
          <w:rFonts w:hAnsi="Times New Roman" w:ascii="Times New Roman"/>
          <w:b w:val="false"/>
        </w:rPr>
        <w:t xml:space="preserve"> </w:t>
      </w:r>
      <w:proofErr w:type="spellStart"/>
      <w:r w:rsidR="001A6AF3" w:rsidRPr="00476B6A">
        <w:rPr>
          <w:rFonts w:hAnsi="Times New Roman" w:ascii="Times New Roman"/>
          <w:b w:val="false"/>
        </w:rPr>
        <w:t>18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BE4670">
        <w:rPr>
          <w:rFonts w:hAnsi="Times New Roman" w:ascii="Times New Roman"/>
          <w:b w:val="false"/>
        </w:rPr>
        <w:t>19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BE4670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prosinca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2.2016.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FB21C1">
      <w:rPr>
        <w:rFonts w:hAnsi="Times New Roman" w:ascii="Times New Roman"/>
        <w:b w:val="false"/>
      </w:rPr>
      <w:t>4</w:t>
    </w:r>
    <w:r w:rsidR="00476B6A">
      <w:rPr>
        <w:rFonts w:hAnsi="Times New Roman" w:ascii="Times New Roman"/>
        <w:b w:val="false"/>
      </w:rPr>
      <w:t>15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76B6A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9A4"/>
    <w:rsid w:val="009B1CF7"/>
    <w:rsid w:val="009B26D5"/>
    <w:rsid w:val="009C0731"/>
    <w:rsid w:val="00A1139F"/>
    <w:rsid w:val="00A273BA"/>
    <w:rsid w:val="00A85111"/>
    <w:rsid w:val="00A872B4"/>
    <w:rsid w:val="00A906EF"/>
    <w:rsid w:val="00AA120F"/>
    <w:rsid w:val="00AB42A0"/>
    <w:rsid w:val="00B257CC"/>
    <w:rsid w:val="00B32559"/>
    <w:rsid w:val="00B40FF4"/>
    <w:rsid w:val="00BA00AD"/>
    <w:rsid w:val="00BB79EE"/>
    <w:rsid w:val="00BD077C"/>
    <w:rsid w:val="00BE4670"/>
    <w:rsid w:val="00C32F4E"/>
    <w:rsid w:val="00C64BA3"/>
    <w:rsid w:val="00C7229D"/>
    <w:rsid w:val="00C73B4C"/>
    <w:rsid w:val="00CA6554"/>
    <w:rsid w:val="00CA7EA1"/>
    <w:rsid w:val="00CD207C"/>
    <w:rsid w:val="00D06B07"/>
    <w:rsid w:val="00D116F8"/>
    <w:rsid w:val="00D2182C"/>
    <w:rsid w:val="00D248E1"/>
    <w:rsid w:val="00D70E20"/>
    <w:rsid w:val="00D72B7F"/>
    <w:rsid w:val="00D820FD"/>
    <w:rsid w:val="00D824B0"/>
    <w:rsid w:val="00DB527C"/>
    <w:rsid w:val="00DC4BA2"/>
    <w:rsid w:val="00DE7A3C"/>
    <w:rsid w:val="00DF2191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3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3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St-1415/2016</izvorni_sadrzaj>
    <derivirana_varijabla naziv="DomainObject.Predmet.OznakaBroj_1">St-1415/2016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ČERMELJ d. o. o. za ugostiteljstvo i usluge</izvorni_sadrzaj>
    <derivirana_varijabla naziv="DomainObject.Predmet.ProtustrankaFormated_1">  ČERMELJ d. o. o. za ugostiteljstvo i usluge</derivirana_varijabla>
  </DomainObject.Predmet.ProtustrankaFormated>
  <DomainObject.Predmet.ProtustrankaFormatedOIB>
    <izvorni_sadrzaj>  ČERMELJ d. o. o. za ugostiteljstvo i usluge, OIB 02733489764</izvorni_sadrzaj>
    <derivirana_varijabla naziv="DomainObject.Predmet.ProtustrankaFormatedOIB_1">  ČERMELJ d. o. o. za ugostiteljstvo i usluge, OIB 02733489764</derivirana_varijabla>
  </DomainObject.Predmet.ProtustrankaFormatedOIB>
  <DomainObject.Predmet.ProtustrankaFormatedWithAdress>
    <izvorni_sadrzaj> ČERMELJ d. o. o. za ugostiteljstvo i usluge, Široli 18, 51216 Viškovo</izvorni_sadrzaj>
    <derivirana_varijabla naziv="DomainObject.Predmet.ProtustrankaFormatedWithAdress_1"> ČERMELJ d. o. o. za ugostiteljstvo i usluge, Široli 18, 51216 Viškovo</derivirana_varijabla>
  </DomainObject.Predmet.ProtustrankaFormatedWithAdress>
  <DomainObject.Predmet.ProtustrankaFormatedWithAdressOIB>
    <izvorni_sadrzaj> ČERMELJ d. o. o. za ugostiteljstvo i usluge, OIB 02733489764, Široli 18, 51216 Viškovo</izvorni_sadrzaj>
    <derivirana_varijabla naziv="DomainObject.Predmet.ProtustrankaFormatedWithAdressOIB_1"> ČERMELJ d. o. o. za ugostiteljstvo i usluge, OIB 02733489764, Široli 18, 51216 Viškovo</derivirana_varijabla>
  </DomainObject.Predmet.ProtustrankaFormatedWithAdressOIB>
  <DomainObject.Predmet.ProtustrankaWithAdress>
    <izvorni_sadrzaj>ČERMELJ d. o. o. za ugostiteljstvo i usluge Široli 18, 51216 Viškovo</izvorni_sadrzaj>
    <derivirana_varijabla naziv="DomainObject.Predmet.ProtustrankaWithAdress_1">ČERMELJ d. o. o. za ugostiteljstvo i usluge Široli 18, 51216 Viškovo</derivirana_varijabla>
  </DomainObject.Predmet.ProtustrankaWithAdress>
  <DomainObject.Predmet.ProtustrankaWithAdressOIB>
    <izvorni_sadrzaj>ČERMELJ d. o. o. za ugostiteljstvo i usluge, OIB 02733489764, Široli 18, 51216 Viškovo</izvorni_sadrzaj>
    <derivirana_varijabla naziv="DomainObject.Predmet.ProtustrankaWithAdressOIB_1">ČERMELJ d. o. o. za ugostiteljstvo i usluge, OIB 02733489764, Široli 18, 51216 Viškovo</derivirana_varijabla>
  </DomainObject.Predmet.ProtustrankaWithAdressOIB>
  <DomainObject.Predmet.ProtustrankaNazivFormated>
    <izvorni_sadrzaj>ČERMELJ d. o. o. za ugostiteljstvo i usluge</izvorni_sadrzaj>
    <derivirana_varijabla naziv="DomainObject.Predmet.ProtustrankaNazivFormated_1">ČERMELJ d. o. o. za ugostiteljstvo i usluge</derivirana_varijabla>
  </DomainObject.Predmet.ProtustrankaNazivFormated>
  <DomainObject.Predmet.ProtustrankaNazivFormatedOIB>
    <izvorni_sadrzaj>ČERMELJ d. o. o. za ugostiteljstvo i usluge, OIB 02733489764</izvorni_sadrzaj>
    <derivirana_varijabla naziv="DomainObject.Predmet.ProtustrankaNazivFormatedOIB_1">ČERMELJ d. o. o. za ugostiteljstvo i usluge, OIB 02733489764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ČERMELJ d. o. o. za ugostiteljstvo i usluge</item>
    </izvorni_sadrzaj>
    <derivirana_varijabla naziv="DomainObject.Predmet.ProtuStrankaListFormated_1">
      <item>ČERMELJ d. o. o. za ugostiteljstvo i usluge</item>
    </derivirana_varijabla>
  </DomainObject.Predmet.ProtuStrankaListFormated>
  <DomainObject.Predmet.ProtuStrankaListFormatedOIB>
    <izvorni_sadrzaj>
      <item>ČERMELJ d. o. o. za ugostiteljstvo i usluge, OIB 02733489764</item>
    </izvorni_sadrzaj>
    <derivirana_varijabla naziv="DomainObject.Predmet.ProtuStrankaListFormatedOIB_1">
      <item>ČERMELJ d. o. o. za ugostiteljstvo i usluge, OIB 02733489764</item>
    </derivirana_varijabla>
  </DomainObject.Predmet.ProtuStrankaListFormatedOIB>
  <DomainObject.Predmet.ProtuStrankaListFormatedWithAdress>
    <izvorni_sadrzaj>
      <item>ČERMELJ d. o. o. za ugostiteljstvo i usluge, Široli 18, 51216 Viškovo</item>
    </izvorni_sadrzaj>
    <derivirana_varijabla naziv="DomainObject.Predmet.ProtuStrankaListFormatedWithAdress_1">
      <item>ČERMELJ d. o. o. za ugostiteljstvo i usluge, Široli 18, 51216 Viškovo</item>
    </derivirana_varijabla>
  </DomainObject.Predmet.ProtuStrankaListFormatedWithAdress>
  <DomainObject.Predmet.ProtuStrankaListFormatedWithAdressOIB>
    <izvorni_sadrzaj>
      <item>ČERMELJ d. o. o. za ugostiteljstvo i usluge, OIB 02733489764, Široli 18, 51216 Viškovo</item>
    </izvorni_sadrzaj>
    <derivirana_varijabla naziv="DomainObject.Predmet.ProtuStrankaListFormatedWithAdressOIB_1">
      <item>ČERMELJ d. o. o. za ugostiteljstvo i usluge, OIB 02733489764, Široli 18, 51216 Viškovo</item>
    </derivirana_varijabla>
  </DomainObject.Predmet.ProtuStrankaListFormatedWithAdressOIB>
  <DomainObject.Predmet.ProtuStrankaListNazivFormated>
    <izvorni_sadrzaj>
      <item>ČERMELJ d. o. o. za ugostiteljstvo i usluge</item>
    </izvorni_sadrzaj>
    <derivirana_varijabla naziv="DomainObject.Predmet.ProtuStrankaListNazivFormated_1">
      <item>ČERMELJ d. o. o. za ugostiteljstvo i usluge</item>
    </derivirana_varijabla>
  </DomainObject.Predmet.ProtuStrankaListNazivFormated>
  <DomainObject.Predmet.ProtuStrankaListNazivFormatedOIB>
    <izvorni_sadrzaj>
      <item>ČERMELJ d. o. o. za ugostiteljstvo i usluge, OIB 02733489764</item>
    </izvorni_sadrzaj>
    <derivirana_varijabla naziv="DomainObject.Predmet.ProtuStrankaListNazivFormatedOIB_1">
      <item>ČERMELJ d. o. o. za ugostiteljstvo i usluge, OIB 02733489764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ČERMELJ d. o. o. za ugostiteljstvo i usluge</izvorni_sadrzaj>
    <derivirana_varijabla naziv="DomainObject.Predmet.ProtustrankaIDrugi_1">ČERMELJ d. o. o. za ugostiteljstvo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ČERMELJ d. o. o. za ugostiteljstvo i usluge, OIB 02733489764, Široli 18, 51216 Viškovo</izvorni_sadrzaj>
    <derivirana_varijabla naziv="DomainObject.Predmet.ProtustrankaIDrugiAdressOIB_1">ČERMELJ d. o. o. za ugostiteljstvo i usluge, OIB 02733489764, Široli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ČERMELJ d. o. o. za ugostiteljstvo i usluge</item>
    </izvorni_sadrzaj>
    <derivirana_varijabla naziv="DomainObject.Predmet.SudioniciListNaziv_1">
      <item>FINA  Rijeka</item>
      <item>ČERMELJ d. o. o. za ugostiteljstvo i usluge</item>
    </derivirana_varijabla>
  </DomainObject.Predmet.SudioniciListNaziv>
  <DomainObject.Predmet.SudioniciListAdressOIB>
    <izvorni_sadrzaj>
      <item>FINA  Rijeka, OIB 85821130368, Frana Kurelca 8,51000 Rijeka</item>
      <item>ČERMELJ d. o. o. za ugostiteljstvo i usluge, OIB 02733489764, Široli 18,51216 Viškovo</item>
    </izvorni_sadrzaj>
    <derivirana_varijabla naziv="DomainObject.Predmet.SudioniciListAdressOIB_1">
      <item>FINA  Rijeka, OIB 85821130368, Frana Kurelca 8,51000 Rijeka</item>
      <item>ČERMELJ d. o. o. za ugostiteljstvo i usluge, OIB 02733489764, Široli 18,51216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02733489764</item>
    </izvorni_sadrzaj>
    <derivirana_varijabla naziv="DomainObject.Predmet.SudioniciListNazivOIB_1">
      <item>, OIB 85821130368</item>
      <item>, OIB 02733489764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3A966-985E-4D1A-A83D-9E9157BC8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2905</properties:Characters>
  <properties:Lines>91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2016-12-30T07:50:00Z</dcterms:created>
  <dc:creator>Željka Matovina</dc:creator>
  <cp:lastModifiedBy>Željka Matovina</cp:lastModifiedBy>
  <cp:lastPrinted>2016-11-28T14:10:00Z</cp:lastPrinted>
  <dcterms:modified xmlns:xsi="http://www.w3.org/2001/XMLSchema-instance" xsi:type="dcterms:W3CDTF">2016-12-30T07:59:00Z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