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7d48" w14:paraId="a3a7d48" w:rsidRDefault="002751D8" w:rsidP="00150970" w:rsidR="00150970">
      <w:pPr>
        <w:jc w:val="right"/>
        <w15:collapsed w:val="false"/>
      </w:pPr>
      <w:bookmarkStart w:name="_GoBack" w:id="0"/>
      <w:bookmarkEnd w:id="0"/>
      <w:r>
        <w:t>13 St-</w:t>
      </w:r>
      <w:r w:rsidR="004315ED">
        <w:t>531/13-112</w:t>
      </w:r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776A99" w:rsidR="00150970"/>
    <w:p w:rsidRDefault="00150970" w:rsidP="00150970" w:rsidR="00150970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150970" w:rsidP="00776A99" w:rsidR="00150970">
      <w:pPr>
        <w:pStyle w:val="Tijeloteksta"/>
        <w:rPr>
          <w:b/>
          <w:bCs/>
        </w:rPr>
      </w:pPr>
    </w:p>
    <w:p w:rsidRDefault="004315ED" w:rsidP="004315ED" w:rsidR="004315ED">
      <w:pPr>
        <w:pStyle w:val="Tijeloteksta"/>
        <w:ind w:firstLine="708"/>
      </w:pPr>
      <w:r>
        <w:t xml:space="preserve">Trgovački sud u Osijeku, po sucu pojedincu Jadranki Herman kao stečajnom sucu, u stečajnom postupku nad  dužnikom </w:t>
      </w:r>
      <w:r w:rsidRPr="000B5565">
        <w:t>VOJTEK d.o.o. za proizvodnju proizvoda od metala, unutarnju i vanjsku trgovinu, u stečaju,  Beli Manastir, Bele Bartoka 13,  OIB 64142458517, MBS 030008336</w:t>
      </w:r>
      <w:r w:rsidR="00807DFE">
        <w:t>, dana 3</w:t>
      </w:r>
      <w:r>
        <w:t xml:space="preserve">. ožujka 2017., </w:t>
      </w:r>
    </w:p>
    <w:p w:rsidRDefault="00521FCF" w:rsidP="002A6AA5" w:rsidR="00521FCF">
      <w:pPr>
        <w:pStyle w:val="Tijeloteksta"/>
      </w:pPr>
    </w:p>
    <w:p w:rsidRDefault="00586179" w:rsidP="002A6AA5" w:rsidR="00586179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2A6AA5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4315ED" w:rsidRPr="000B5565">
        <w:t>VOJTEK d.o.o. za proizvodnju proizvoda od metala, unutarnju i vanjsku trgovinu, u stečaju,  Beli Manastir, Bele Bartoka 13,  OIB 64142458517, MBS 030008336</w:t>
      </w:r>
      <w:r w:rsidR="004315ED">
        <w:t>.</w:t>
      </w: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4315ED">
        <w:t xml:space="preserve">1. ožujka 2017. stečajni </w:t>
      </w:r>
      <w:r w:rsidR="00114AAF">
        <w:t>upravitelj</w:t>
      </w:r>
      <w:r w:rsidR="004315ED">
        <w:t xml:space="preserve"> podnio</w:t>
      </w:r>
      <w:r w:rsidR="00114AAF">
        <w:t xml:space="preserve"> 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4315ED">
        <w:t>6.705.505,00</w:t>
      </w:r>
      <w:r w:rsidR="005C46A4">
        <w:t xml:space="preserve"> </w:t>
      </w:r>
      <w:r w:rsidR="00D457D1">
        <w:t>kn,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ED09AE">
        <w:t>5.049.728,19</w:t>
      </w:r>
      <w:r w:rsidR="008900D1">
        <w:t xml:space="preserve"> kn, od prodaje </w:t>
      </w:r>
      <w:r w:rsidR="00D216B3">
        <w:t xml:space="preserve">pokretnina iznos od </w:t>
      </w:r>
      <w:r w:rsidR="00ED09AE">
        <w:t xml:space="preserve">762.500,00 kn. Također u korist stečajne mase ostvareni su prihodi od naplate potraživanja u ukupnom iznosu od 178.647,91 kn, prihodi od najma pokretnina u iznosu od 112.500,00 kn i prihodi od najma nekretnina u iznosu od 593.750,00 kn. </w:t>
      </w:r>
    </w:p>
    <w:p w:rsidRDefault="00F17A8B" w:rsidP="00D457D1" w:rsidR="005C46A4">
      <w:pPr>
        <w:pStyle w:val="Tijeloteksta"/>
      </w:pPr>
      <w:r>
        <w:tab/>
      </w:r>
    </w:p>
    <w:p w:rsidRDefault="002B4E68" w:rsidP="00E27DDB" w:rsidR="00251D47">
      <w:pPr>
        <w:pStyle w:val="Tijeloteksta"/>
      </w:pPr>
      <w:r>
        <w:tab/>
      </w:r>
      <w:r w:rsidR="001B67E9">
        <w:t xml:space="preserve">U stečajnom postupku nad dužnikom održano je jedno ispitno ročište 17. lipnja 2014.  </w:t>
      </w:r>
      <w:r w:rsidR="00355088">
        <w:t>godine</w:t>
      </w:r>
      <w:r w:rsidR="001B67E9">
        <w:t xml:space="preserve"> na kojem su</w:t>
      </w:r>
      <w:r w:rsidR="00355088">
        <w:t xml:space="preserve"> </w:t>
      </w:r>
      <w:r w:rsidR="001B67E9">
        <w:t xml:space="preserve">utvrđene </w:t>
      </w:r>
      <w:r>
        <w:t xml:space="preserve"> i priznate tražbine vjerovnika </w:t>
      </w:r>
      <w:r w:rsidR="008900D1">
        <w:t>I</w:t>
      </w:r>
      <w:r w:rsidR="00355088">
        <w:t xml:space="preserve"> višeg isplatnog reda u ukupnom iznosu od </w:t>
      </w:r>
      <w:r w:rsidR="001B67E9">
        <w:t>43.894,49 kn i tražbine vjerovnika II višeg isplatnog reda u iznosu o</w:t>
      </w:r>
      <w:r w:rsidR="00776A99">
        <w:t xml:space="preserve">d 14.809.479,99 kn.          </w:t>
      </w:r>
    </w:p>
    <w:p w:rsidRDefault="00251D47" w:rsidP="00E27DDB" w:rsidR="00251D47">
      <w:pPr>
        <w:pStyle w:val="Tijeloteksta"/>
      </w:pPr>
    </w:p>
    <w:p w:rsidRDefault="00251D47" w:rsidP="00251D47" w:rsidR="008E2628">
      <w:pPr>
        <w:pStyle w:val="Tijeloteksta"/>
        <w:jc w:val="center"/>
      </w:pPr>
      <w:r>
        <w:lastRenderedPageBreak/>
        <w:t>2</w:t>
      </w:r>
    </w:p>
    <w:p w:rsidRDefault="00251D47" w:rsidP="00251D47" w:rsidR="00251D47">
      <w:pPr>
        <w:jc w:val="right"/>
      </w:pPr>
      <w:r>
        <w:t>13 St-531/13-112</w:t>
      </w:r>
    </w:p>
    <w:p w:rsidRDefault="00251D47" w:rsidP="00251D47" w:rsidR="00251D47">
      <w:pPr>
        <w:pStyle w:val="Tijeloteksta"/>
        <w:jc w:val="center"/>
      </w:pPr>
    </w:p>
    <w:p w:rsidRDefault="00251D47" w:rsidP="00251D47" w:rsidR="00251D47">
      <w:pPr>
        <w:pStyle w:val="Tijeloteksta"/>
        <w:jc w:val="center"/>
      </w:pPr>
    </w:p>
    <w:p w:rsidRDefault="00251D47" w:rsidP="00251D47" w:rsidR="00251D47">
      <w:pPr>
        <w:pStyle w:val="Tijeloteksta"/>
        <w:jc w:val="center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1B67E9">
        <w:t xml:space="preserve">provedena je jedna djelomična dioba vjerovnicima, na način namirenja vjerovnika I višeg isplatnog reda u iznosu od 43.894,49 kn, što čini 100 % utvrđenih i priznatih tražbina vjerovnika ovog isplatnog reda. </w:t>
      </w:r>
      <w:r w:rsidR="00E27DDB">
        <w:t xml:space="preserve"> 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E27DDB">
        <w:t xml:space="preserve"> </w:t>
      </w:r>
      <w:r w:rsidR="00F46871">
        <w:t xml:space="preserve">1.040.140,96 kn.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Nekretnine u vlasništvu stečajnog dužnika unovčavane su tijekom stečajnog postupka sukladno članku 164. Stečajnog zakona, budući su sve nekretnine bile opterećene razlučnim pravima. Prodajom istih nekretnina namiren je razlučni vjerovnik </w:t>
      </w:r>
      <w:r w:rsidR="00F46871">
        <w:t xml:space="preserve">H-ABDUCO d.o.o. Zagreb  u iznosu od 4.430.266,16 kn.                   </w:t>
      </w:r>
      <w:r>
        <w:t xml:space="preserve">                                                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F46871">
        <w:t>i</w:t>
      </w:r>
      <w:r>
        <w:t xml:space="preserve"> upravitelj izradi</w:t>
      </w:r>
      <w:r w:rsidR="00F46871">
        <w:t xml:space="preserve">o </w:t>
      </w:r>
      <w:r>
        <w:t xml:space="preserve"> je diobni popis za završnu diobu, prema kome su namirene tražbine vjerovnika II višeg isplatnog reda u iznosu od</w:t>
      </w:r>
      <w:r w:rsidR="00F46871">
        <w:t xml:space="preserve"> 1.184.000,00</w:t>
      </w:r>
      <w:r>
        <w:t xml:space="preserve"> kn što čini</w:t>
      </w:r>
      <w:r w:rsidR="00F46871">
        <w:t xml:space="preserve"> 9,89</w:t>
      </w:r>
      <w:r>
        <w:t xml:space="preserve">  % priznatih i utvrđenih  tražbina vjerovnika ovog isplatnog reda,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776A99">
        <w:t>og</w:t>
      </w:r>
      <w:r>
        <w:t xml:space="preserve"> upravitel</w:t>
      </w:r>
      <w:r w:rsidR="00776A99">
        <w:t>ja</w:t>
      </w:r>
      <w:r>
        <w:t>,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2027A5">
        <w:t xml:space="preserve"> </w:t>
      </w:r>
      <w:r w:rsidR="00807DFE">
        <w:t>3</w:t>
      </w:r>
      <w:r w:rsidR="00776A99">
        <w:t xml:space="preserve">. ožujak </w:t>
      </w:r>
      <w:r w:rsidR="005C789A">
        <w:t xml:space="preserve"> 2017.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 FINA Osijek Nagodbeno vijeće OS07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>stečajni upravitelj Filip Babić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776A99">
        <w:t>Beli Manastir</w:t>
      </w:r>
    </w:p>
    <w:p w:rsidRDefault="00776A99" w:rsidP="002A6AA5" w:rsidR="006236C1" w:rsidRPr="00355088">
      <w:pPr>
        <w:pStyle w:val="Tijeloteksta"/>
        <w:numPr>
          <w:ilvl w:val="0"/>
          <w:numId w:val="2"/>
        </w:numPr>
        <w:jc w:val="left"/>
      </w:pPr>
      <w:r>
        <w:t>FINA Beli Manastir</w:t>
      </w:r>
    </w:p>
    <w:p w:rsidRDefault="00FD75A1" w:rsidP="00615260" w:rsidR="00FD75A1">
      <w:pPr>
        <w:pStyle w:val="Tijeloteksta"/>
        <w:numPr>
          <w:ilvl w:val="0"/>
          <w:numId w:val="2"/>
        </w:numPr>
        <w:jc w:val="left"/>
      </w:pPr>
      <w:r w:rsidRPr="00355088">
        <w:t xml:space="preserve">ŽDO </w:t>
      </w:r>
      <w:r w:rsidR="003364FB">
        <w:t>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76A99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>kal. 6/4</w:t>
      </w:r>
    </w:p>
    <w:sectPr w:rsidSect="00776A99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276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74A92"/>
    <w:rsid w:val="00586179"/>
    <w:rsid w:val="00592F5A"/>
    <w:rsid w:val="005A1FAD"/>
    <w:rsid w:val="005B403D"/>
    <w:rsid w:val="005C46A4"/>
    <w:rsid w:val="005C789A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25641"/>
    <w:rsid w:val="00731E45"/>
    <w:rsid w:val="0074711B"/>
    <w:rsid w:val="0075037B"/>
    <w:rsid w:val="00776A99"/>
    <w:rsid w:val="007C1241"/>
    <w:rsid w:val="0080666F"/>
    <w:rsid w:val="00807DFE"/>
    <w:rsid w:val="00830D5F"/>
    <w:rsid w:val="00845777"/>
    <w:rsid w:val="008737C5"/>
    <w:rsid w:val="008900D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12B9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7A8B"/>
    <w:rsid w:val="00F46871"/>
    <w:rsid w:val="00F50283"/>
    <w:rsid w:val="00F618C3"/>
    <w:rsid w:val="00F726AE"/>
    <w:rsid w:val="00F73342"/>
    <w:rsid w:val="00F73E19"/>
    <w:rsid w:val="00F76EF7"/>
    <w:rsid w:val="00F80660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St-531/2013</izvorni_sadrzaj>
    <derivirana_varijabla naziv="DomainObject.Predmet.OznakaBroj_1">St-531/2013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VOJTEK d.o.o. za proizvodnju proizvoda od metala, unutarnju i vanjsku trgovinu</izvorni_sadrzaj>
    <derivirana_varijabla naziv="DomainObject.Predmet.ProtustrankaFormated_1">  VOJTEK d.o.o. za proizvodnju proizvoda od metala, unutarnju i vanjsku trgovinu</derivirana_varijabla>
  </DomainObject.Predmet.ProtustrankaFormated>
  <DomainObject.Predmet.ProtustrankaFormatedOIB>
    <izvorni_sadrzaj>  VOJTEK d.o.o. za proizvodnju proizvoda od metala, unutarnju i vanjsku trgovinu, OIB 64142458517</izvorni_sadrzaj>
    <derivirana_varijabla naziv="DomainObject.Predmet.ProtustrankaFormatedOIB_1">  VOJTEK d.o.o. za proizvodnju proizvoda od metala, unutarnju i vanjsku trgovinu, OIB 64142458517</derivirana_varijabla>
  </DomainObject.Predmet.ProtustrankaFormatedOIB>
  <DomainObject.Predmet.ProtustrankaFormatedWithAdress>
    <izvorni_sadrzaj> VOJTEK d.o.o. za proizvodnju proizvoda od metala, unutarnju i vanjsku trgovinu, Bele Bartoka 13, Beli Manastir</izvorni_sadrzaj>
    <derivirana_varijabla naziv="DomainObject.Predmet.ProtustrankaFormatedWithAdress_1"> VOJTEK d.o.o. za proizvodnju proizvoda od metala, unutarnju i vanjsku trgovinu, Bele Bartoka 13, Beli Manastir</derivirana_varijabla>
  </DomainObject.Predmet.ProtustrankaFormatedWithAdress>
  <DomainObject.Predmet.ProtustrankaFormatedWithAdressOIB>
    <izvorni_sadrzaj> VOJTEK d.o.o. za proizvodnju proizvoda od metala, unutarnju i vanjsku trgovinu, OIB 64142458517, Bele Bartoka 13, Beli Manastir</izvorni_sadrzaj>
    <derivirana_varijabla naziv="DomainObject.Predmet.ProtustrankaFormatedWithAdressOIB_1"> VOJTEK d.o.o. za proizvodnju proizvoda od metala, unutarnju i vanjsku trgovinu, OIB 64142458517, Bele Bartoka 13, Beli Manastir</derivirana_varijabla>
  </DomainObject.Predmet.ProtustrankaFormatedWithAdressOIB>
  <DomainObject.Predmet.ProtustrankaWithAdress>
    <izvorni_sadrzaj>VOJTEK d.o.o. za proizvodnju proizvoda od metala, unutarnju i vanjsku trgovinu Bele Bartoka 13, Beli Manastir</izvorni_sadrzaj>
    <derivirana_varijabla naziv="DomainObject.Predmet.ProtustrankaWithAdress_1">VOJTEK d.o.o. za proizvodnju proizvoda od metala, unutarnju i vanjsku trgovinu Bele Bartoka 13, Beli Manastir</derivirana_varijabla>
  </DomainObject.Predmet.ProtustrankaWithAdress>
  <DomainObject.Predmet.ProtustrankaWithAdressOIB>
    <izvorni_sadrzaj>VOJTEK d.o.o. za proizvodnju proizvoda od metala, unutarnju i vanjsku trgovinu, OIB 64142458517, Bele Bartoka 13, Beli Manastir</izvorni_sadrzaj>
    <derivirana_varijabla naziv="DomainObject.Predmet.ProtustrankaWithAdressOIB_1">VOJTEK d.o.o. za proizvodnju proizvoda od metala, unutarnju i vanjsku trgovinu, OIB 64142458517, Bele Bartoka 13, Beli Manastir</derivirana_varijabla>
  </DomainObject.Predmet.ProtustrankaWithAdressOIB>
  <DomainObject.Predmet.ProtustrankaNazivFormated>
    <izvorni_sadrzaj>VOJTEK d.o.o. za proizvodnju proizvoda od metala, unutarnju i vanjsku trgovinu</izvorni_sadrzaj>
    <derivirana_varijabla naziv="DomainObject.Predmet.ProtustrankaNazivFormated_1">VOJTEK d.o.o. za proizvodnju proizvoda od metala, unutarnju i vanjsku trgovinu</derivirana_varijabla>
  </DomainObject.Predmet.ProtustrankaNazivFormated>
  <DomainObject.Predmet.ProtustrankaNazivFormatedOIB>
    <izvorni_sadrzaj>VOJTEK d.o.o. za proizvodnju proizvoda od metala, unutarnju i vanjsku trgovinu, OIB 64142458517</izvorni_sadrzaj>
    <derivirana_varijabla naziv="DomainObject.Predmet.ProtustrankaNazivFormatedOIB_1">VOJTEK d.o.o. za proizvodnju proizvoda od metala, unutarnju i vanjsku trgovinu, OIB 64142458517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 Nagodbeno vijeće OS 07</izvorni_sadrzaj>
    <derivirana_varijabla naziv="DomainObject.Predmet.StrankaFormated_1">  FINA OSIJEK Nagodbeno vijeće OS 07</derivirana_varijabla>
  </DomainObject.Predmet.StrankaFormated>
  <DomainObject.Predmet.StrankaFormatedOIB>
    <izvorni_sadrzaj>  FINA OSIJEK Nagodbeno vijeće OS 07, OIB 85821130368</izvorni_sadrzaj>
    <derivirana_varijabla naziv="DomainObject.Predmet.StrankaFormatedOIB_1">  FINA OSIJEK Nagodbeno vijeće OS 07, OIB 85821130368</derivirana_varijabla>
  </DomainObject.Predmet.StrankaFormatedOIB>
  <DomainObject.Predmet.StrankaFormatedWithAdress>
    <izvorni_sadrzaj> FINA OSIJEK Nagodbeno vijeće OS 07, L. Jagera 1 do 3, 31000 Osijek</izvorni_sadrzaj>
    <derivirana_varijabla naziv="DomainObject.Predmet.StrankaFormatedWithAdress_1"> FINA OSIJEK Nagodbeno vijeće OS 07, L. Jagera 1 do 3, 31000 Osijek</derivirana_varijabla>
  </DomainObject.Predmet.StrankaFormatedWithAdress>
  <DomainObject.Predmet.StrankaFormatedWithAdressOIB>
    <izvorni_sadrzaj> FINA OSIJEK Nagodbeno vijeće OS 07, OIB 85821130368, L. Jagera 1 do 3, 31000 Osijek</izvorni_sadrzaj>
    <derivirana_varijabla naziv="DomainObject.Predmet.StrankaFormatedWithAdressOIB_1"> FINA OSIJEK Nagodbeno vijeće OS 07, OIB 85821130368, L. Jagera 1 do 3, 31000 Osijek</derivirana_varijabla>
  </DomainObject.Predmet.StrankaFormatedWithAdressOIB>
  <DomainObject.Predmet.StrankaWithAdress>
    <izvorni_sadrzaj>FINA OSIJEK Nagodbeno vijeće OS 07 L. Jagera 1 do 3,31000 Osijek</izvorni_sadrzaj>
    <derivirana_varijabla naziv="DomainObject.Predmet.StrankaWithAdress_1">FINA OSIJEK Nagodbeno vijeće OS 07 L. Jagera 1 do 3,31000 Osijek</derivirana_varijabla>
  </DomainObject.Predmet.StrankaWithAdress>
  <DomainObject.Predmet.StrankaWithAdressOIB>
    <izvorni_sadrzaj>FINA OSIJEK Nagodbeno vijeće OS 07, OIB 85821130368, L. Jagera 1 do 3,31000 Osijek</izvorni_sadrzaj>
    <derivirana_varijabla naziv="DomainObject.Predmet.StrankaWithAdressOIB_1">FINA OSIJEK Nagodbeno vijeće OS 07, OIB 85821130368, L. Jagera 1 do 3,31000 Osijek</derivirana_varijabla>
  </DomainObject.Predmet.StrankaWithAdressOIB>
  <DomainObject.Predmet.StrankaNazivFormated>
    <izvorni_sadrzaj>FINA OSIJEK Nagodbeno vijeće OS 07</izvorni_sadrzaj>
    <derivirana_varijabla naziv="DomainObject.Predmet.StrankaNazivFormated_1">FINA OSIJEK Nagodbeno vijeće OS 07</derivirana_varijabla>
  </DomainObject.Predmet.StrankaNazivFormated>
  <DomainObject.Predmet.StrankaNazivFormatedOIB>
    <izvorni_sadrzaj>FINA OSIJEK Nagodbeno vijeće OS 07, OIB 85821130368</izvorni_sadrzaj>
    <derivirana_varijabla naziv="DomainObject.Predmet.StrankaNazivFormatedOIB_1">FINA OSIJEK Nagodbeno vijeće OS 07,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 Nagodbeno vijeće OS 07</item>
    </izvorni_sadrzaj>
    <derivirana_varijabla naziv="DomainObject.Predmet.StrankaListFormated_1">
      <item>FINA OSIJEK Nagodbeno vijeće OS 07</item>
    </derivirana_varijabla>
  </DomainObject.Predmet.StrankaListFormated>
  <DomainObject.Predmet.StrankaListFormatedOIB>
    <izvorni_sadrzaj>
      <item>FINA OSIJEK Nagodbeno vijeće OS 07, OIB 85821130368</item>
    </izvorni_sadrzaj>
    <derivirana_varijabla naziv="DomainObject.Predmet.StrankaListFormatedOIB_1">
      <item>FINA OSIJEK Nagodbeno vijeće OS 07, OIB 85821130368</item>
    </derivirana_varijabla>
  </DomainObject.Predmet.StrankaListFormatedOIB>
  <DomainObject.Predmet.StrankaListFormatedWithAdress>
    <izvorni_sadrzaj>
      <item>FINA OSIJEK Nagodbeno vijeće OS 07, L. Jagera 1 do 3, 31000 Osijek</item>
    </izvorni_sadrzaj>
    <derivirana_varijabla naziv="DomainObject.Predmet.StrankaListFormatedWithAdress_1">
      <item>FINA OSIJEK Nagodbeno vijeće OS 07, L. Jagera 1 do 3, 31000 Osijek</item>
    </derivirana_varijabla>
  </DomainObject.Predmet.StrankaListFormatedWithAdress>
  <DomainObject.Predmet.StrankaListFormatedWithAdressOIB>
    <izvorni_sadrzaj>
      <item>FINA OSIJEK Nagodbeno vijeće OS 07, OIB 85821130368, L. Jagera 1 do 3, 31000 Osijek</item>
    </izvorni_sadrzaj>
    <derivirana_varijabla naziv="DomainObject.Predmet.StrankaListFormatedWithAdressOIB_1">
      <item>FINA OSIJEK Nagodbeno vijeće OS 07, OIB 85821130368, L. Jagera 1 do 3, 31000 Osijek</item>
    </derivirana_varijabla>
  </DomainObject.Predmet.StrankaListFormatedWithAdressOIB>
  <DomainObject.Predmet.StrankaListNazivFormated>
    <izvorni_sadrzaj>
      <item>FINA OSIJEK Nagodbeno vijeće OS 07</item>
    </izvorni_sadrzaj>
    <derivirana_varijabla naziv="DomainObject.Predmet.StrankaListNazivFormated_1">
      <item>FINA OSIJEK Nagodbeno vijeće OS 07</item>
    </derivirana_varijabla>
  </DomainObject.Predmet.StrankaListNazivFormated>
  <DomainObject.Predmet.StrankaListNazivFormatedOIB>
    <izvorni_sadrzaj>
      <item>FINA OSIJEK Nagodbeno vijeće OS 07, OIB 85821130368</item>
    </izvorni_sadrzaj>
    <derivirana_varijabla naziv="DomainObject.Predmet.StrankaListNazivFormatedOIB_1">
      <item>FINA OSIJEK Nagodbeno vijeće OS 07, OIB 85821130368</item>
    </derivirana_varijabla>
  </DomainObject.Predmet.StrankaListNazivFormatedOIB>
  <DomainObject.Predmet.ProtuStrankaListFormated>
    <izvorni_sadrzaj>
      <item>VOJTEK d.o.o. za proizvodnju proizvoda od metala, unutarnju i vanjsku trgovinu</item>
    </izvorni_sadrzaj>
    <derivirana_varijabla naziv="DomainObject.Predmet.ProtuStrankaListFormated_1">
      <item>VOJTEK d.o.o. za proizvodnju proizvoda od metala, unutarnju i vanjsku trgovinu</item>
    </derivirana_varijabla>
  </DomainObject.Predmet.ProtuStrankaListFormated>
  <DomainObject.Predmet.ProtuStrankaListFormatedOIB>
    <izvorni_sadrzaj>
      <item>VOJTEK d.o.o. za proizvodnju proizvoda od metala, unutarnju i vanjsku trgovinu, OIB 64142458517</item>
    </izvorni_sadrzaj>
    <derivirana_varijabla naziv="DomainObject.Predmet.ProtuStrankaListFormatedOIB_1">
      <item>VOJTEK d.o.o. za proizvodnju proizvoda od metala, unutarnju i vanjsku trgovinu, OIB 64142458517</item>
    </derivirana_varijabla>
  </DomainObject.Predmet.ProtuStrankaListFormatedOIB>
  <DomainObject.Predmet.ProtuStrankaListFormatedWithAdress>
    <izvorni_sadrzaj>
      <item>VOJTEK d.o.o. za proizvodnju proizvoda od metala, unutarnju i vanjsku trgovinu, Bele Bartoka 13, Beli Manastir</item>
    </izvorni_sadrzaj>
    <derivirana_varijabla naziv="DomainObject.Predmet.ProtuStrankaListFormatedWithAdress_1">
      <item>VOJTEK d.o.o. za proizvodnju proizvoda od metala, unutarnju i vanjsku trgovinu, Bele Bartoka 13, Beli Manastir</item>
    </derivirana_varijabla>
  </DomainObject.Predmet.ProtuStrankaListFormatedWithAdress>
  <DomainObject.Predmet.ProtuStrankaListFormatedWithAdressOIB>
    <izvorni_sadrzaj>
      <item>VOJTEK d.o.o. za proizvodnju proizvoda od metala, unutarnju i vanjsku trgovinu, OIB 64142458517, Bele Bartoka 13, Beli Manastir</item>
    </izvorni_sadrzaj>
    <derivirana_varijabla naziv="DomainObject.Predmet.ProtuStrankaListFormatedWithAdressOIB_1">
      <item>VOJTEK d.o.o. za proizvodnju proizvoda od metala, unutarnju i vanjsku trgovinu, OIB 64142458517, Bele Bartoka 13, Beli Manastir</item>
    </derivirana_varijabla>
  </DomainObject.Predmet.ProtuStrankaListFormatedWithAdressOIB>
  <DomainObject.Predmet.ProtuStrankaListNazivFormated>
    <izvorni_sadrzaj>
      <item>VOJTEK d.o.o. za proizvodnju proizvoda od metala, unutarnju i vanjsku trgovinu</item>
    </izvorni_sadrzaj>
    <derivirana_varijabla naziv="DomainObject.Predmet.ProtuStrankaListNazivFormated_1">
      <item>VOJTEK d.o.o. za proizvodnju proizvoda od metala, unutarnju i vanjsku trgovinu</item>
    </derivirana_varijabla>
  </DomainObject.Predmet.ProtuStrankaListNazivFormated>
  <DomainObject.Predmet.ProtuStrankaListNazivFormatedOIB>
    <izvorni_sadrzaj>
      <item>VOJTEK d.o.o. za proizvodnju proizvoda od metala, unutarnju i vanjsku trgovinu, OIB 64142458517</item>
    </izvorni_sadrzaj>
    <derivirana_varijabla naziv="DomainObject.Predmet.ProtuStrankaListNazivFormatedOIB_1">
      <item>VOJTEK d.o.o. za proizvodnju proizvoda od metala, unutarnju i vanjsku trgovinu, OIB 64142458517</item>
    </derivirana_varijabla>
  </DomainObject.Predmet.ProtuStrankaListNazivFormatedOIB>
  <DomainObject.Predmet.OstaliList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Formated>
  <DomainObject.Predmet.OstaliList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FormatedOIB>
  <DomainObject.Predmet.OstaliListFormatedWithAdress>
    <izvorni_sadrzaj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izvorni_sadrzaj>
    <derivirana_varijabla naziv="DomainObject.Predmet.OstaliListFormatedWithAdress_1">
      <item>Filip Babić</item>
      <item>registar suda</item>
      <item>računovodstvo suda</item>
      <item>Narodne novine d.d., Savski gaj, XIII. put 6, 10000 Zagreb</item>
      <item>ŽDO Osijek</item>
      <item>FINA Osijek</item>
      <item>OBŽ Upravni odjel za javne financije, Županijska 4, 31000 Osijek</item>
      <item>HYPO ALPE-ADRIA-BANK dioničko društvo, Slavonska avenija 6, Zagreb</item>
      <item>GRAD BELI MANASTIR, Kralja Tomislava 53, 31300 Beli Manastir</item>
      <item>Porezna uprava Beli Manastir, bb, 31300 Beli Manastir</item>
      <item>ZK odjel Općinski sud u Belom Manastiru, bb, 31300 Beli Manastir</item>
    </derivirana_varijabla>
  </DomainObject.Predmet.OstaliListFormatedWithAdress>
  <DomainObject.Predmet.OstaliListFormatedWithAdressOIB>
    <izvorni_sadrzaj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izvorni_sadrzaj>
    <derivirana_varijabla naziv="DomainObject.Predmet.OstaliListFormatedWithAdressOIB_1">
      <item>Filip Babić, OIB 57093086582</item>
      <item>registar suda</item>
      <item>računovodstvo suda</item>
      <item>Narodne novine d.d., OIB 64546066176, Savski gaj, XIII. put 6, 10000 Zagreb</item>
      <item>ŽDO Osijek, OIB 23673736199</item>
      <item>FINA Osijek, OIB 85821130368</item>
      <item>OBŽ Upravni odjel za javne financije, Županijska 4, 31000 Osijek</item>
      <item>HYPO ALPE-ADRIA-BANK dioničko društvo, OIB 14036333877, Slavonska avenija 6, Zagreb</item>
      <item>GRAD BELI MANASTIR, OIB 39912056947, Kralja Tomislava 53, 31300 Beli Manastir</item>
      <item>Porezna uprava Beli Manastir, OIB 18683136487, bb, 31300 Beli Manastir</item>
      <item>ZK odjel Općinski sud u Belom Manastiru, bb, 31300 Beli Manastir</item>
    </derivirana_varijabla>
  </DomainObject.Predmet.OstaliListFormatedWithAdressOIB>
  <DomainObject.Predmet.OstaliListNazivFormated>
    <izvorni_sadrzaj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OstaliListNazivFormated_1"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OstaliListNazivFormated>
  <DomainObject.Predmet.OstaliListNazivFormatedOIB>
    <izvorni_sadrzaj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izvorni_sadrzaj>
    <derivirana_varijabla naziv="DomainObject.Predmet.OstaliListNazivFormatedOIB_1">
      <item>Filip Babić, OIB 57093086582</item>
      <item>registar suda</item>
      <item>računovodstvo suda</item>
      <item>Narodne novine d.d., OIB 64546066176</item>
      <item>ŽDO Osijek, OIB 23673736199</item>
      <item>FINA Osijek, OIB 85821130368</item>
      <item>OBŽ Upravni odjel za javne financije</item>
      <item>HYPO ALPE-ADRIA-BANK dioničko društvo, OIB 14036333877</item>
      <item>GRAD BELI MANASTIR, OIB 39912056947</item>
      <item>Porezna uprava Beli Manastir, OIB 18683136487</item>
      <item>ZK odjel Općinski sud u Belom Manastiru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Nagodbeno vijeće OS 07</izvorni_sadrzaj>
    <derivirana_varijabla naziv="DomainObject.Predmet.StrankaIDrugi_1">FINA OSIJEK Nagodbeno vijeće OS 07</derivirana_varijabla>
  </DomainObject.Predmet.StrankaIDrugi>
  <DomainObject.Predmet.ProtustrankaIDrugi>
    <izvorni_sadrzaj>VOJTEK d.o.o. za proizvodnju proizvoda od metala, unutarnju i vanjsku trgovinu</izvorni_sadrzaj>
    <derivirana_varijabla naziv="DomainObject.Predmet.ProtustrankaIDrugi_1">VOJTEK d.o.o. za proizvodnju proizvoda od metala, unutarnju i vanjsku trgovinu</derivirana_varijabla>
  </DomainObject.Predmet.ProtustrankaIDrugi>
  <DomainObject.Predmet.StrankaIDrugiAdressOIB>
    <izvorni_sadrzaj>FINA OSIJEK Nagodbeno vijeće OS 07, OIB 85821130368, L. Jagera 1 do 3, 31000 Osijek</izvorni_sadrzaj>
    <derivirana_varijabla naziv="DomainObject.Predmet.StrankaIDrugiAdressOIB_1">FINA OSIJEK Nagodbeno vijeće OS 07, OIB 85821130368, L. Jagera 1 do 3, 31000 Osijek</derivirana_varijabla>
  </DomainObject.Predmet.StrankaIDrugiAdressOIB>
  <DomainObject.Predmet.ProtustrankaIDrugiAdressOIB>
    <izvorni_sadrzaj>VOJTEK d.o.o. za proizvodnju proizvoda od metala, unutarnju i vanjsku trgovinu, OIB 64142458517, Bele Bartoka 13, Beli Manastir</izvorni_sadrzaj>
    <derivirana_varijabla naziv="DomainObject.Predmet.ProtustrankaIDrugiAdressOIB_1">VOJTEK d.o.o. za proizvodnju proizvoda od metala, unutarnju i vanjsku trgovinu, OIB 64142458517, Bele Bartoka 13,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izvorni_sadrzaj>
    <derivirana_varijabla naziv="DomainObject.Predmet.SudioniciListNaziv_1">
      <item>VOJTEK d.o.o. za proizvodnju proizvoda od metala, unutarnju i vanjsku trgovinu</item>
      <item>FINA OSIJEK Nagodbeno vijeće OS 07</item>
      <item>Filip Babić</item>
      <item>registar suda</item>
      <item>računovodstvo suda</item>
      <item>Narodne novine d.d.</item>
      <item>ŽDO Osijek</item>
      <item>FINA Osijek</item>
      <item>OBŽ Upravni odjel za javne financije</item>
      <item>HYPO ALPE-ADRIA-BANK dioničko društvo</item>
      <item>GRAD BELI MANASTIR</item>
      <item>Porezna uprava Beli Manastir</item>
      <item>ZK odjel Općinski sud u Belom Manastiru</item>
    </derivirana_varijabla>
  </DomainObject.Predmet.SudioniciListNaziv>
  <DomainObject.Predmet.SudioniciListAdressOIB>
    <izvorni_sadrzaj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izvorni_sadrzaj>
    <derivirana_varijabla naziv="DomainObject.Predmet.SudioniciListAdressOIB_1">
      <item>VOJTEK d.o.o. za proizvodnju proizvoda od metala, unutarnju i vanjsku trgovinu, OIB 64142458517, Bele Bartoka 13,Beli Manastir</item>
      <item>FINA OSIJEK Nagodbeno vijeće OS 07, OIB 85821130368, L. Jagera 1 do 3,31000 Osijek</item>
      <item>Filip Babić, OIB 57093086582</item>
      <item>registar suda</item>
      <item>računovodstvo suda</item>
      <item>Narodne novine d.d., OIB 64546066176, Savski gaj, XIII. put 6,10000 Zagreb</item>
      <item>ŽDO Osijek, OIB 23673736199</item>
      <item>FINA Osijek, OIB 85821130368</item>
      <item>OBŽ Upravni odjel za javne financije, Županijska 4,31000 Osijek</item>
      <item>HYPO ALPE-ADRIA-BANK dioničko društvo, OIB 14036333877, Slavonska avenija 6,Zagreb</item>
      <item>GRAD BELI MANASTIR, OIB 39912056947, Kralja Tomislava 53,31300 Beli Manastir</item>
      <item>Porezna uprava Beli Manastir, OIB 18683136487, bb,31300 Beli Manastir</item>
      <item>ZK odjel Općinski sud u Belom Manastiru,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izvorni_sadrzaj>
    <derivirana_varijabla naziv="DomainObject.Predmet.SudioniciListNazivOIB_1">
      <item>, OIB 64142458517</item>
      <item>, OIB 85821130368</item>
      <item>, OIB 57093086582</item>
      <item>, OIB null</item>
      <item>, OIB null</item>
      <item>, OIB 64546066176</item>
      <item>, OIB 23673736199</item>
      <item>, OIB 85821130368</item>
      <item>, OIB null</item>
      <item>, OIB 14036333877</item>
      <item>, OIB 39912056947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3148</properties:Characters>
  <properties:Lines>99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2017-03-03T07:24:00Z</dcterms:created>
  <dc:creator>hermanj</dc:creator>
  <cp:lastModifiedBy>Maja Kocijan</cp:lastModifiedBy>
  <cp:lastPrinted>2017-03-03T08:55:00Z</cp:lastPrinted>
  <dcterms:modified xmlns:xsi="http://www.w3.org/2001/XMLSchema-instance" xsi:type="dcterms:W3CDTF">2017-03-03T09:01:00Z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