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2c7c" w14:paraId="1242c7c" w:rsidRDefault="00644737" w:rsidP="00206A1F" w:rsidR="00206A1F" w:rsidRPr="00B92B86">
      <w:pPr>
        <w15:collapsed w:val="false"/>
      </w:pPr>
      <w:bookmarkStart w:name="_GoBack" w:id="0"/>
      <w:bookmarkEnd w:id="0"/>
      <w:r>
        <w:t xml:space="preserve">              </w:t>
      </w:r>
      <w:r w:rsidR="00206A1F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A1F" w:rsidP="00206A1F" w:rsidR="00206A1F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206A1F" w:rsidP="00206A1F" w:rsidR="00206A1F" w:rsidRPr="003E5E31">
      <w:r>
        <w:t xml:space="preserve"> Trgovački sud u Osijeku</w:t>
      </w:r>
    </w:p>
    <w:p w:rsidRDefault="00206A1F" w:rsidP="00206A1F" w:rsidR="00206A1F">
      <w:pPr>
        <w:jc w:val="both"/>
      </w:pPr>
      <w:r>
        <w:t xml:space="preserve">   Osijek, Zagrebačka 2</w:t>
      </w:r>
    </w:p>
    <w:p w:rsidRDefault="004A3868" w:rsidP="00206A1F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OIB: 85821130368,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CC5D71">
        <w:t>POSSO</w:t>
      </w:r>
      <w:r w:rsidR="002100A8">
        <w:t xml:space="preserve"> </w:t>
      </w:r>
      <w:r w:rsidR="00CC5D71">
        <w:t>j.</w:t>
      </w:r>
      <w:r w:rsidR="00F30834">
        <w:t xml:space="preserve">d.o.o. </w:t>
      </w:r>
      <w:r w:rsidR="004A6206">
        <w:t xml:space="preserve">za </w:t>
      </w:r>
      <w:r w:rsidR="002100A8">
        <w:t>usluge</w:t>
      </w:r>
      <w:r w:rsidR="00CC5D71">
        <w:t xml:space="preserve"> i trgovinu</w:t>
      </w:r>
      <w:r w:rsidR="00064FF2">
        <w:t>,</w:t>
      </w:r>
      <w:r w:rsidR="00D443CE">
        <w:t xml:space="preserve"> </w:t>
      </w:r>
      <w:r w:rsidR="002100A8">
        <w:t xml:space="preserve">MBS: </w:t>
      </w:r>
      <w:r w:rsidR="00CC5D71">
        <w:t>080962041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CC5D71">
        <w:t>51071942522</w:t>
      </w:r>
      <w:r w:rsidR="00064FF2">
        <w:t xml:space="preserve">, </w:t>
      </w:r>
      <w:r w:rsidR="00CC5D71">
        <w:t>Zagreb</w:t>
      </w:r>
      <w:r w:rsidR="00064FF2">
        <w:t xml:space="preserve">, </w:t>
      </w:r>
      <w:r w:rsidR="00CC5D71">
        <w:t>Gračanska cesta 138</w:t>
      </w:r>
      <w:r w:rsidR="00250413">
        <w:t xml:space="preserve">, </w:t>
      </w:r>
      <w:r w:rsidR="00F30834">
        <w:t>24</w:t>
      </w:r>
      <w:r w:rsidR="002100A8">
        <w:t xml:space="preserve">. </w:t>
      </w:r>
      <w:r w:rsidR="00F30834">
        <w:t>svibnja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CC5D71" w:rsidRPr="00CC5D71">
        <w:t>POSSO j.d.o.o. za usluge i trgovinu, MBS: 080962041, OIB: 51071942522, Zagreb, Gračanska cesta 138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206A1F">
      <w:pPr>
        <w:pStyle w:val="Naslov1"/>
        <w:rPr>
          <w:b w:val="false"/>
          <w:lang w:val="hr-HR"/>
        </w:rPr>
      </w:pPr>
      <w:r w:rsidRPr="00206A1F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>Trgovački sud u Zagrebu 26. siječnja 2018. zaprimio je zahtjev Financijske agencije, Regionalnog centra Zagreb, za provedbu skraćenog stečajnog postupka, Klasa: 110-07/18-01/04, Ur.broj: 04-06-18-</w:t>
      </w:r>
      <w:r w:rsidR="00EC65AC">
        <w:t>390</w:t>
      </w:r>
      <w:r>
        <w:t xml:space="preserve"> od </w:t>
      </w:r>
      <w:r w:rsidR="00EC65AC">
        <w:t>25</w:t>
      </w:r>
      <w:r>
        <w:t xml:space="preserve">. siječnja 2018. nad stečajnim dužnikom </w:t>
      </w:r>
      <w:r w:rsidR="008A62C1" w:rsidRPr="008A62C1">
        <w:t>POSSO j.d.o.o. za usluge i trgovinu, MBS: 080962041, OIB: 51071942522, Zagreb, Gračanska cesta 138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D0E36" w:rsidP="00FE20A7" w:rsidR="003D0E36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 w:rsidR="008A09C7">
        <w:t>Trgovački sud u Osijeku</w:t>
      </w:r>
      <w:r w:rsidR="00CD374A">
        <w:t xml:space="preserve"> </w:t>
      </w:r>
      <w:r w:rsidR="00533188">
        <w:t>19</w:t>
      </w:r>
      <w:r w:rsidR="00E54D5A">
        <w:t xml:space="preserve">. </w:t>
      </w:r>
      <w:r w:rsidR="00A121BF">
        <w:t xml:space="preserve">travnja </w:t>
      </w:r>
      <w:r w:rsidR="002100A8">
        <w:t>2018.</w:t>
      </w:r>
      <w:r w:rsidR="00665E74">
        <w:t xml:space="preserve"> sukladno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 xml:space="preserve">; u </w:t>
      </w:r>
      <w:r w:rsidR="009B0425">
        <w:lastRenderedPageBreak/>
        <w:t>daljnjem tekstu</w:t>
      </w:r>
      <w:r w:rsidR="00665E74">
        <w:t xml:space="preserve"> SZ) objavio</w:t>
      </w:r>
      <w:r w:rsidR="00CD374A">
        <w:t xml:space="preserve"> je</w:t>
      </w:r>
      <w:r w:rsidR="00665E74">
        <w:t xml:space="preserve">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F8111E">
        <w:t>10.</w:t>
      </w:r>
      <w:r w:rsidR="002100A8">
        <w:t xml:space="preserve"> </w:t>
      </w:r>
      <w:r w:rsidR="00296036">
        <w:t>svibnja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F8111E">
        <w:t>103</w:t>
      </w:r>
      <w:r w:rsidR="002100A8">
        <w:t xml:space="preserve">/2018 </w:t>
      </w:r>
      <w:r>
        <w:t xml:space="preserve">od </w:t>
      </w:r>
      <w:r w:rsidR="00F8111E">
        <w:t>9</w:t>
      </w:r>
      <w:r>
        <w:t xml:space="preserve">. </w:t>
      </w:r>
      <w:r w:rsidR="00296036">
        <w:t>svibnja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F8111E">
        <w:t>Zagreb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F8111E">
        <w:t>14.688,40</w:t>
      </w:r>
      <w:r w:rsidR="002100A8">
        <w:t xml:space="preserve"> kuna</w:t>
      </w:r>
      <w:r w:rsidR="00296036">
        <w:t xml:space="preserve">, a koja se temelji </w:t>
      </w:r>
      <w:r w:rsidR="00F8111E">
        <w:t>na vjerodostojnoj ispravi</w:t>
      </w:r>
      <w:r w:rsidR="00065D3B">
        <w:t>, odnosno u</w:t>
      </w:r>
      <w:r w:rsidR="00F8111E">
        <w:t>vidu u stanje računa poreznog obveznika od 2. svibnja 2018.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065D3B" w:rsidRPr="00065D3B">
        <w:t xml:space="preserve">Također, vjerovnik je naveo da kod stečajnog dužnika postoji stečajni razlog, obzirom u Očevidniku redoslijeda osnova za plaćanje koje vodi Financijska agencija ima </w:t>
      </w:r>
      <w:r w:rsidR="008A239B">
        <w:t>evidentiranu neizvršenu osnovu za plaćanje</w:t>
      </w:r>
      <w:r w:rsidR="00065D3B" w:rsidRPr="00065D3B">
        <w:t xml:space="preserve"> u razdoblju dužem od 60 dana koj</w:t>
      </w:r>
      <w:r w:rsidR="008A239B">
        <w:t>u</w:t>
      </w:r>
      <w:r w:rsidR="00065D3B" w:rsidRPr="00065D3B">
        <w:t xml:space="preserve"> je trebalo, na temelju valjanih osnova za plaćanje, bez daljnjeg pristanka dužnika naplatiti s bilo kojeg od njegovih računa.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BE6182">
        <w:rPr>
          <w:bCs/>
        </w:rPr>
        <w:t>24</w:t>
      </w:r>
      <w:r w:rsidR="008041DE">
        <w:rPr>
          <w:bCs/>
        </w:rPr>
        <w:t>.</w:t>
      </w:r>
      <w:r w:rsidR="002100A8">
        <w:rPr>
          <w:bCs/>
        </w:rPr>
        <w:t xml:space="preserve"> </w:t>
      </w:r>
      <w:r w:rsidR="00BE6182">
        <w:rPr>
          <w:bCs/>
        </w:rPr>
        <w:t>svibnja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A239B" w:rsidP="00B75497" w:rsidR="008A239B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490F0B">
      <w:pPr>
        <w:pStyle w:val="Tijeloteksta"/>
      </w:pPr>
      <w:r w:rsidRPr="00CC5FC7">
        <w:lastRenderedPageBreak/>
        <w:t>              </w:t>
      </w:r>
    </w:p>
    <w:p w:rsidRDefault="00C87306" w:rsidP="00B75497" w:rsidR="00C87306">
      <w:pPr>
        <w:pStyle w:val="Tijeloteksta"/>
      </w:pPr>
    </w:p>
    <w:p w:rsidRDefault="00FB6B01" w:rsidP="00B75497" w:rsidR="00FB6B01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8A239B">
        <w:t>Zagreb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8A239B">
        <w:t>9</w:t>
      </w:r>
      <w:r>
        <w:t>.</w:t>
      </w:r>
      <w:r w:rsidR="00D1704E">
        <w:t xml:space="preserve"> </w:t>
      </w:r>
      <w:r w:rsidR="00BE6182">
        <w:t>svibnja</w:t>
      </w:r>
      <w:r w:rsidR="005966C9">
        <w:t xml:space="preserve"> 2018</w:t>
      </w:r>
      <w:r>
        <w:t xml:space="preserve">. (str. </w:t>
      </w:r>
      <w:r w:rsidR="008A239B">
        <w:t>8-10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BE6182">
        <w:t>14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E6A" w:rsidP="004A3868" w:rsidR="00784E6A">
      <w:r>
        <w:separator/>
      </w:r>
    </w:p>
  </w:endnote>
  <w:endnote w:id="0" w:type="continuationSeparator">
    <w:p w:rsidRDefault="00784E6A" w:rsidP="004A3868" w:rsidR="00784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E6A" w:rsidP="004A3868" w:rsidR="00784E6A">
      <w:r>
        <w:separator/>
      </w:r>
    </w:p>
  </w:footnote>
  <w:footnote w:id="0" w:type="continuationSeparator">
    <w:p w:rsidRDefault="00784E6A" w:rsidP="004A3868" w:rsidR="00784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57215533"/>
      <w:docPartObj>
        <w:docPartGallery w:val="Page Numbers (Top of Page)"/>
        <w:docPartUnique/>
      </w:docPartObj>
    </w:sdtPr>
    <w:sdtEndPr/>
    <w:sdtContent>
      <w:p w:rsidRDefault="00206A1F" w:rsidR="00206A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EA3">
          <w:rPr>
            <w:noProof/>
          </w:rPr>
          <w:t>3</w:t>
        </w:r>
        <w:r>
          <w:fldChar w:fldCharType="end"/>
        </w:r>
      </w:p>
    </w:sdtContent>
  </w:sdt>
  <w:p w:rsidRDefault="00206A1F" w:rsidP="00206A1F" w:rsidR="004A3868">
    <w:pPr>
      <w:pStyle w:val="Zaglavlje"/>
      <w:jc w:val="both"/>
    </w:pPr>
    <w:r>
      <w:tab/>
      <w:t xml:space="preserve">                                                                                      Poslovni broj: 19 St-389/2018-5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FF381C">
      <w:t>389</w:t>
    </w:r>
    <w:r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65D3B"/>
    <w:rsid w:val="00072890"/>
    <w:rsid w:val="000A1E4E"/>
    <w:rsid w:val="000B41DB"/>
    <w:rsid w:val="000D55E4"/>
    <w:rsid w:val="000D5628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06A1F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43EA3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785C"/>
    <w:rsid w:val="003E6FCE"/>
    <w:rsid w:val="00401554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E65BC"/>
    <w:rsid w:val="004F2672"/>
    <w:rsid w:val="005012E6"/>
    <w:rsid w:val="005200AB"/>
    <w:rsid w:val="00530164"/>
    <w:rsid w:val="00533188"/>
    <w:rsid w:val="005560F4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832C3"/>
    <w:rsid w:val="006F0A36"/>
    <w:rsid w:val="00702C71"/>
    <w:rsid w:val="00704DE2"/>
    <w:rsid w:val="00710662"/>
    <w:rsid w:val="00726845"/>
    <w:rsid w:val="00727922"/>
    <w:rsid w:val="00741F8F"/>
    <w:rsid w:val="00745795"/>
    <w:rsid w:val="00752B41"/>
    <w:rsid w:val="007715D9"/>
    <w:rsid w:val="00782257"/>
    <w:rsid w:val="00784E6A"/>
    <w:rsid w:val="007A0EFB"/>
    <w:rsid w:val="007C1C95"/>
    <w:rsid w:val="007C2112"/>
    <w:rsid w:val="007F0BE4"/>
    <w:rsid w:val="007F551F"/>
    <w:rsid w:val="008041DE"/>
    <w:rsid w:val="00816035"/>
    <w:rsid w:val="00822F74"/>
    <w:rsid w:val="0085567C"/>
    <w:rsid w:val="008A09C7"/>
    <w:rsid w:val="008A2342"/>
    <w:rsid w:val="008A239B"/>
    <w:rsid w:val="008A49DF"/>
    <w:rsid w:val="008A62C1"/>
    <w:rsid w:val="008C7588"/>
    <w:rsid w:val="008D21F8"/>
    <w:rsid w:val="008F0D26"/>
    <w:rsid w:val="008F656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B77F7"/>
    <w:rsid w:val="00EC000C"/>
    <w:rsid w:val="00EC65AC"/>
    <w:rsid w:val="00EC7990"/>
    <w:rsid w:val="00ED07AA"/>
    <w:rsid w:val="00ED438E"/>
    <w:rsid w:val="00F03D23"/>
    <w:rsid w:val="00F04195"/>
    <w:rsid w:val="00F07817"/>
    <w:rsid w:val="00F21B80"/>
    <w:rsid w:val="00F30834"/>
    <w:rsid w:val="00F35A98"/>
    <w:rsid w:val="00F40AC3"/>
    <w:rsid w:val="00F673A4"/>
    <w:rsid w:val="00F8111E"/>
    <w:rsid w:val="00F971B3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POSSO j.d.o.o. za usluge i trgovinu</izvorni_sadrzaj>
    <derivirana_varijabla naziv="DomainObject.Predmet.ProtustrankaFormated_1">  POSSO j.d.o.o. za usluge i trgovinu</derivirana_varijabla>
  </DomainObject.Predmet.ProtustrankaFormated>
  <DomainObject.Predmet.ProtustrankaFormatedOIB>
    <izvorni_sadrzaj>  POSSO j.d.o.o. za usluge i trgovinu, OIB 51071942522</izvorni_sadrzaj>
    <derivirana_varijabla naziv="DomainObject.Predmet.ProtustrankaFormatedOIB_1">  POSSO j.d.o.o. za usluge i trgovinu, OIB 51071942522</derivirana_varijabla>
  </DomainObject.Predmet.ProtustrankaFormatedOIB>
  <DomainObject.Predmet.ProtustrankaFormatedWithAdress>
    <izvorni_sadrzaj> POSSO j.d.o.o. za usluge i trgovinu, Gračanska cesta 138, 10000 Zagreb</izvorni_sadrzaj>
    <derivirana_varijabla naziv="DomainObject.Predmet.ProtustrankaFormatedWithAdress_1"> POSSO j.d.o.o. za usluge i trgovinu, Gračanska cesta 138, 10000 Zagreb</derivirana_varijabla>
  </DomainObject.Predmet.ProtustrankaFormatedWithAdress>
  <DomainObject.Predmet.ProtustrankaFormatedWithAdressOIB>
    <izvorni_sadrzaj> POSSO j.d.o.o. za usluge i trgovinu, OIB 51071942522, Gračanska cesta 138, 10000 Zagreb</izvorni_sadrzaj>
    <derivirana_varijabla naziv="DomainObject.Predmet.ProtustrankaFormatedWithAdressOIB_1"> POSSO j.d.o.o. za usluge i trgovinu, OIB 51071942522, Gračanska cesta 138, 10000 Zagreb</derivirana_varijabla>
  </DomainObject.Predmet.ProtustrankaFormatedWithAdressOIB>
  <DomainObject.Predmet.ProtustrankaWithAdress>
    <izvorni_sadrzaj>POSSO j.d.o.o. za usluge i trgovinu Gračanska cesta 138, 10000 Zagreb</izvorni_sadrzaj>
    <derivirana_varijabla naziv="DomainObject.Predmet.ProtustrankaWithAdress_1">POSSO j.d.o.o. za usluge i trgovinu Gračanska cesta 138, 10000 Zagreb</derivirana_varijabla>
  </DomainObject.Predmet.ProtustrankaWithAdress>
  <DomainObject.Predmet.ProtustrankaWithAdressOIB>
    <izvorni_sadrzaj>POSSO j.d.o.o. za usluge i trgovinu, OIB 51071942522, Gračanska cesta 138, 10000 Zagreb</izvorni_sadrzaj>
    <derivirana_varijabla naziv="DomainObject.Predmet.ProtustrankaWithAdressOIB_1">POSSO j.d.o.o. za usluge i trgovinu, OIB 51071942522, Gračanska cesta 138, 10000 Zagreb</derivirana_varijabla>
  </DomainObject.Predmet.ProtustrankaWithAdressOIB>
  <DomainObject.Predmet.ProtustrankaNazivFormated>
    <izvorni_sadrzaj>POSSO j.d.o.o. za usluge i trgovinu</izvorni_sadrzaj>
    <derivirana_varijabla naziv="DomainObject.Predmet.ProtustrankaNazivFormated_1">POSSO j.d.o.o. za usluge i trgovinu</derivirana_varijabla>
  </DomainObject.Predmet.ProtustrankaNazivFormated>
  <DomainObject.Predmet.ProtustrankaNazivFormatedOIB>
    <izvorni_sadrzaj>POSSO j.d.o.o. za usluge i trgovinu, OIB 51071942522</izvorni_sadrzaj>
    <derivirana_varijabla naziv="DomainObject.Predmet.ProtustrankaNazivFormatedOIB_1">POSSO j.d.o.o. za usluge i trgovinu, OIB 51071942522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POSSO j.d.o.o. za usluge i trgovinu</item>
    </izvorni_sadrzaj>
    <derivirana_varijabla naziv="DomainObject.Predmet.ProtuStrankaListFormated_1">
      <item>POSSO j.d.o.o. za usluge i trgovinu</item>
    </derivirana_varijabla>
  </DomainObject.Predmet.ProtuStrankaListFormated>
  <DomainObject.Predmet.ProtuStrankaListFormatedOIB>
    <izvorni_sadrzaj>
      <item>POSSO j.d.o.o. za usluge i trgovinu, OIB 51071942522</item>
    </izvorni_sadrzaj>
    <derivirana_varijabla naziv="DomainObject.Predmet.ProtuStrankaListFormatedOIB_1">
      <item>POSSO j.d.o.o. za usluge i trgovinu, OIB 51071942522</item>
    </derivirana_varijabla>
  </DomainObject.Predmet.ProtuStrankaListFormatedOIB>
  <DomainObject.Predmet.ProtuStrankaListFormatedWithAdress>
    <izvorni_sadrzaj>
      <item>POSSO j.d.o.o. za usluge i trgovinu, Gračanska cesta 138, 10000 Zagreb</item>
    </izvorni_sadrzaj>
    <derivirana_varijabla naziv="DomainObject.Predmet.ProtuStrankaListFormatedWithAdress_1">
      <item>POSSO j.d.o.o. za usluge i trgovinu, Gračanska cesta 138, 10000 Zagreb</item>
    </derivirana_varijabla>
  </DomainObject.Predmet.ProtuStrankaListFormatedWithAdress>
  <DomainObject.Predmet.ProtuStrankaListFormatedWithAdressOIB>
    <izvorni_sadrzaj>
      <item>POSSO j.d.o.o. za usluge i trgovinu, OIB 51071942522, Gračanska cesta 138, 10000 Zagreb</item>
    </izvorni_sadrzaj>
    <derivirana_varijabla naziv="DomainObject.Predmet.ProtuStrankaListFormatedWithAdressOIB_1">
      <item>POSSO j.d.o.o. za usluge i trgovinu, OIB 51071942522, Gračanska cesta 138, 10000 Zagreb</item>
    </derivirana_varijabla>
  </DomainObject.Predmet.ProtuStrankaListFormatedWithAdressOIB>
  <DomainObject.Predmet.ProtuStrankaListNazivFormated>
    <izvorni_sadrzaj>
      <item>POSSO j.d.o.o. za usluge i trgovinu</item>
    </izvorni_sadrzaj>
    <derivirana_varijabla naziv="DomainObject.Predmet.ProtuStrankaListNazivFormated_1">
      <item>POSSO j.d.o.o. za usluge i trgovinu</item>
    </derivirana_varijabla>
  </DomainObject.Predmet.ProtuStrankaListNazivFormated>
  <DomainObject.Predmet.ProtuStrankaListNazivFormatedOIB>
    <izvorni_sadrzaj>
      <item>POSSO j.d.o.o. za usluge i trgovinu, OIB 51071942522</item>
    </izvorni_sadrzaj>
    <derivirana_varijabla naziv="DomainObject.Predmet.ProtuStrankaListNazivFormatedOIB_1">
      <item>POSSO j.d.o.o. za usluge i trgovinu, OIB 51071942522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POSSO j.d.o.o. za usluge i trgovinu</izvorni_sadrzaj>
    <derivirana_varijabla naziv="DomainObject.Predmet.ProtustrankaIDrugi_1">POSSO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POSSO j.d.o.o. za usluge i trgovinu, OIB 51071942522, Gračanska cesta 138, 10000 Zagreb</izvorni_sadrzaj>
    <derivirana_varijabla naziv="DomainObject.Predmet.ProtustrankaIDrugiAdressOIB_1">POSSO j.d.o.o. za usluge i trgovinu, OIB 51071942522, Gračanska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POSSO j.d.o.o. za usluge i trgovinu</item>
      <item>FINA Regionalni centar Zagreb</item>
    </izvorni_sadrzaj>
    <derivirana_varijabla naziv="DomainObject.Predmet.SudioniciListNaziv_1">
      <item>POSSO j.d.o.o. za usluge i trgovinu</item>
      <item>FINA Regionalni centar Zagreb</item>
    </derivirana_varijabla>
  </DomainObject.Predmet.SudioniciListNaziv>
  <DomainObject.Predmet.SudioniciListAdressOIB>
    <izvorni_sadrzaj>
      <item>POSSO j.d.o.o. za usluge i trgovinu, OIB 51071942522, Gračanska cesta 138,10000 Zagreb</item>
      <item>FINA Regionalni centar Zagreb, OIB 85821130368, Trg svibanjskih žrtava 1995. 1,10000 Zagreb</item>
    </izvorni_sadrzaj>
    <derivirana_varijabla naziv="DomainObject.Predmet.SudioniciListAdressOIB_1">
      <item>POSSO j.d.o.o. za usluge i trgovinu, OIB 51071942522, Gračanska cesta 138,10000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51071942522</item>
      <item>, OIB 85821130368</item>
    </izvorni_sadrzaj>
    <derivirana_varijabla naziv="DomainObject.Predmet.SudioniciListNazivOIB_1">
      <item>, OIB 51071942522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E9B2C-A763-4536-B0A4-61AA7E342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596</properties:Words>
  <properties:Characters>3409</properties:Characters>
  <properties:Lines>122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2018-05-24T09:15:00Z</dcterms:created>
  <dc:creator>mkocijan</dc:creator>
  <cp:lastModifiedBy>Renata Horvat</cp:lastModifiedBy>
  <cp:lastPrinted>2018-05-24T11:01:00Z</cp:lastPrinted>
  <dcterms:modified xmlns:xsi="http://www.w3.org/2001/XMLSchema-instance" xsi:type="dcterms:W3CDTF">2018-05-24T11:14:00Z</dcterms:modified>
  <cp:revision>17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(POSSO j. d.o.o. - obustava skr.st.post. (ZG).docx)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