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c3d8" w14:paraId="623c3d8" w:rsidRDefault="004D72FA" w:rsidP="004D72FA" w:rsidR="004D72FA">
      <w:pPr>
        <w15:collapsed w:val="false"/>
      </w:pPr>
      <w:bookmarkStart w:name="_GoBack" w:id="0"/>
      <w:bookmarkEnd w:id="0"/>
      <w:r>
        <w:tab/>
      </w:r>
      <w:r>
        <w:tab/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</w:t>
      </w:r>
    </w:p>
    <w:p w:rsidRDefault="004D72FA" w:rsidP="004D72FA" w:rsidR="004D72FA">
      <w:pPr>
        <w:spacing w:after="0"/>
        <w:ind w:firstLine="708"/>
      </w:pPr>
      <w:r>
        <w:t xml:space="preserve">      Republika Hrvatska</w:t>
      </w:r>
    </w:p>
    <w:p w:rsidRDefault="004D72FA" w:rsidP="004D72FA" w:rsidR="004D72FA">
      <w:pPr>
        <w:spacing w:after="0"/>
        <w:ind w:firstLine="708"/>
      </w:pPr>
      <w:r>
        <w:t xml:space="preserve">    Trgovački sud u Zadru</w:t>
      </w:r>
    </w:p>
    <w:p w:rsidRDefault="004D72FA" w:rsidP="004D72FA" w:rsidR="004D72FA">
      <w:pPr>
        <w:spacing w:after="0"/>
        <w:ind w:firstLine="708"/>
      </w:pPr>
      <w:r>
        <w:t>Zadar, Dr. Franje Tuđmana 35</w:t>
      </w:r>
    </w:p>
    <w:p w:rsidRDefault="004D72FA" w:rsidP="004D72FA" w:rsidR="004D72FA">
      <w:pPr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D72FA" w:rsidP="004D72FA" w:rsidR="004D72FA">
      <w:pPr>
        <w:tabs>
          <w:tab w:pos="4677" w:val="center"/>
          <w:tab w:pos="7407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PU B L I K A   H R V A T S K A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Zadru, po sutkinji Tini Grgas, odlučujući o prijedlogu </w:t>
      </w:r>
      <w:r w:rsidR="001307C1">
        <w:rPr>
          <w:rFonts w:cs="Times New Roman" w:eastAsia="Times New Roman"/>
          <w:lang w:eastAsia="hr-HR"/>
        </w:rPr>
        <w:t>Republike Hrvatske, Ministarstva financija, Porezne uprave Zadar</w:t>
      </w:r>
      <w:r>
        <w:rPr>
          <w:rFonts w:cs="Times New Roman" w:eastAsia="Times New Roman"/>
          <w:lang w:eastAsia="hr-HR"/>
        </w:rPr>
        <w:t xml:space="preserve"> za otvaranje stečajnoga postupka nad dužnikom </w:t>
      </w:r>
      <w:r w:rsidR="00A126EB">
        <w:rPr>
          <w:rFonts w:cs="Times New Roman" w:eastAsia="Times New Roman"/>
          <w:lang w:eastAsia="hr-HR"/>
        </w:rPr>
        <w:t>KROŠTULA d</w:t>
      </w:r>
      <w:r w:rsidR="000C1A9F">
        <w:rPr>
          <w:rFonts w:cs="Times New Roman" w:eastAsia="Times New Roman"/>
          <w:lang w:eastAsia="hr-HR"/>
        </w:rPr>
        <w:t xml:space="preserve">.o.o., sa sjedištem u </w:t>
      </w:r>
      <w:proofErr w:type="spellStart"/>
      <w:r w:rsidR="00A126EB">
        <w:rPr>
          <w:rFonts w:cs="Times New Roman" w:eastAsia="Times New Roman"/>
          <w:lang w:eastAsia="hr-HR"/>
        </w:rPr>
        <w:t>Pakoštanama</w:t>
      </w:r>
      <w:proofErr w:type="spellEnd"/>
      <w:r w:rsidR="008D5521">
        <w:rPr>
          <w:rFonts w:cs="Times New Roman" w:eastAsia="Times New Roman"/>
          <w:lang w:eastAsia="hr-HR"/>
        </w:rPr>
        <w:t xml:space="preserve">, </w:t>
      </w:r>
      <w:r w:rsidR="00A126EB">
        <w:rPr>
          <w:rFonts w:cs="Times New Roman" w:eastAsia="Times New Roman"/>
          <w:lang w:eastAsia="hr-HR"/>
        </w:rPr>
        <w:t>Jadranska cesta 3</w:t>
      </w:r>
      <w:r w:rsidR="001307C1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 xml:space="preserve"> </w:t>
      </w:r>
      <w:r w:rsidR="000C1A9F">
        <w:rPr>
          <w:rFonts w:cs="Times New Roman" w:eastAsia="Times New Roman"/>
          <w:lang w:eastAsia="hr-HR"/>
        </w:rPr>
        <w:t xml:space="preserve">OIB: </w:t>
      </w:r>
      <w:r w:rsidR="00A126EB">
        <w:rPr>
          <w:rFonts w:cs="Times New Roman" w:eastAsia="Times New Roman"/>
          <w:lang w:eastAsia="hr-HR"/>
        </w:rPr>
        <w:t>77987249584</w:t>
      </w:r>
      <w:r w:rsidR="001307C1">
        <w:rPr>
          <w:rFonts w:cs="Times New Roman" w:eastAsia="Times New Roman"/>
          <w:lang w:eastAsia="hr-HR"/>
        </w:rPr>
        <w:t xml:space="preserve">, </w:t>
      </w:r>
      <w:r w:rsidR="000C1A9F">
        <w:rPr>
          <w:rFonts w:cs="Times New Roman" w:eastAsia="Times New Roman"/>
          <w:lang w:eastAsia="hr-HR"/>
        </w:rPr>
        <w:t>21</w:t>
      </w:r>
      <w:r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1A9F" w:rsidP="000C1A9F" w:rsidR="000C1A9F" w:rsidRP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 xml:space="preserve">Poziva se Financijska agencija u roku od 8 dana od dana primitka </w:t>
      </w:r>
      <w:proofErr w:type="spellStart"/>
      <w:r w:rsidRPr="000C1A9F">
        <w:rPr>
          <w:rFonts w:cs="Times New Roman" w:eastAsia="Times New Roman"/>
          <w:lang w:eastAsia="hr-HR"/>
        </w:rPr>
        <w:t>otpravka</w:t>
      </w:r>
      <w:proofErr w:type="spellEnd"/>
      <w:r w:rsidRPr="000C1A9F"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je podnesen prijedlog za otvaranje stečajnoga postupka nad istim tj. podatke o stanju računa i blokadi dužnika.</w:t>
      </w:r>
    </w:p>
    <w:p w:rsidRDefault="000C1A9F" w:rsidP="000C1A9F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1A9F">
        <w:rPr>
          <w:rFonts w:cs="Times New Roman" w:eastAsia="Times New Roman"/>
          <w:lang w:eastAsia="hr-HR"/>
        </w:rPr>
        <w:t>Ukoliko je stanje računa dužnika evidentirano na dan izdavanja potvrde u iznosu od 0,00 kuna zbog gašenja računa, potrebno je dostaviti podatak je li u trenutku zatvaranja računa podmireno predmetno dugovanje</w:t>
      </w:r>
      <w:r>
        <w:rPr>
          <w:rFonts w:cs="Times New Roman" w:eastAsia="Times New Roman"/>
          <w:lang w:eastAsia="hr-HR"/>
        </w:rPr>
        <w:t>.</w:t>
      </w:r>
    </w:p>
    <w:p w:rsidRDefault="000C1A9F" w:rsidP="000C1A9F" w:rsidR="000C1A9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5A44" w:rsidP="004D72FA" w:rsidR="004D72F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0C1A9F">
        <w:rPr>
          <w:rFonts w:cs="Times New Roman" w:eastAsia="Times New Roman"/>
          <w:lang w:eastAsia="hr-HR"/>
        </w:rPr>
        <w:t>21</w:t>
      </w:r>
      <w:r w:rsidR="004D72FA">
        <w:rPr>
          <w:rFonts w:cs="Times New Roman" w:eastAsia="Times New Roman"/>
          <w:lang w:eastAsia="hr-HR"/>
        </w:rPr>
        <w:t xml:space="preserve">. </w:t>
      </w:r>
      <w:r w:rsidR="000C1A9F">
        <w:rPr>
          <w:rFonts w:cs="Times New Roman" w:eastAsia="Times New Roman"/>
          <w:lang w:eastAsia="hr-HR"/>
        </w:rPr>
        <w:t>svibnja</w:t>
      </w:r>
      <w:r w:rsidR="004D72FA">
        <w:rPr>
          <w:rFonts w:cs="Times New Roman" w:eastAsia="Times New Roman"/>
          <w:lang w:eastAsia="hr-HR"/>
        </w:rPr>
        <w:t xml:space="preserve"> 2018. </w:t>
      </w: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D72FA" w:rsidP="004D72FA" w:rsidR="004D72FA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126EB" w:rsidP="00A126EB" w:rsidR="00A126EB" w:rsidRPr="00A126EB">
      <w:pPr>
        <w:tabs>
          <w:tab w:pos="8505" w:val="left"/>
        </w:tabs>
        <w:spacing w:lineRule="atLeast" w:line="240" w:after="0"/>
        <w:ind w:firstLine="703"/>
        <w:rPr>
          <w:rFonts w:cs="Times New Roman"/>
        </w:rPr>
      </w:pPr>
      <w:r w:rsidRPr="00A126EB">
        <w:rPr>
          <w:rFonts w:cs="Times New Roman"/>
        </w:rPr>
        <w:t xml:space="preserve">Za točnost </w:t>
      </w:r>
      <w:proofErr w:type="spellStart"/>
      <w:r w:rsidRPr="00A126EB">
        <w:rPr>
          <w:rFonts w:cs="Times New Roman"/>
        </w:rPr>
        <w:t>otpravka</w:t>
      </w:r>
      <w:proofErr w:type="spellEnd"/>
      <w:r w:rsidRPr="00A126EB">
        <w:rPr>
          <w:rFonts w:cs="Times New Roman"/>
        </w:rPr>
        <w:t>-ovlaštena službenica:                                     Sutkinja:</w:t>
      </w:r>
    </w:p>
    <w:p w:rsidRDefault="00A126EB" w:rsidP="00A126EB" w:rsidR="00A126EB" w:rsidRPr="00A126EB">
      <w:pPr>
        <w:tabs>
          <w:tab w:pos="8505" w:val="left"/>
        </w:tabs>
        <w:spacing w:lineRule="atLeast" w:line="240" w:after="0"/>
        <w:ind w:firstLine="703"/>
        <w:rPr>
          <w:rFonts w:cs="Times New Roman"/>
        </w:rPr>
      </w:pPr>
      <w:r w:rsidRPr="00A126EB">
        <w:rPr>
          <w:rFonts w:cs="Times New Roman"/>
        </w:rPr>
        <w:t xml:space="preserve">Nena </w:t>
      </w:r>
      <w:proofErr w:type="spellStart"/>
      <w:r w:rsidRPr="00A126EB">
        <w:rPr>
          <w:rFonts w:cs="Times New Roman"/>
        </w:rPr>
        <w:t>Mužanović</w:t>
      </w:r>
      <w:proofErr w:type="spellEnd"/>
      <w:r w:rsidRPr="00A126EB">
        <w:rPr>
          <w:rFonts w:cs="Times New Roman"/>
        </w:rPr>
        <w:t xml:space="preserve">                                                                             Tina Grgas, v.r.</w:t>
      </w: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4D72FA" w:rsidP="004D72FA" w:rsidR="004D72F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D72FA" w:rsidP="004D72FA" w:rsidR="004D72FA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4D72FA" w:rsidP="004D72FA" w:rsidR="004D72FA">
      <w:pPr>
        <w:overflowPunct w:val="false"/>
        <w:autoSpaceDE w:val="false"/>
        <w:autoSpaceDN w:val="false"/>
        <w:adjustRightInd w:val="false"/>
        <w:spacing w:lineRule="auto" w:line="276" w:after="0"/>
        <w:ind w:left="72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</w:t>
      </w:r>
      <w:r w:rsidR="001307C1">
        <w:rPr>
          <w:rFonts w:cs="Times New Roman" w:eastAsia="Times New Roman"/>
          <w:lang w:eastAsia="hr-HR"/>
        </w:rPr>
        <w:t>Zadar,</w:t>
      </w:r>
      <w:r w:rsidR="00E05A44">
        <w:rPr>
          <w:rFonts w:cs="Times New Roman" w:eastAsia="Times New Roman"/>
          <w:lang w:eastAsia="hr-HR"/>
        </w:rPr>
        <w:t xml:space="preserve"> putem </w:t>
      </w:r>
      <w:r>
        <w:rPr>
          <w:rFonts w:cs="Times New Roman" w:eastAsia="Times New Roman"/>
          <w:lang w:eastAsia="hr-HR"/>
        </w:rPr>
        <w:t xml:space="preserve">e-Oglasne ploče suda </w:t>
      </w:r>
    </w:p>
    <w:p w:rsidRDefault="004D72FA" w:rsidP="004D72FA" w:rsidR="004D72FA">
      <w:pPr>
        <w:pStyle w:val="SudNaziv"/>
      </w:pPr>
    </w:p>
    <w:p w:rsidRDefault="004D72FA" w:rsidP="004D72FA" w:rsidR="004D72FA">
      <w:pPr>
        <w:pStyle w:val="SudSjedite"/>
      </w:pPr>
    </w:p>
    <w:p w:rsidRDefault="003D21CE" w:rsidR="003D21CE"/>
    <w:sectPr w:rsidR="003D21C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2FA" w:rsidP="004D72FA" w:rsidR="004D72FA">
      <w:pPr>
        <w:spacing w:after="0"/>
      </w:pPr>
      <w:r>
        <w:separator/>
      </w:r>
    </w:p>
  </w:endnote>
  <w:endnote w:id="0" w:type="continuationSeparator">
    <w:p w:rsidRDefault="004D72FA" w:rsidP="004D72FA" w:rsidR="004D72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2FA" w:rsidP="004D72FA" w:rsidR="004D72FA">
      <w:pPr>
        <w:spacing w:after="0"/>
      </w:pPr>
      <w:r>
        <w:separator/>
      </w:r>
    </w:p>
  </w:footnote>
  <w:footnote w:id="0" w:type="continuationSeparator">
    <w:p w:rsidRDefault="004D72FA" w:rsidP="004D72FA" w:rsidR="004D72F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2FA" w:rsidR="00E67CCE">
    <w:pPr>
      <w:pStyle w:val="Zaglavlje"/>
    </w:pPr>
    <w:r>
      <w:tab/>
    </w:r>
    <w:r>
      <w:tab/>
      <w:t>Poslovni broj: 3. St-</w:t>
    </w:r>
    <w:r w:rsidR="00A126EB">
      <w:t>526/2017-6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72FA"/>
    <w:rsid w:val="000C1A9F"/>
    <w:rsid w:val="001307C1"/>
    <w:rsid w:val="003D21CE"/>
    <w:rsid w:val="004D72FA"/>
    <w:rsid w:val="007718E6"/>
    <w:rsid w:val="008D5521"/>
    <w:rsid w:val="009D6244"/>
    <w:rsid w:val="00A126EB"/>
    <w:rsid w:val="00C05852"/>
    <w:rsid w:val="00C618B4"/>
    <w:rsid w:val="00E0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2F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D72FA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72F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2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6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2F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4D72FA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4D72FA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D72FA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4D72FA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72F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2F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D72F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D72F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2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6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KROŠTULA društvo s ograničenom odgovornošću za proizvodnju, trgovinu i usluge</izvorni_sadrzaj>
    <derivirana_varijabla naziv="DomainObject.Predmet.ProtustrankaFormated_1">  KROŠTULA društvo s ograničenom odgovornošću za proizvodnju, trgovinu i usluge</derivirana_varijabla>
  </DomainObject.Predmet.ProtustrankaFormated>
  <DomainObject.Predmet.ProtustrankaFormatedOIB>
    <izvorni_sadrzaj>  KROŠTULA društvo s ograničenom odgovornošću za proizvodnju, trgovinu i usluge, OIB 77987249584</izvorni_sadrzaj>
    <derivirana_varijabla naziv="DomainObject.Predmet.ProtustrankaFormatedOIB_1">  KROŠTULA društvo s ograničenom odgovornošću za proizvodnju, trgovinu i usluge, OIB 77987249584</derivirana_varijabla>
  </DomainObject.Predmet.ProtustrankaFormatedOIB>
  <DomainObject.Predmet.ProtustrankaFormatedWithAdress>
    <izvorni_sadrzaj> KROŠTULA društvo s ograničenom odgovornošću za proizvodnju, trgovinu i usluge, Jadranska cesta 3, 23210 Pakoštane</izvorni_sadrzaj>
    <derivirana_varijabla naziv="DomainObject.Predmet.ProtustrankaFormatedWithAdress_1"> KROŠTULA društvo s ograničenom odgovornošću za proizvodnju, trgovinu i usluge, Jadranska cesta 3, 23210 Pakoštane</derivirana_varijabla>
  </DomainObject.Predmet.ProtustrankaFormatedWithAdress>
  <DomainObject.Predmet.ProtustrankaFormatedWithAdressOIB>
    <izvorni_sadrzaj> KROŠTULA društvo s ograničenom odgovornošću za proizvodnju, trgovinu i usluge, OIB 77987249584, Jadranska cesta 3, 23210 Pakoštane</izvorni_sadrzaj>
    <derivirana_varijabla naziv="DomainObject.Predmet.ProtustrankaFormatedWithAdressOIB_1"> KROŠTULA društvo s ograničenom odgovornošću za proizvodnju, trgovinu i usluge, OIB 77987249584, Jadranska cesta 3, 23210 Pakoštane</derivirana_varijabla>
  </DomainObject.Predmet.ProtustrankaFormatedWithAdressOIB>
  <DomainObject.Predmet.ProtustrankaWithAdress>
    <izvorni_sadrzaj>KROŠTULA društvo s ograničenom odgovornošću za proizvodnju, trgovinu i usluge Jadranska cesta 3, 23210 Pakoštane</izvorni_sadrzaj>
    <derivirana_varijabla naziv="DomainObject.Predmet.ProtustrankaWithAdress_1">KROŠTULA društvo s ograničenom odgovornošću za proizvodnju, trgovinu i usluge Jadranska cesta 3, 23210 Pakoštane</derivirana_varijabla>
  </DomainObject.Predmet.ProtustrankaWithAdress>
  <DomainObject.Predmet.ProtustrankaWithAdressOIB>
    <izvorni_sadrzaj>KROŠTULA društvo s ograničenom odgovornošću za proizvodnju, trgovinu i usluge, OIB 77987249584, Jadranska cesta 3, 23210 Pakoštane</izvorni_sadrzaj>
    <derivirana_varijabla naziv="DomainObject.Predmet.ProtustrankaWithAdressOIB_1">KROŠTULA društvo s ograničenom odgovornošću za proizvodnju, trgovinu i usluge, OIB 77987249584, Jadranska cesta 3, 23210 Pakoštane</derivirana_varijabla>
  </DomainObject.Predmet.ProtustrankaWithAdressOIB>
  <DomainObject.Predmet.ProtustrankaNazivFormated>
    <izvorni_sadrzaj>KROŠTULA društvo s ograničenom odgovornošću za proizvodnju, trgovinu i usluge</izvorni_sadrzaj>
    <derivirana_varijabla naziv="DomainObject.Predmet.ProtustrankaNazivFormated_1">KROŠTULA društvo s ograničenom odgovornošću za proizvodnju, trgovinu i usluge</derivirana_varijabla>
  </DomainObject.Predmet.ProtustrankaNazivFormated>
  <DomainObject.Predmet.ProtustrankaNazivFormatedOIB>
    <izvorni_sadrzaj>KROŠTULA društvo s ograničenom odgovornošću za proizvodnju, trgovinu i usluge, OIB 77987249584</izvorni_sadrzaj>
    <derivirana_varijabla naziv="DomainObject.Predmet.ProtustrankaNazivFormatedOIB_1">KROŠTULA društvo s ograničenom odgovornošću za proizvodnju, trgovinu i usluge, OIB 77987249584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Karlo Vulin</izvorni_sadrzaj>
    <derivirana_varijabla naziv="DomainObject.Predmet.StrankaFormated_1">  Financijska agencija; Karlo Vulin</derivirana_varijabla>
  </DomainObject.Predmet.StrankaFormated>
  <DomainObject.Predmet.StrankaFormatedOIB>
    <izvorni_sadrzaj>  Financijska agencija, OIB 85821130368; Karlo Vulin, OIB 84721077123</izvorni_sadrzaj>
    <derivirana_varijabla naziv="DomainObject.Predmet.StrankaFormatedOIB_1">  Financijska agencija, OIB 85821130368; Karlo Vulin, OIB 84721077123</derivirana_varijabla>
  </DomainObject.Predmet.StrankaFormatedOIB>
  <DomainObject.Predmet.StrankaFormatedWithAdress>
    <izvorni_sadrzaj> Financijska agencija; Karlo Vulin, Kranjčevićeva 50, 10000 Zagreb</izvorni_sadrzaj>
    <derivirana_varijabla naziv="DomainObject.Predmet.StrankaFormatedWithAdress_1"> Financijska agencija; Karlo Vulin, Kranjčevićeva 50, 10000 Zagreb</derivirana_varijabla>
  </DomainObject.Predmet.StrankaFormatedWithAdress>
  <DomainObject.Predmet.StrankaFormatedWithAdressOIB>
    <izvorni_sadrzaj> Financijska agencija, OIB 85821130368; Karlo Vulin, OIB 84721077123, Kranjčevićeva 50, 10000 Zagreb</izvorni_sadrzaj>
    <derivirana_varijabla naziv="DomainObject.Predmet.StrankaFormatedWithAdressOIB_1"> Financijska agencija, OIB 85821130368; Karlo Vulin, OIB 84721077123, Kranjčevićeva 50, 10000 Zagreb</derivirana_varijabla>
  </DomainObject.Predmet.StrankaFormatedWithAdressOIB>
  <DomainObject.Predmet.StrankaWithAdress>
    <izvorni_sadrzaj>Financijska agencija ,Karlo Vulin Kranjčevićeva 50,10000 Zagreb</izvorni_sadrzaj>
    <derivirana_varijabla naziv="DomainObject.Predmet.StrankaWithAdress_1">Financijska agencija ,Karlo Vulin Kranjčevićeva 50,10000 Zagreb</derivirana_varijabla>
  </DomainObject.Predmet.StrankaWithAdress>
  <DomainObject.Predmet.StrankaWithAdressOIB>
    <izvorni_sadrzaj>Financijska agencija, OIB 85821130368,Karlo Vulin, OIB 84721077123, Kranjčevićeva 50,10000 Zagreb</izvorni_sadrzaj>
    <derivirana_varijabla naziv="DomainObject.Predmet.StrankaWithAdressOIB_1">Financijska agencija, OIB 85821130368,Karlo Vulin, OIB 84721077123, Kranjčevićeva 50,10000 Zagreb</derivirana_varijabla>
  </DomainObject.Predmet.StrankaWithAdressOIB>
  <DomainObject.Predmet.StrankaNazivFormated>
    <izvorni_sadrzaj>Financijska agencija,Karlo Vulin</izvorni_sadrzaj>
    <derivirana_varijabla naziv="DomainObject.Predmet.StrankaNazivFormated_1">Financijska agencija,Karlo Vulin</derivirana_varijabla>
  </DomainObject.Predmet.StrankaNazivFormated>
  <DomainObject.Predmet.StrankaNazivFormatedOIB>
    <izvorni_sadrzaj>Financijska agencija, OIB 85821130368,Karlo Vulin, OIB 84721077123</izvorni_sadrzaj>
    <derivirana_varijabla naziv="DomainObject.Predmet.StrankaNazivFormatedOIB_1">Financijska agencija, OIB 85821130368,Karlo Vulin, OIB 84721077123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Karlo Vulin</item>
    </izvorni_sadrzaj>
    <derivirana_varijabla naziv="DomainObject.Predmet.StrankaListFormated_1">
      <item>Financijska agencija</item>
      <item>Karlo Vulin</item>
    </derivirana_varijabla>
  </DomainObject.Predmet.StrankaListFormated>
  <DomainObject.Predmet.StrankaListFormatedOIB>
    <izvorni_sadrzaj>
      <item>Financijska agencija, OIB 85821130368</item>
      <item>Karlo Vulin, OIB 84721077123</item>
    </izvorni_sadrzaj>
    <derivirana_varijabla naziv="DomainObject.Predmet.StrankaListFormatedOIB_1">
      <item>Financijska agencija, OIB 85821130368</item>
      <item>Karlo Vulin, OIB 84721077123</item>
    </derivirana_varijabla>
  </DomainObject.Predmet.StrankaListFormatedOIB>
  <DomainObject.Predmet.StrankaListFormatedWithAdress>
    <izvorni_sadrzaj>
      <item>Financijska agencija</item>
      <item>Karlo Vulin, Kranjčevićeva 50, 10000 Zagreb</item>
    </izvorni_sadrzaj>
    <derivirana_varijabla naziv="DomainObject.Predmet.StrankaListFormatedWithAdress_1">
      <item>Financijska agencija</item>
      <item>Karlo Vulin, Kranjčevićeva 50, 10000 Zagreb</item>
    </derivirana_varijabla>
  </DomainObject.Predmet.StrankaListFormatedWithAdress>
  <DomainObject.Predmet.StrankaListFormatedWithAdressOIB>
    <izvorni_sadrzaj>
      <item>Financijska agencija, OIB 85821130368</item>
      <item>Karlo Vulin, OIB 84721077123, Kranjčevićeva 50, 10000 Zagreb</item>
    </izvorni_sadrzaj>
    <derivirana_varijabla naziv="DomainObject.Predmet.StrankaListFormatedWithAdressOIB_1">
      <item>Financijska agencija, OIB 85821130368</item>
      <item>Karlo Vulin, OIB 84721077123, Kranjčevićeva 50, 10000 Zagreb</item>
    </derivirana_varijabla>
  </DomainObject.Predmet.StrankaListFormatedWithAdressOIB>
  <DomainObject.Predmet.StrankaListNazivFormated>
    <izvorni_sadrzaj>
      <item>Financijska agencija</item>
      <item>Karlo Vulin</item>
    </izvorni_sadrzaj>
    <derivirana_varijabla naziv="DomainObject.Predmet.StrankaListNazivFormated_1">
      <item>Financijska agencija</item>
      <item>Karlo Vulin</item>
    </derivirana_varijabla>
  </DomainObject.Predmet.StrankaListNazivFormated>
  <DomainObject.Predmet.StrankaListNazivFormatedOIB>
    <izvorni_sadrzaj>
      <item>Financijska agencija, OIB 85821130368</item>
      <item>Karlo Vulin, OIB 84721077123</item>
    </izvorni_sadrzaj>
    <derivirana_varijabla naziv="DomainObject.Predmet.StrankaListNazivFormatedOIB_1">
      <item>Financijska agencija, OIB 85821130368</item>
      <item>Karlo Vulin, OIB 84721077123</item>
    </derivirana_varijabla>
  </DomainObject.Predmet.StrankaListNazivFormatedOIB>
  <DomainObject.Predmet.ProtuStrankaListFormated>
    <izvorni_sadrzaj>
      <item>KROŠTULA društvo s ograničenom odgovornošću za proizvodnju, trgovinu i usluge</item>
    </izvorni_sadrzaj>
    <derivirana_varijabla naziv="DomainObject.Predmet.ProtuStrankaListFormated_1">
      <item>KROŠTULA društvo s ograničenom odgovornošću za proizvodnju, trgovinu i usluge</item>
    </derivirana_varijabla>
  </DomainObject.Predmet.ProtuStrankaListFormated>
  <DomainObject.Predmet.ProtuStrankaListFormatedOIB>
    <izvorni_sadrzaj>
      <item>KROŠTULA društvo s ograničenom odgovornošću za proizvodnju, trgovinu i usluge, OIB 77987249584</item>
    </izvorni_sadrzaj>
    <derivirana_varijabla naziv="DomainObject.Predmet.ProtuStrankaListFormatedOIB_1">
      <item>KROŠTULA društvo s ograničenom odgovornošću za proizvodnju, trgovinu i usluge, OIB 77987249584</item>
    </derivirana_varijabla>
  </DomainObject.Predmet.ProtuStrankaListFormatedOIB>
  <DomainObject.Predmet.ProtuStrankaListFormatedWithAdress>
    <izvorni_sadrzaj>
      <item>KROŠTULA društvo s ograničenom odgovornošću za proizvodnju, trgovinu i usluge, Jadranska cesta 3, 23210 Pakoštane</item>
    </izvorni_sadrzaj>
    <derivirana_varijabla naziv="DomainObject.Predmet.ProtuStrankaListFormatedWithAdress_1">
      <item>KROŠTULA društvo s ograničenom odgovornošću za proizvodnju, trgovinu i usluge, Jadranska cesta 3, 23210 Pakoštane</item>
    </derivirana_varijabla>
  </DomainObject.Predmet.ProtuStrankaListFormatedWithAdress>
  <DomainObject.Predmet.ProtuStrankaListFormatedWithAdressOIB>
    <izvorni_sadrzaj>
      <item>KROŠTULA društvo s ograničenom odgovornošću za proizvodnju, trgovinu i usluge, OIB 77987249584, Jadranska cesta 3, 23210 Pakoštane</item>
    </izvorni_sadrzaj>
    <derivirana_varijabla naziv="DomainObject.Predmet.ProtuStrankaListFormatedWithAdressOIB_1">
      <item>KROŠTULA društvo s ograničenom odgovornošću za proizvodnju, trgovinu i usluge, OIB 77987249584, Jadranska cesta 3, 23210 Pakoštane</item>
    </derivirana_varijabla>
  </DomainObject.Predmet.ProtuStrankaListFormatedWithAdressOIB>
  <DomainObject.Predmet.ProtuStrankaListNazivFormated>
    <izvorni_sadrzaj>
      <item>KROŠTULA društvo s ograničenom odgovornošću za proizvodnju, trgovinu i usluge</item>
    </izvorni_sadrzaj>
    <derivirana_varijabla naziv="DomainObject.Predmet.ProtuStrankaListNazivFormated_1">
      <item>KROŠTULA društvo s ograničenom odgovornošću za proizvodnju, trgovinu i usluge</item>
    </derivirana_varijabla>
  </DomainObject.Predmet.ProtuStrankaListNazivFormated>
  <DomainObject.Predmet.ProtuStrankaListNazivFormatedOIB>
    <izvorni_sadrzaj>
      <item>KROŠTULA društvo s ograničenom odgovornošću za proizvodnju, trgovinu i usluge, OIB 77987249584</item>
    </izvorni_sadrzaj>
    <derivirana_varijabla naziv="DomainObject.Predmet.ProtuStrankaListNazivFormatedOIB_1">
      <item>KROŠTULA društvo s ograničenom odgovornošću za proizvodnju, trgovinu i usluge, OIB 77987249584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KROŠTULA društvo s ograničenom odgovornošću za proizvodnju, trgovinu i usluge</izvorni_sadrzaj>
    <derivirana_varijabla naziv="DomainObject.Predmet.ProtustrankaIDrugi_1">KROŠTULA društvo s ograničenom odgovornošću za proizvodnju, trgovinu i usluge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KROŠTULA društvo s ograničenom odgovornošću za proizvodnju, trgovinu i usluge, OIB 77987249584, Jadranska cesta 3, 23210 Pakoštane</izvorni_sadrzaj>
    <derivirana_varijabla naziv="DomainObject.Predmet.ProtustrankaIDrugiAdressOIB_1">KROŠTULA društvo s ograničenom odgovornošću za proizvodnju, trgovinu i usluge, OIB 77987249584, Jadranska cesta 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KROŠTULA društvo s ograničenom odgovornošću za proizvodnju, trgovinu i usluge</item>
      <item>Financijska agencija</item>
      <item>Karlo Vulin</item>
    </izvorni_sadrzaj>
    <derivirana_varijabla naziv="DomainObject.Predmet.SudioniciListNaziv_1">
      <item>KROŠTULA društvo s ograničenom odgovornošću za proizvodnju, trgovinu i usluge</item>
      <item>Financijska agencija</item>
      <item>Karlo Vulin</item>
    </derivirana_varijabla>
  </DomainObject.Predmet.SudioniciListNaziv>
  <DomainObject.Predmet.SudioniciListAdressOIB>
    <izvorni_sadrzaj>
      <item>KROŠTULA društvo s ograničenom odgovornošću za proizvodnju, trgovinu i usluge, OIB 77987249584, Jadranska cesta 3,23210 Pakoštane</item>
      <item>Financijska agencija, OIB 85821130368</item>
      <item>Karlo Vulin, OIB 84721077123, Kranjčevićeva 50,10000 Zagreb</item>
    </izvorni_sadrzaj>
    <derivirana_varijabla naziv="DomainObject.Predmet.SudioniciListAdressOIB_1">
      <item>KROŠTULA društvo s ograničenom odgovornošću za proizvodnju, trgovinu i usluge, OIB 77987249584, Jadranska cesta 3,23210 Pakoštane</item>
      <item>Financijska agencija, OIB 85821130368</item>
      <item>Karlo Vulin, OIB 84721077123, Kranjčevićeva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77987249584</item>
      <item>, OIB 85821130368</item>
      <item>, OIB 84721077123</item>
    </izvorni_sadrzaj>
    <derivirana_varijabla naziv="DomainObject.Predmet.SudioniciListNazivOIB_1">
      <item>, OIB 77987249584</item>
      <item>, OIB 85821130368</item>
      <item>, OIB 84721077123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988</properties:Characters>
  <properties:Lines>43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2018-05-21T08:19:00Z</dcterms:created>
  <dc:creator>Tina Grgas</dc:creator>
  <cp:lastModifiedBy>Nena Mužanović</cp:lastModifiedBy>
  <cp:lastPrinted>2018-05-21T08:39:00Z</cp:lastPrinted>
  <dcterms:modified xmlns:xsi="http://www.w3.org/2001/XMLSchema-instance" xsi:type="dcterms:W3CDTF">2018-05-21T08:41:00Z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(St-526-17Potvrda od FINE traži 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