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a242" w14:paraId="cf4a242" w:rsidRDefault="00AF1314" w:rsidP="00AF1314" w:rsidR="00AF1314" w:rsidRPr="009661B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9661B6">
      <w:pPr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Trgovački sud u Zagrebu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F1314" w:rsidP="007F4163" w:rsidR="00AF1314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52</w:t>
      </w:r>
      <w:r w:rsidR="007F4163" w:rsidRPr="009661B6">
        <w:rPr>
          <w:rFonts w:hAnsi="Times New Roman" w:ascii="Times New Roman"/>
          <w:szCs w:val="24"/>
          <w:lang w:val="hr-HR"/>
        </w:rPr>
        <w:t>. St</w:t>
      </w:r>
      <w:r w:rsidR="001D4772" w:rsidRPr="009661B6">
        <w:rPr>
          <w:rFonts w:hAnsi="Times New Roman" w:ascii="Times New Roman"/>
          <w:szCs w:val="24"/>
          <w:lang w:val="hr-HR"/>
        </w:rPr>
        <w:t>-</w:t>
      </w:r>
      <w:r w:rsidR="009661B6" w:rsidRPr="009661B6">
        <w:rPr>
          <w:rFonts w:hAnsi="Times New Roman" w:ascii="Times New Roman"/>
          <w:szCs w:val="24"/>
          <w:lang w:val="hr-HR"/>
        </w:rPr>
        <w:t>923</w:t>
      </w:r>
      <w:r w:rsidR="005213E6" w:rsidRPr="009661B6">
        <w:rPr>
          <w:rFonts w:hAnsi="Times New Roman" w:ascii="Times New Roman"/>
          <w:szCs w:val="24"/>
          <w:lang w:val="hr-HR"/>
        </w:rPr>
        <w:t>/18</w:t>
      </w:r>
    </w:p>
    <w:p w:rsidRDefault="00AF1314" w:rsidP="00AF1314" w:rsidR="00AF1314" w:rsidRPr="009661B6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U  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Pr="009661B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661B6">
        <w:rPr>
          <w:rFonts w:hAnsi="Times New Roman" w:ascii="Times New Roman"/>
          <w:szCs w:val="24"/>
          <w:lang w:val="hr-HR"/>
        </w:rPr>
        <w:t xml:space="preserve">tog suda </w:t>
      </w:r>
      <w:r w:rsidR="00AF1314" w:rsidRPr="009661B6">
        <w:rPr>
          <w:rFonts w:hAnsi="Times New Roman" w:ascii="Times New Roman"/>
          <w:szCs w:val="24"/>
          <w:lang w:val="hr-HR"/>
        </w:rPr>
        <w:t>Ljiljani Tomić</w:t>
      </w:r>
      <w:r w:rsidR="003A7B9A" w:rsidRPr="009661B6">
        <w:rPr>
          <w:rFonts w:hAnsi="Times New Roman" w:ascii="Times New Roman"/>
          <w:szCs w:val="24"/>
          <w:lang w:val="hr-HR"/>
        </w:rPr>
        <w:t xml:space="preserve"> </w:t>
      </w:r>
      <w:r w:rsidR="00EE69E5" w:rsidRPr="009661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661B6">
        <w:rPr>
          <w:rFonts w:hAnsi="Times New Roman" w:ascii="Times New Roman"/>
          <w:szCs w:val="24"/>
          <w:lang w:val="hr-HR"/>
        </w:rPr>
        <w:t xml:space="preserve"> </w:t>
      </w:r>
      <w:r w:rsidR="009661B6" w:rsidRPr="009661B6">
        <w:rPr>
          <w:rFonts w:hAnsi="Times New Roman" w:ascii="Times New Roman"/>
          <w:szCs w:val="24"/>
        </w:rPr>
        <w:t>CRATIS RETIS d.o.o., Zagreb, Slavonska  avenija 2, OIB: 59024316348</w:t>
      </w:r>
      <w:r w:rsidR="001A5B30" w:rsidRPr="009661B6">
        <w:rPr>
          <w:rFonts w:hAnsi="Times New Roman" w:ascii="Times New Roman"/>
          <w:szCs w:val="24"/>
          <w:lang w:val="hr-HR"/>
        </w:rPr>
        <w:t>,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="001A5B30" w:rsidRPr="009661B6">
        <w:rPr>
          <w:rFonts w:hAnsi="Times New Roman" w:ascii="Times New Roman"/>
          <w:szCs w:val="24"/>
          <w:lang w:val="hr-HR"/>
        </w:rPr>
        <w:t xml:space="preserve">dana </w:t>
      </w:r>
      <w:r w:rsidR="009661B6" w:rsidRPr="009661B6">
        <w:rPr>
          <w:rFonts w:hAnsi="Times New Roman" w:ascii="Times New Roman"/>
          <w:szCs w:val="24"/>
          <w:lang w:val="hr-HR"/>
        </w:rPr>
        <w:t>19. prosinca</w:t>
      </w:r>
      <w:r w:rsidR="00097339" w:rsidRPr="009661B6">
        <w:rPr>
          <w:rFonts w:hAnsi="Times New Roman" w:ascii="Times New Roman"/>
          <w:szCs w:val="24"/>
          <w:lang w:val="hr-HR"/>
        </w:rPr>
        <w:t xml:space="preserve"> </w:t>
      </w:r>
      <w:r w:rsidR="00DB48EC" w:rsidRPr="009661B6">
        <w:rPr>
          <w:rFonts w:hAnsi="Times New Roman" w:ascii="Times New Roman"/>
          <w:szCs w:val="24"/>
          <w:lang w:val="hr-HR"/>
        </w:rPr>
        <w:t>201</w:t>
      </w:r>
      <w:r w:rsidR="001A5B30" w:rsidRPr="009661B6">
        <w:rPr>
          <w:rFonts w:hAnsi="Times New Roman" w:ascii="Times New Roman"/>
          <w:szCs w:val="24"/>
          <w:lang w:val="hr-HR"/>
        </w:rPr>
        <w:t>8</w:t>
      </w:r>
      <w:r w:rsidR="00EE69E5"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661B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61B6">
      <w:pPr>
        <w:pStyle w:val="BodyText21"/>
        <w:ind w:firstLine="0" w:left="0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>I</w:t>
      </w:r>
      <w:r w:rsidRPr="009661B6">
        <w:rPr>
          <w:rFonts w:hAnsi="Times New Roman" w:ascii="Times New Roman"/>
          <w:szCs w:val="24"/>
        </w:rPr>
        <w:tab/>
      </w:r>
      <w:r w:rsidR="00EE69E5" w:rsidRPr="009661B6">
        <w:rPr>
          <w:rFonts w:hAnsi="Times New Roman" w:ascii="Times New Roman"/>
          <w:szCs w:val="24"/>
        </w:rPr>
        <w:t>Otvara se stečajni postupak nad dužnikom</w:t>
      </w:r>
      <w:r w:rsidR="006C5DCD" w:rsidRPr="009661B6">
        <w:rPr>
          <w:rFonts w:hAnsi="Times New Roman" w:ascii="Times New Roman"/>
          <w:szCs w:val="24"/>
        </w:rPr>
        <w:t xml:space="preserve"> </w:t>
      </w:r>
      <w:r w:rsidR="009661B6" w:rsidRPr="009661B6">
        <w:rPr>
          <w:rFonts w:hAnsi="Times New Roman" w:ascii="Times New Roman"/>
          <w:szCs w:val="24"/>
        </w:rPr>
        <w:t>CRATIS RETIS d.o.o., Zagreb, Slavonska  avenija 2, OIB: 59024316348</w:t>
      </w:r>
      <w:r w:rsidR="00EE69E5" w:rsidRPr="009661B6">
        <w:rPr>
          <w:rFonts w:hAnsi="Times New Roman" w:ascii="Times New Roman"/>
          <w:szCs w:val="24"/>
        </w:rPr>
        <w:t xml:space="preserve">. Stečajni postupak otvoren je dana </w:t>
      </w:r>
      <w:r w:rsidR="009661B6">
        <w:rPr>
          <w:rFonts w:hAnsi="Times New Roman" w:ascii="Times New Roman"/>
          <w:szCs w:val="24"/>
        </w:rPr>
        <w:t>19. prosinca</w:t>
      </w:r>
      <w:r w:rsidR="00097339" w:rsidRPr="009661B6">
        <w:rPr>
          <w:rFonts w:hAnsi="Times New Roman" w:ascii="Times New Roman"/>
          <w:szCs w:val="24"/>
        </w:rPr>
        <w:t xml:space="preserve"> 2018</w:t>
      </w:r>
      <w:r w:rsidR="002D5693" w:rsidRPr="009661B6">
        <w:rPr>
          <w:rFonts w:hAnsi="Times New Roman" w:ascii="Times New Roman"/>
          <w:szCs w:val="24"/>
        </w:rPr>
        <w:t>.</w:t>
      </w:r>
      <w:r w:rsidR="00EE69E5" w:rsidRPr="009661B6">
        <w:rPr>
          <w:rFonts w:hAnsi="Times New Roman" w:ascii="Times New Roman"/>
          <w:szCs w:val="24"/>
        </w:rPr>
        <w:t xml:space="preserve"> u </w:t>
      </w:r>
      <w:r w:rsidR="00097339" w:rsidRPr="009661B6">
        <w:rPr>
          <w:rFonts w:hAnsi="Times New Roman" w:ascii="Times New Roman"/>
          <w:szCs w:val="24"/>
        </w:rPr>
        <w:t>1</w:t>
      </w:r>
      <w:r w:rsidR="009661B6">
        <w:rPr>
          <w:rFonts w:hAnsi="Times New Roman" w:ascii="Times New Roman"/>
          <w:szCs w:val="24"/>
        </w:rPr>
        <w:t xml:space="preserve">1 </w:t>
      </w:r>
      <w:r w:rsidR="00EE69E5" w:rsidRPr="009661B6">
        <w:rPr>
          <w:rFonts w:hAnsi="Times New Roman" w:ascii="Times New Roman"/>
          <w:szCs w:val="24"/>
        </w:rPr>
        <w:t>sati i</w:t>
      </w:r>
      <w:r w:rsidR="0069282A">
        <w:rPr>
          <w:rFonts w:hAnsi="Times New Roman" w:ascii="Times New Roman"/>
          <w:szCs w:val="24"/>
        </w:rPr>
        <w:t xml:space="preserve"> 3</w:t>
      </w:r>
      <w:r w:rsidR="00651A1E" w:rsidRPr="009661B6">
        <w:rPr>
          <w:rFonts w:hAnsi="Times New Roman" w:ascii="Times New Roman"/>
          <w:szCs w:val="24"/>
        </w:rPr>
        <w:t>0</w:t>
      </w:r>
      <w:r w:rsidR="00052DC4" w:rsidRPr="009661B6">
        <w:rPr>
          <w:rFonts w:hAnsi="Times New Roman" w:ascii="Times New Roman"/>
          <w:szCs w:val="24"/>
        </w:rPr>
        <w:t xml:space="preserve"> </w:t>
      </w:r>
      <w:r w:rsidR="00EE69E5" w:rsidRPr="009661B6">
        <w:rPr>
          <w:rFonts w:hAnsi="Times New Roman" w:ascii="Times New Roman"/>
          <w:szCs w:val="24"/>
        </w:rPr>
        <w:t>minuta, kada je ovo rješenje</w:t>
      </w:r>
      <w:r w:rsidR="00B2463B" w:rsidRPr="009661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661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661B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661B6">
        <w:rPr>
          <w:rFonts w:hAnsi="Times New Roman" w:ascii="Times New Roman"/>
          <w:szCs w:val="24"/>
          <w:lang w:val="hr-HR"/>
        </w:rPr>
        <w:t>II</w:t>
      </w: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661B6">
        <w:rPr>
          <w:rFonts w:hAnsi="Times New Roman" w:ascii="Times New Roman"/>
          <w:szCs w:val="24"/>
          <w:lang w:val="hr-HR"/>
        </w:rPr>
        <w:t xml:space="preserve"> </w:t>
      </w:r>
      <w:r w:rsidR="005213E6" w:rsidRPr="009661B6">
        <w:rPr>
          <w:rFonts w:eastAsiaTheme="minorHAnsi" w:hAnsi="Times New Roman" w:ascii="Times New Roman"/>
          <w:szCs w:val="24"/>
          <w:lang w:eastAsia="en-US" w:val="hr-HR"/>
        </w:rPr>
        <w:t>Vedran Grčić</w:t>
      </w:r>
      <w:r w:rsidR="008B0A4C" w:rsidRPr="009661B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213E6" w:rsidRPr="009661B6">
        <w:rPr>
          <w:rFonts w:eastAsiaTheme="minorHAnsi" w:hAnsi="Times New Roman" w:ascii="Times New Roman"/>
          <w:szCs w:val="24"/>
          <w:lang w:eastAsia="en-US" w:val="hr-HR"/>
        </w:rPr>
        <w:t>Karlovac, Dr. Ante Starčevića 15</w:t>
      </w:r>
      <w:r w:rsidR="00E61403" w:rsidRPr="009661B6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5213E6" w:rsidRPr="009661B6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="00A60051" w:rsidRPr="009661B6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9661B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III </w:t>
      </w:r>
      <w:r w:rsidRPr="009661B6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9661B6">
        <w:rPr>
          <w:rFonts w:hAnsi="Times New Roman" w:ascii="Times New Roman"/>
          <w:szCs w:val="24"/>
          <w:lang w:val="hr-HR"/>
        </w:rPr>
        <w:t>3.732,97</w:t>
      </w:r>
      <w:r w:rsidRPr="009661B6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9661B6">
        <w:rPr>
          <w:rFonts w:hAnsi="Times New Roman" w:ascii="Times New Roman"/>
          <w:szCs w:val="24"/>
          <w:lang w:val="hr-HR"/>
        </w:rPr>
        <w:t>923201</w:t>
      </w:r>
      <w:r w:rsidR="005213E6" w:rsidRPr="009661B6">
        <w:rPr>
          <w:rFonts w:hAnsi="Times New Roman" w:ascii="Times New Roman"/>
          <w:szCs w:val="24"/>
          <w:lang w:val="hr-HR"/>
        </w:rPr>
        <w:t>8</w:t>
      </w:r>
      <w:r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9661B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IV</w:t>
      </w:r>
      <w:r w:rsidR="00870918"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="009661B6" w:rsidRPr="009661B6">
        <w:rPr>
          <w:rFonts w:hAnsi="Times New Roman" w:ascii="Times New Roman"/>
          <w:szCs w:val="24"/>
        </w:rPr>
        <w:t>CRATIS RETIS d.o.o., Zagreb, Slavonska  avenija 2, OIB: 59024316348</w:t>
      </w:r>
      <w:r w:rsidR="00D03816" w:rsidRPr="009661B6">
        <w:rPr>
          <w:rFonts w:hAnsi="Times New Roman" w:ascii="Times New Roman"/>
          <w:szCs w:val="24"/>
        </w:rPr>
        <w:t>.</w:t>
      </w:r>
    </w:p>
    <w:p w:rsidRDefault="00B6390A" w:rsidP="00B6390A" w:rsidR="00B6390A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V</w:t>
      </w:r>
      <w:r w:rsidRPr="009661B6">
        <w:rPr>
          <w:rFonts w:hAnsi="Times New Roman" w:ascii="Times New Roman"/>
          <w:szCs w:val="24"/>
          <w:lang w:val="hr-HR"/>
        </w:rPr>
        <w:tab/>
        <w:t>Nakon</w:t>
      </w:r>
      <w:r w:rsidR="00EE69E5" w:rsidRPr="009661B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661B6">
        <w:rPr>
          <w:rFonts w:hAnsi="Times New Roman" w:ascii="Times New Roman"/>
          <w:szCs w:val="24"/>
          <w:lang w:val="hr-HR"/>
        </w:rPr>
        <w:t>ovog rješenja</w:t>
      </w:r>
      <w:r w:rsidRPr="009661B6">
        <w:rPr>
          <w:rFonts w:hAnsi="Times New Roman" w:ascii="Times New Roman"/>
          <w:szCs w:val="24"/>
          <w:lang w:val="hr-HR"/>
        </w:rPr>
        <w:t>,</w:t>
      </w:r>
      <w:r w:rsidR="00EE69E5" w:rsidRPr="009661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661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661B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651A1E" w:rsidRPr="009661B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661B6">
        <w:rPr>
          <w:rFonts w:hAnsi="Times New Roman" w:ascii="Times New Roman"/>
          <w:szCs w:val="24"/>
          <w:lang w:val="hr-HR"/>
        </w:rPr>
        <w:t>.</w:t>
      </w:r>
      <w:r w:rsidRPr="009661B6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661B6">
        <w:rPr>
          <w:rFonts w:hAnsi="Times New Roman" w:ascii="Times New Roman"/>
          <w:szCs w:val="24"/>
          <w:lang w:val="hr-HR"/>
        </w:rPr>
        <w:t>točkama I i IV izreke</w:t>
      </w:r>
      <w:r w:rsidRPr="009661B6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661B6">
        <w:rPr>
          <w:rFonts w:hAnsi="Times New Roman" w:ascii="Times New Roman"/>
          <w:szCs w:val="24"/>
          <w:lang w:val="hr-HR"/>
        </w:rPr>
        <w:t xml:space="preserve"> (točka II izreke)</w:t>
      </w:r>
      <w:r w:rsidRPr="009661B6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661B6">
        <w:rPr>
          <w:rFonts w:hAnsi="Times New Roman" w:ascii="Times New Roman"/>
          <w:szCs w:val="24"/>
          <w:lang w:val="hr-HR"/>
        </w:rPr>
        <w:t>FINA</w:t>
      </w:r>
      <w:r w:rsidRPr="009661B6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9661B6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9661B6">
        <w:rPr>
          <w:rFonts w:hAnsi="Times New Roman" w:ascii="Times New Roman"/>
          <w:szCs w:val="24"/>
          <w:lang w:val="hr-HR"/>
        </w:rPr>
        <w:t>3.732,97</w:t>
      </w:r>
      <w:r w:rsidR="003A7B9A" w:rsidRPr="009661B6">
        <w:rPr>
          <w:rFonts w:hAnsi="Times New Roman" w:ascii="Times New Roman"/>
          <w:szCs w:val="24"/>
          <w:lang w:val="hr-HR"/>
        </w:rPr>
        <w:t xml:space="preserve"> </w:t>
      </w:r>
      <w:r w:rsidR="00F777BC" w:rsidRPr="009661B6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 Zagrebu</w:t>
      </w:r>
      <w:r w:rsidR="00052DC4" w:rsidRPr="009661B6">
        <w:rPr>
          <w:rFonts w:hAnsi="Times New Roman" w:ascii="Times New Roman"/>
          <w:szCs w:val="24"/>
          <w:lang w:val="hr-HR"/>
        </w:rPr>
        <w:t xml:space="preserve"> </w:t>
      </w:r>
      <w:r w:rsidR="009661B6" w:rsidRPr="009661B6">
        <w:rPr>
          <w:rFonts w:hAnsi="Times New Roman" w:ascii="Times New Roman"/>
          <w:szCs w:val="24"/>
          <w:lang w:val="hr-HR"/>
        </w:rPr>
        <w:t>19. prosinca</w:t>
      </w:r>
      <w:r w:rsidR="00097339" w:rsidRPr="009661B6">
        <w:rPr>
          <w:rFonts w:hAnsi="Times New Roman" w:ascii="Times New Roman"/>
          <w:szCs w:val="24"/>
          <w:lang w:val="hr-HR"/>
        </w:rPr>
        <w:t xml:space="preserve"> </w:t>
      </w:r>
      <w:r w:rsidR="00854DE0" w:rsidRPr="009661B6">
        <w:rPr>
          <w:rFonts w:hAnsi="Times New Roman" w:ascii="Times New Roman"/>
          <w:szCs w:val="24"/>
          <w:lang w:val="hr-HR"/>
        </w:rPr>
        <w:t>2018</w:t>
      </w:r>
      <w:r w:rsidR="00052DC4"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9661B6">
      <w:pPr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Ljiljana Tomić</w:t>
      </w:r>
      <w:r w:rsidR="00536393">
        <w:rPr>
          <w:rFonts w:hAnsi="Times New Roman" w:ascii="Times New Roman"/>
          <w:szCs w:val="24"/>
          <w:lang w:val="hr-HR"/>
        </w:rPr>
        <w:t>, v.r.</w:t>
      </w:r>
      <w:r w:rsidRPr="009661B6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UPUTA O PRAVNOM LIJEKU:</w:t>
      </w:r>
      <w:r w:rsidRPr="009661B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6393" w:rsidP="007A64BB" w:rsidR="00536393" w:rsidRPr="00536393">
      <w:pPr>
        <w:jc w:val="right"/>
        <w:rPr>
          <w:rFonts w:hAnsi="Times New Roman" w:ascii="Times New Roman"/>
        </w:rPr>
      </w:pPr>
      <w:r w:rsidRPr="00536393">
        <w:rPr>
          <w:rFonts w:hAnsi="Times New Roman" w:ascii="Times New Roman"/>
        </w:rPr>
        <w:t>Za točnost otpravka:</w:t>
      </w:r>
    </w:p>
    <w:p w:rsidRDefault="00536393" w:rsidP="007A64BB" w:rsidR="00536393" w:rsidRPr="00536393">
      <w:pPr>
        <w:jc w:val="right"/>
        <w:rPr>
          <w:rFonts w:hAnsi="Times New Roman" w:ascii="Times New Roman"/>
        </w:rPr>
      </w:pPr>
      <w:r w:rsidRPr="00536393">
        <w:rPr>
          <w:rFonts w:hAnsi="Times New Roman" w:ascii="Times New Roman"/>
        </w:rPr>
        <w:t>Maja Malec</w:t>
      </w:r>
    </w:p>
    <w:p w:rsidRDefault="00182088" w:rsidP="00C44F9E" w:rsidR="00182088" w:rsidRPr="00536393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36393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A72" w:rsidP="00DB4528" w:rsidR="00161A72">
      <w:r>
        <w:separator/>
      </w:r>
    </w:p>
  </w:endnote>
  <w:endnote w:id="0" w:type="continuationSeparator">
    <w:p w:rsidRDefault="00161A72" w:rsidP="00DB4528" w:rsidR="0016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A72" w:rsidP="00DB4528" w:rsidR="00161A72">
      <w:r>
        <w:separator/>
      </w:r>
    </w:p>
  </w:footnote>
  <w:footnote w:id="0" w:type="continuationSeparator">
    <w:p w:rsidRDefault="00161A72" w:rsidP="00DB4528" w:rsidR="00161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63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661B6">
      <w:rPr>
        <w:rFonts w:hAnsi="Times New Roman" w:ascii="Times New Roman"/>
        <w:lang w:val="hr-HR"/>
      </w:rPr>
      <w:t>923</w:t>
    </w:r>
    <w:r w:rsidR="005213E6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61A72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36393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9282A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942C24"/>
    <w:rsid w:val="009569A9"/>
    <w:rsid w:val="009638A7"/>
    <w:rsid w:val="009661B6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C03E2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CRATIS RETIS d.o.o.</izvorni_sadrzaj>
    <derivirana_varijabla naziv="DomainObject.Predmet.ProtustrankaFormated_1">  CRATIS RETIS d.o.o.</derivirana_varijabla>
  </DomainObject.Predmet.ProtustrankaFormated>
  <DomainObject.Predmet.ProtustrankaFormatedOIB>
    <izvorni_sadrzaj>  CRATIS RETIS d.o.o., OIB 59024316348</izvorni_sadrzaj>
    <derivirana_varijabla naziv="DomainObject.Predmet.ProtustrankaFormatedOIB_1">  CRATIS RETIS d.o.o., OIB 59024316348</derivirana_varijabla>
  </DomainObject.Predmet.ProtustrankaFormatedOIB>
  <DomainObject.Predmet.ProtustrankaFormatedWithAdress>
    <izvorni_sadrzaj> CRATIS RETIS d.o.o., Slavonska avenija 2, 10000 Zagreb</izvorni_sadrzaj>
    <derivirana_varijabla naziv="DomainObject.Predmet.ProtustrankaFormatedWithAdress_1"> CRATIS RETIS d.o.o., Slavonska avenija 2, 10000 Zagreb</derivirana_varijabla>
  </DomainObject.Predmet.ProtustrankaFormatedWithAdress>
  <DomainObject.Predmet.ProtustrankaFormatedWithAdressOIB>
    <izvorni_sadrzaj> CRATIS RETIS d.o.o., OIB 59024316348, Slavonska avenija 2, 10000 Zagreb</izvorni_sadrzaj>
    <derivirana_varijabla naziv="DomainObject.Predmet.ProtustrankaFormatedWithAdressOIB_1"> CRATIS RETIS d.o.o., OIB 59024316348, Slavonska avenija 2, 10000 Zagreb</derivirana_varijabla>
  </DomainObject.Predmet.ProtustrankaFormatedWithAdressOIB>
  <DomainObject.Predmet.ProtustrankaWithAdress>
    <izvorni_sadrzaj>CRATIS RETIS d.o.o. Slavonska avenija 2, 10000 Zagreb</izvorni_sadrzaj>
    <derivirana_varijabla naziv="DomainObject.Predmet.ProtustrankaWithAdress_1">CRATIS RETIS d.o.o. Slavonska avenija 2, 10000 Zagreb</derivirana_varijabla>
  </DomainObject.Predmet.ProtustrankaWithAdress>
  <DomainObject.Predmet.ProtustrankaWithAdressOIB>
    <izvorni_sadrzaj>CRATIS RETIS d.o.o., OIB 59024316348, Slavonska avenija 2, 10000 Zagreb</izvorni_sadrzaj>
    <derivirana_varijabla naziv="DomainObject.Predmet.ProtustrankaWithAdressOIB_1">CRATIS RETIS d.o.o., OIB 59024316348, Slavonska avenija 2, 10000 Zagreb</derivirana_varijabla>
  </DomainObject.Predmet.ProtustrankaWithAdressOIB>
  <DomainObject.Predmet.ProtustrankaNazivFormated>
    <izvorni_sadrzaj>CRATIS RETIS d.o.o.</izvorni_sadrzaj>
    <derivirana_varijabla naziv="DomainObject.Predmet.ProtustrankaNazivFormated_1">CRATIS RETIS d.o.o.</derivirana_varijabla>
  </DomainObject.Predmet.ProtustrankaNazivFormated>
  <DomainObject.Predmet.ProtustrankaNazivFormatedOIB>
    <izvorni_sadrzaj>CRATIS RETIS d.o.o., OIB 59024316348</izvorni_sadrzaj>
    <derivirana_varijabla naziv="DomainObject.Predmet.ProtustrankaNazivFormatedOIB_1">CRATIS RETIS d.o.o., OIB 59024316348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CRATIS RETIS d.o.o.</item>
    </izvorni_sadrzaj>
    <derivirana_varijabla naziv="DomainObject.Predmet.ProtuStrankaListFormated_1">
      <item>CRATIS RETIS d.o.o.</item>
    </derivirana_varijabla>
  </DomainObject.Predmet.ProtuStrankaListFormated>
  <DomainObject.Predmet.ProtuStrankaListFormatedOIB>
    <izvorni_sadrzaj>
      <item>CRATIS RETIS d.o.o., OIB 59024316348</item>
    </izvorni_sadrzaj>
    <derivirana_varijabla naziv="DomainObject.Predmet.ProtuStrankaListFormatedOIB_1">
      <item>CRATIS RETIS d.o.o., OIB 59024316348</item>
    </derivirana_varijabla>
  </DomainObject.Predmet.ProtuStrankaListFormatedOIB>
  <DomainObject.Predmet.ProtuStrankaListFormatedWithAdress>
    <izvorni_sadrzaj>
      <item>CRATIS RETIS d.o.o., Slavonska avenija 2, 10000 Zagreb</item>
    </izvorni_sadrzaj>
    <derivirana_varijabla naziv="DomainObject.Predmet.ProtuStrankaListFormatedWithAdress_1">
      <item>CRATIS RETIS d.o.o., Slavonska avenija 2, 10000 Zagreb</item>
    </derivirana_varijabla>
  </DomainObject.Predmet.ProtuStrankaListFormatedWithAdress>
  <DomainObject.Predmet.ProtuStrankaListFormatedWithAdressOIB>
    <izvorni_sadrzaj>
      <item>CRATIS RETIS d.o.o., OIB 59024316348, Slavonska avenija 2, 10000 Zagreb</item>
    </izvorni_sadrzaj>
    <derivirana_varijabla naziv="DomainObject.Predmet.ProtuStrankaListFormatedWithAdressOIB_1">
      <item>CRATIS RETIS d.o.o., OIB 59024316348, Slavonska avenija 2, 10000 Zagreb</item>
    </derivirana_varijabla>
  </DomainObject.Predmet.ProtuStrankaListFormatedWithAdressOIB>
  <DomainObject.Predmet.ProtuStrankaListNazivFormated>
    <izvorni_sadrzaj>
      <item>CRATIS RETIS d.o.o.</item>
    </izvorni_sadrzaj>
    <derivirana_varijabla naziv="DomainObject.Predmet.ProtuStrankaListNazivFormated_1">
      <item>CRATIS RETIS d.o.o.</item>
    </derivirana_varijabla>
  </DomainObject.Predmet.ProtuStrankaListNazivFormated>
  <DomainObject.Predmet.ProtuStrankaListNazivFormatedOIB>
    <izvorni_sadrzaj>
      <item>CRATIS RETIS d.o.o., OIB 59024316348</item>
    </izvorni_sadrzaj>
    <derivirana_varijabla naziv="DomainObject.Predmet.ProtuStrankaListNazivFormatedOIB_1">
      <item>CRATIS RETIS d.o.o., OIB 59024316348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CRATIS RETIS d.o.o.</izvorni_sadrzaj>
    <derivirana_varijabla naziv="DomainObject.Predmet.ProtustrankaIDrugi_1">CRATIS RETIS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CRATIS RETIS d.o.o., OIB 59024316348, Slavonska avenija 2, 10000 Zagreb</izvorni_sadrzaj>
    <derivirana_varijabla naziv="DomainObject.Predmet.ProtustrankaIDrugiAdressOIB_1">CRATIS RETIS d.o.o., OIB 59024316348,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CRATIS RETIS d.o.o.</item>
      <item>FINA Regionalni centar Zagreb</item>
    </izvorni_sadrzaj>
    <derivirana_varijabla naziv="DomainObject.Predmet.SudioniciListNaziv_1">
      <item>CRATIS RETIS d.o.o.</item>
      <item>FINA Regionalni centar Zagreb</item>
    </derivirana_varijabla>
  </DomainObject.Predmet.SudioniciListNaziv>
  <DomainObject.Predmet.SudioniciListAdressOIB>
    <izvorni_sadrzaj>
      <item>CRATIS RETIS d.o.o., OIB 59024316348, Slavonska avenija 2,10000 Zagreb</item>
      <item>FINA Regionalni centar Zagreb, OIB 85821130368, Trg svibanjskih žrtava 1995. 1,10000 Zagreb</item>
    </izvorni_sadrzaj>
    <derivirana_varijabla naziv="DomainObject.Predmet.SudioniciListAdressOIB_1">
      <item>CRATIS RETIS d.o.o., OIB 59024316348, Slavonska avenija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59024316348</item>
      <item>, OIB 85821130368</item>
    </izvorni_sadrzaj>
    <derivirana_varijabla naziv="DomainObject.Predmet.SudioniciListNazivOIB_1">
      <item>, OIB 59024316348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St-923/2018-6</izvorni_sadrzaj>
    <derivirana_varijabla naziv="DomainObject.PredzadnjaOdlukaIzPredmeta.Oznaka_1">St-923/2018-6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68FBD-E527-41D6-AD2D-1ABA5A506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2702</properties:Characters>
  <properties:Lines>81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2018-12-18T14:14:00Z</dcterms:created>
  <dc:creator>Sudsko vijeæe</dc:creator>
  <cp:lastModifiedBy>Maja Malec</cp:lastModifiedBy>
  <cp:lastPrinted>2018-12-19T10:04:00Z</cp:lastPrinted>
  <dcterms:modified xmlns:xsi="http://www.w3.org/2001/XMLSchema-instance" xsi:type="dcterms:W3CDTF">2018-12-19T10:04:00Z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(St-923-18 - RJEŠENJE O OTVARANJU I ZAKLJUČENJU SKRAĆENOG + NALOG FINA-i - zaplijenjeno 3.732,97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