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6a6d" w14:paraId="d856a6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2350E" w:rsidRPr="0052350E">
        <w:t>DIK PLUS d.o.o., OIB: 97192066290, Split, Put Orišca 9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F725C8">
        <w:t>17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2350E" w:rsidRPr="0052350E">
        <w:t>DIK PLUS d.o.o., OIB: 97192066290, Split, Put Orišca 9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52350E">
        <w:t>161</w:t>
      </w:r>
      <w:r w:rsidR="008A558F" w:rsidRPr="008A558F">
        <w:t xml:space="preserve"> dana, u ukupnom iznosu </w:t>
      </w:r>
      <w:r w:rsidR="0052350E">
        <w:t>od 2.501,81</w:t>
      </w:r>
      <w:r w:rsidR="00667D95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F725C8">
        <w:t>7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52350E">
      <w:t>616</w:t>
    </w:r>
    <w:r w:rsidR="00667D95">
      <w:t>/</w:t>
    </w:r>
    <w:r w:rsidR="00F725C8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443A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DIK PLUS d.o.o.za trgovinu i usluge</izvorni_sadrzaj>
    <derivirana_varijabla naziv="DomainObject.Predmet.ProtustrankaFormated_1">  DIK PLUS d.o.o.za trgovinu i usluge</derivirana_varijabla>
  </DomainObject.Predmet.ProtustrankaFormated>
  <DomainObject.Predmet.ProtustrankaFormatedOIB>
    <izvorni_sadrzaj>  DIK PLUS d.o.o.za trgovinu i usluge, OIB 97192066290</izvorni_sadrzaj>
    <derivirana_varijabla naziv="DomainObject.Predmet.ProtustrankaFormatedOIB_1">  DIK PLUS d.o.o.za trgovinu i usluge, OIB 97192066290</derivirana_varijabla>
  </DomainObject.Predmet.ProtustrankaFormatedOIB>
  <DomainObject.Predmet.ProtustrankaFormatedWithAdress>
    <izvorni_sadrzaj> DIK PLUS d.o.o.za trgovinu i usluge, Put Orišca 9, 21000 Split</izvorni_sadrzaj>
    <derivirana_varijabla naziv="DomainObject.Predmet.ProtustrankaFormatedWithAdress_1"> DIK PLUS d.o.o.za trgovinu i usluge, Put Orišca 9, 21000 Split</derivirana_varijabla>
  </DomainObject.Predmet.ProtustrankaFormatedWithAdress>
  <DomainObject.Predmet.ProtustrankaFormatedWithAdressOIB>
    <izvorni_sadrzaj> DIK PLUS d.o.o.za trgovinu i usluge, OIB 97192066290, Put Orišca 9, 21000 Split</izvorni_sadrzaj>
    <derivirana_varijabla naziv="DomainObject.Predmet.ProtustrankaFormatedWithAdressOIB_1"> DIK PLUS d.o.o.za trgovinu i usluge, OIB 97192066290, Put Orišca 9, 21000 Split</derivirana_varijabla>
  </DomainObject.Predmet.ProtustrankaFormatedWithAdressOIB>
  <DomainObject.Predmet.ProtustrankaWithAdress>
    <izvorni_sadrzaj>DIK PLUS d.o.o.za trgovinu i usluge Put Orišca 9, 21000 Split</izvorni_sadrzaj>
    <derivirana_varijabla naziv="DomainObject.Predmet.ProtustrankaWithAdress_1">DIK PLUS d.o.o.za trgovinu i usluge Put Orišca 9, 21000 Split</derivirana_varijabla>
  </DomainObject.Predmet.ProtustrankaWithAdress>
  <DomainObject.Predmet.ProtustrankaWithAdressOIB>
    <izvorni_sadrzaj>DIK PLUS d.o.o.za trgovinu i usluge, OIB 97192066290, Put Orišca 9, 21000 Split</izvorni_sadrzaj>
    <derivirana_varijabla naziv="DomainObject.Predmet.ProtustrankaWithAdressOIB_1">DIK PLUS d.o.o.za trgovinu i usluge, OIB 97192066290, Put Orišca 9, 21000 Split</derivirana_varijabla>
  </DomainObject.Predmet.ProtustrankaWithAdressOIB>
  <DomainObject.Predmet.ProtustrankaNazivFormated>
    <izvorni_sadrzaj>DIK PLUS d.o.o.za trgovinu i usluge</izvorni_sadrzaj>
    <derivirana_varijabla naziv="DomainObject.Predmet.ProtustrankaNazivFormated_1">DIK PLUS d.o.o.za trgovinu i usluge</derivirana_varijabla>
  </DomainObject.Predmet.ProtustrankaNazivFormated>
  <DomainObject.Predmet.ProtustrankaNazivFormatedOIB>
    <izvorni_sadrzaj>DIK PLUS d.o.o.za trgovinu i usluge, OIB 97192066290</izvorni_sadrzaj>
    <derivirana_varijabla naziv="DomainObject.Predmet.ProtustrankaNazivFormatedOIB_1">DIK PLUS d.o.o.za trgovinu i usluge, OIB 97192066290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2501.81</izvorni_sadrzaj>
    <derivirana_varijabla naziv="DomainObject.Predmet.TrenutnaVrijednost_1">2501.81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DIK PLUS d.o.o.za trgovinu i usluge</item>
    </izvorni_sadrzaj>
    <derivirana_varijabla naziv="DomainObject.Predmet.ProtuStrankaListFormated_1">
      <item>DIK PLUS d.o.o.za trgovinu i usluge</item>
    </derivirana_varijabla>
  </DomainObject.Predmet.ProtuStrankaListFormated>
  <DomainObject.Predmet.ProtuStrankaListFormatedOIB>
    <izvorni_sadrzaj>
      <item>DIK PLUS d.o.o.za trgovinu i usluge, OIB 97192066290</item>
    </izvorni_sadrzaj>
    <derivirana_varijabla naziv="DomainObject.Predmet.ProtuStrankaListFormatedOIB_1">
      <item>DIK PLUS d.o.o.za trgovinu i usluge, OIB 97192066290</item>
    </derivirana_varijabla>
  </DomainObject.Predmet.ProtuStrankaListFormatedOIB>
  <DomainObject.Predmet.ProtuStrankaListFormatedWithAdress>
    <izvorni_sadrzaj>
      <item>DIK PLUS d.o.o.za trgovinu i usluge, Put Orišca 9, 21000 Split</item>
    </izvorni_sadrzaj>
    <derivirana_varijabla naziv="DomainObject.Predmet.ProtuStrankaListFormatedWithAdress_1">
      <item>DIK PLUS d.o.o.za trgovinu i usluge, Put Orišca 9, 21000 Split</item>
    </derivirana_varijabla>
  </DomainObject.Predmet.ProtuStrankaListFormatedWithAdress>
  <DomainObject.Predmet.ProtuStrankaListFormatedWithAdressOIB>
    <izvorni_sadrzaj>
      <item>DIK PLUS d.o.o.za trgovinu i usluge, OIB 97192066290, Put Orišca 9, 21000 Split</item>
    </izvorni_sadrzaj>
    <derivirana_varijabla naziv="DomainObject.Predmet.ProtuStrankaListFormatedWithAdressOIB_1">
      <item>DIK PLUS d.o.o.za trgovinu i usluge, OIB 97192066290, Put Orišca 9, 21000 Split</item>
    </derivirana_varijabla>
  </DomainObject.Predmet.ProtuStrankaListFormatedWithAdressOIB>
  <DomainObject.Predmet.ProtuStrankaListNazivFormated>
    <izvorni_sadrzaj>
      <item>DIK PLUS d.o.o.za trgovinu i usluge</item>
    </izvorni_sadrzaj>
    <derivirana_varijabla naziv="DomainObject.Predmet.ProtuStrankaListNazivFormated_1">
      <item>DIK PLUS d.o.o.za trgovinu i usluge</item>
    </derivirana_varijabla>
  </DomainObject.Predmet.ProtuStrankaListNazivFormated>
  <DomainObject.Predmet.ProtuStrankaListNazivFormatedOIB>
    <izvorni_sadrzaj>
      <item>DIK PLUS d.o.o.za trgovinu i usluge, OIB 97192066290</item>
    </izvorni_sadrzaj>
    <derivirana_varijabla naziv="DomainObject.Predmet.ProtuStrankaListNazivFormatedOIB_1">
      <item>DIK PLUS d.o.o.za trgovinu i usluge, OIB 97192066290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DIK PLUS d.o.o.za trgovinu i usluge</izvorni_sadrzaj>
    <derivirana_varijabla naziv="DomainObject.Predmet.ProtustrankaIDrugi_1">DIK PLUS d.o.o.za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DIK PLUS d.o.o.za trgovinu i usluge, OIB 97192066290, Put Orišca 9, 21000 Split</izvorni_sadrzaj>
    <derivirana_varijabla naziv="DomainObject.Predmet.ProtustrankaIDrugiAdressOIB_1">DIK PLUS d.o.o.za trgovinu i usluge, OIB 97192066290, Put Orišca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DIK PLUS d.o.o.za trgovinu i usluge</item>
      <item>FINANCIJSKA AGENCIJA, RC SPLIT</item>
    </izvorni_sadrzaj>
    <derivirana_varijabla naziv="DomainObject.Predmet.SudioniciListNaziv_1">
      <item>DIK PLUS d.o.o.za trgovinu i usluge</item>
      <item>FINANCIJSKA AGENCIJA, RC SPLIT</item>
    </derivirana_varijabla>
  </DomainObject.Predmet.SudioniciListNaziv>
  <DomainObject.Predmet.SudioniciListAdressOIB>
    <izvorni_sadrzaj>
      <item>DIK PLUS d.o.o.za trgovinu i usluge, OIB 97192066290, Put Orišca 9,21000 Split</item>
      <item>FINANCIJSKA AGENCIJA, RC SPLIT, OIB 85821130368, Mažuranićevo šetalište 24 b,21000 Split</item>
    </izvorni_sadrzaj>
    <derivirana_varijabla naziv="DomainObject.Predmet.SudioniciListAdressOIB_1">
      <item>DIK PLUS d.o.o.za trgovinu i usluge, OIB 97192066290, Put Orišca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97192066290</item>
      <item>, OIB 85821130368</item>
    </izvorni_sadrzaj>
    <derivirana_varijabla naziv="DomainObject.Predmet.SudioniciListNazivOIB_1">
      <item>, OIB 97192066290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33CA1-641C-496F-A9AB-75CB0BC4E6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1797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2016-11-17T08:08:00Z</dcterms:created>
  <dc:creator>nmarkovic</dc:creator>
  <cp:lastModifiedBy>Ana Golub Gruić</cp:lastModifiedBy>
  <cp:lastPrinted>2016-11-17T08:08:00Z</cp:lastPrinted>
  <dcterms:modified xmlns:xsi="http://www.w3.org/2001/XMLSchema-instance" xsi:type="dcterms:W3CDTF">2016-11-17T09:39:00Z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