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F61BE" w:rsidP="009D719C" w:rsidRDefault="00DF61BE" w14:paraId="2c0559b" w14:textId="2c0559b">
      <w:pPr>
        <w:jc w:val="both"/>
        <w15:collapsed w:val="false"/>
      </w:pPr>
      <w:bookmarkStart w:name="_GoBack" w:id="0"/>
      <w:bookmarkEnd w:id="0"/>
      <w:r>
        <w:t xml:space="preserve">         </w:t>
      </w:r>
      <w:r w:rsidR="00F617C2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61BE" w:rsidP="009D719C" w:rsidRDefault="00DF61BE">
      <w:pPr>
        <w:jc w:val="both"/>
      </w:pPr>
      <w:r>
        <w:t>REPUBLIKA HRVATSKA</w:t>
      </w:r>
    </w:p>
    <w:p w:rsidR="00DF61BE" w:rsidP="009D719C" w:rsidRDefault="00DF61BE">
      <w:pPr>
        <w:jc w:val="both"/>
      </w:pPr>
      <w:r>
        <w:t xml:space="preserve">Trgovački sud u Zagrebu </w:t>
      </w:r>
    </w:p>
    <w:p w:rsidR="00DF61BE" w:rsidP="009D719C" w:rsidRDefault="00DF61BE">
      <w:pPr>
        <w:jc w:val="both"/>
      </w:pPr>
      <w:r>
        <w:t xml:space="preserve">Zagreb, Amruševa 2/II                             </w:t>
      </w:r>
    </w:p>
    <w:p w:rsidR="00DF61BE" w:rsidP="009D719C" w:rsidRDefault="00DF61BE">
      <w:pPr>
        <w:jc w:val="both"/>
      </w:pPr>
      <w:r>
        <w:t xml:space="preserve">  </w:t>
      </w: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St-2968/2016</w:t>
      </w:r>
    </w:p>
    <w:p w:rsidR="00DF61BE" w:rsidP="009D719C" w:rsidRDefault="00DF61BE">
      <w:pPr>
        <w:jc w:val="both"/>
      </w:pPr>
    </w:p>
    <w:p w:rsidR="00DF61BE" w:rsidP="009D719C" w:rsidRDefault="00DF61BE">
      <w:pPr>
        <w:jc w:val="both"/>
      </w:pPr>
    </w:p>
    <w:p w:rsidR="00DF61BE" w:rsidP="009D719C" w:rsidRDefault="00DF61BE">
      <w:pPr>
        <w:jc w:val="both"/>
      </w:pPr>
      <w:r>
        <w:tab/>
      </w:r>
      <w:r>
        <w:tab/>
      </w:r>
      <w:r>
        <w:tab/>
      </w:r>
      <w:r>
        <w:tab/>
        <w:t>R E P U B L I K A   H R V A T S K A</w:t>
      </w:r>
    </w:p>
    <w:p w:rsidR="00DF61BE" w:rsidP="009D719C" w:rsidRDefault="00DF61BE">
      <w:pPr>
        <w:jc w:val="both"/>
      </w:pPr>
    </w:p>
    <w:p w:rsidR="00DF61BE" w:rsidP="009D719C" w:rsidRDefault="00DF61BE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Z A K L J U Č A K</w:t>
      </w:r>
    </w:p>
    <w:p w:rsidR="00DF61BE" w:rsidP="009D719C" w:rsidRDefault="00DF61BE">
      <w:pPr>
        <w:jc w:val="both"/>
      </w:pPr>
    </w:p>
    <w:p w:rsidR="00DF61BE" w:rsidP="009D719C" w:rsidRDefault="00DF61BE">
      <w:pPr>
        <w:jc w:val="both"/>
      </w:pPr>
    </w:p>
    <w:p w:rsidR="00DF61BE" w:rsidP="009D719C" w:rsidRDefault="00DF61BE">
      <w:pPr>
        <w:ind w:firstLine="708"/>
        <w:jc w:val="both"/>
      </w:pPr>
      <w:r>
        <w:t>Trgovački sud u Zagrebu, sudac Danijela Uzelac Ljubić, u stečajnom postupku nad stečajnim dužnikom EURO-ATM d.o.o. u stečaju, OIB: 50739907262, Zagreb, Vijenac Frane Gotovca 10, 29. kolovoza 2019.</w:t>
      </w:r>
    </w:p>
    <w:p w:rsidR="00DF61BE" w:rsidP="009D719C" w:rsidRDefault="00DF61BE">
      <w:pPr>
        <w:jc w:val="both"/>
      </w:pPr>
    </w:p>
    <w:p w:rsidR="00DF61BE" w:rsidP="009D719C" w:rsidRDefault="00DF61BE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  <w:t xml:space="preserve">  z a k l j u č i o      j e</w:t>
      </w:r>
    </w:p>
    <w:p w:rsidR="00DF61BE" w:rsidP="009D719C" w:rsidRDefault="00DF61BE">
      <w:pPr>
        <w:jc w:val="both"/>
      </w:pPr>
    </w:p>
    <w:p w:rsidR="00DF61BE" w:rsidP="009D719C" w:rsidRDefault="00DF61BE">
      <w:pPr>
        <w:jc w:val="both"/>
      </w:pPr>
    </w:p>
    <w:p w:rsidR="00DF61BE" w:rsidP="009D719C" w:rsidRDefault="00DF61BE">
      <w:pPr>
        <w:ind w:firstLine="708"/>
        <w:jc w:val="both"/>
      </w:pPr>
      <w:r>
        <w:t>Nalaže se stečajnom upravitelju Mati Balenoviću iz Zagreba, u roku 8 dana od dostave ovog zaključka dostaviti ovom sudu presliku rješenja Ministarstva pravosuđa</w:t>
      </w:r>
      <w:r w:rsidR="00FD0755">
        <w:t xml:space="preserve"> od 13. svibnja 2019</w:t>
      </w:r>
      <w:r w:rsidR="009D719C">
        <w:t>.,</w:t>
      </w:r>
      <w:r w:rsidR="00FD0755">
        <w:t xml:space="preserve"> kao i </w:t>
      </w:r>
      <w:r w:rsidR="009D719C">
        <w:t xml:space="preserve"> presliku </w:t>
      </w:r>
      <w:r w:rsidR="00FD0755">
        <w:t>medicinsk</w:t>
      </w:r>
      <w:r w:rsidR="009D719C">
        <w:t>e</w:t>
      </w:r>
      <w:r w:rsidR="00FD0755">
        <w:t xml:space="preserve"> dokume</w:t>
      </w:r>
      <w:r w:rsidR="009D719C">
        <w:t>ntacije iz koje proizlazi</w:t>
      </w:r>
      <w:r w:rsidR="00FD0755">
        <w:t xml:space="preserve"> postojanje opravdanog razloga za razrješenje iz zdravstvenih </w:t>
      </w:r>
      <w:r w:rsidR="009D719C">
        <w:t>razloga</w:t>
      </w:r>
      <w:r>
        <w:t>.</w:t>
      </w:r>
    </w:p>
    <w:p w:rsidR="00DF61BE" w:rsidP="009D719C" w:rsidRDefault="00DF61BE">
      <w:pPr>
        <w:jc w:val="both"/>
      </w:pPr>
    </w:p>
    <w:p w:rsidR="00DF61BE" w:rsidP="009D719C" w:rsidRDefault="00DF61BE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U Zagrebu 29. kolovoza 2019.</w:t>
      </w:r>
    </w:p>
    <w:p w:rsidR="00DF61BE" w:rsidP="009D719C" w:rsidRDefault="00DF61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</w:t>
      </w:r>
    </w:p>
    <w:p w:rsidR="00DF61BE" w:rsidP="009D719C" w:rsidRDefault="00DF61BE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  Danijela Uzelac Ljubić v.r.</w:t>
      </w:r>
    </w:p>
    <w:p w:rsidR="00DF61BE" w:rsidP="009D719C" w:rsidRDefault="00DF61BE">
      <w:pPr>
        <w:jc w:val="both"/>
      </w:pPr>
      <w:r>
        <w:t xml:space="preserve">   </w:t>
      </w:r>
    </w:p>
    <w:p w:rsidR="00DF61BE" w:rsidP="009D719C" w:rsidRDefault="00DF61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F61BE" w:rsidP="009D719C" w:rsidRDefault="00DF61BE">
      <w:pPr>
        <w:jc w:val="both"/>
      </w:pPr>
      <w:r>
        <w:t>Uputa o pravnom lijeku: Protiv zaključka nije dopuštena žalba.</w:t>
      </w:r>
    </w:p>
    <w:p w:rsidR="00DF61BE" w:rsidP="009D719C" w:rsidRDefault="00DF61BE">
      <w:pPr>
        <w:ind w:left="5664" w:firstLine="708"/>
        <w:jc w:val="both"/>
      </w:pPr>
      <w:r>
        <w:t>Za točnost otpravka:</w:t>
      </w:r>
    </w:p>
    <w:p w:rsidR="00DF61BE" w:rsidP="009D719C" w:rsidRDefault="00DF61B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D719C">
        <w:t xml:space="preserve">  </w:t>
      </w:r>
      <w:r>
        <w:t xml:space="preserve">  Katarina Franjić</w:t>
      </w:r>
    </w:p>
    <w:p w:rsidR="00DF61BE" w:rsidP="009D719C" w:rsidRDefault="00DF61BE">
      <w:pPr>
        <w:jc w:val="both"/>
      </w:pPr>
    </w:p>
    <w:p w:rsidR="00612907" w:rsidP="009D719C" w:rsidRDefault="00612907">
      <w:pPr>
        <w:jc w:val="both"/>
      </w:pPr>
    </w:p>
    <w:sectPr w:rsidR="00612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6A4"/>
    <w:rsid w:val="00612907"/>
    <w:rsid w:val="009D719C"/>
    <w:rsid w:val="009F1E0A"/>
    <w:rsid w:val="00A726A4"/>
    <w:rsid w:val="00DF61BE"/>
    <w:rsid w:val="00F617C2"/>
    <w:rsid w:val="00FD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617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17C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17C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17C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17C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617C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17C2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61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17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17C2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St-2968/2016</izvorni_sadrzaj>
    <derivirana_varijabla naziv="DomainObject.Predmet.OznakaBroj_1">St-2968/2016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EURO-ATM d.o.o.</izvorni_sadrzaj>
    <derivirana_varijabla naziv="DomainObject.Predmet.ProtustrankaFormated_1">  EURO-ATM d.o.o.</derivirana_varijabla>
  </DomainObject.Predmet.ProtustrankaFormated>
  <DomainObject.Predmet.ProtustrankaFormatedOIB>
    <izvorni_sadrzaj>  EURO-ATM d.o.o., OIB 50739907262</izvorni_sadrzaj>
    <derivirana_varijabla naziv="DomainObject.Predmet.ProtustrankaFormatedOIB_1">  EURO-ATM d.o.o., OIB 50739907262</derivirana_varijabla>
  </DomainObject.Predmet.ProtustrankaFormatedOIB>
  <DomainObject.Predmet.ProtustrankaFormatedWithAdress>
    <izvorni_sadrzaj> EURO-ATM d.o.o., Vijenac Frane Gotovca 10, 10000 Zagreb</izvorni_sadrzaj>
    <derivirana_varijabla naziv="DomainObject.Predmet.ProtustrankaFormatedWithAdress_1"> EURO-ATM d.o.o., Vijenac Frane Gotovca 10, 10000 Zagreb</derivirana_varijabla>
  </DomainObject.Predmet.ProtustrankaFormatedWithAdress>
  <DomainObject.Predmet.ProtustrankaFormatedWithAdressOIB>
    <izvorni_sadrzaj> EURO-ATM d.o.o., OIB 50739907262, Vijenac Frane Gotovca 10, 10000 Zagreb</izvorni_sadrzaj>
    <derivirana_varijabla naziv="DomainObject.Predmet.ProtustrankaFormatedWithAdressOIB_1"> EURO-ATM d.o.o., OIB 50739907262, Vijenac Frane Gotovca 10, 10000 Zagreb</derivirana_varijabla>
  </DomainObject.Predmet.ProtustrankaFormatedWithAdressOIB>
  <DomainObject.Predmet.ProtustrankaWithAdress>
    <izvorni_sadrzaj>EURO-ATM d.o.o. Vijenac Frane Gotovca 10, 10000 Zagreb</izvorni_sadrzaj>
    <derivirana_varijabla naziv="DomainObject.Predmet.ProtustrankaWithAdress_1">EURO-ATM d.o.o. Vijenac Frane Gotovca 10, 10000 Zagreb</derivirana_varijabla>
  </DomainObject.Predmet.ProtustrankaWithAdress>
  <DomainObject.Predmet.ProtustrankaWithAdressOIB>
    <izvorni_sadrzaj>EURO-ATM d.o.o., OIB 50739907262, Vijenac Frane Gotovca 10, 10000 Zagreb</izvorni_sadrzaj>
    <derivirana_varijabla naziv="DomainObject.Predmet.ProtustrankaWithAdressOIB_1">EURO-ATM d.o.o., OIB 50739907262, Vijenac Frane Gotovca 10, 10000 Zagreb</derivirana_varijabla>
  </DomainObject.Predmet.ProtustrankaWithAdressOIB>
  <DomainObject.Predmet.ProtustrankaNazivFormated>
    <izvorni_sadrzaj>EURO-ATM d.o.o.</izvorni_sadrzaj>
    <derivirana_varijabla naziv="DomainObject.Predmet.ProtustrankaNazivFormated_1">EURO-ATM d.o.o.</derivirana_varijabla>
  </DomainObject.Predmet.ProtustrankaNazivFormated>
  <DomainObject.Predmet.ProtustrankaNazivFormatedOIB>
    <izvorni_sadrzaj>EURO-ATM d.o.o., OIB 50739907262</izvorni_sadrzaj>
    <derivirana_varijabla naziv="DomainObject.Predmet.ProtustrankaNazivFormatedOIB_1">EURO-ATM d.o.o., OIB 50739907262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Osman Rahimić</izvorni_sadrzaj>
    <derivirana_varijabla naziv="DomainObject.Predmet.StrankaFormated_1">  FINA Regionalni centar Zagreb; Osman Rahimić</derivirana_varijabla>
  </DomainObject.Predmet.StrankaFormated>
  <DomainObject.Predmet.StrankaFormatedOIB>
    <izvorni_sadrzaj>  FINA Regionalni centar Zagreb, OIB 85821130368; Osman Rahimić, OIB 76898464364</izvorni_sadrzaj>
    <derivirana_varijabla naziv="DomainObject.Predmet.StrankaFormatedOIB_1">  FINA Regionalni centar Zagreb, OIB 85821130368; Osman Rahimić, OIB 76898464364</derivirana_varijabla>
  </DomainObject.Predmet.StrankaFormatedOIB>
  <DomainObject.Predmet.StrankaFormatedWithAdress>
    <izvorni_sadrzaj> FINA Regionalni centar Zagreb, Trg svibanjskih žrtava 1995. 1, 10000 Zagreb; Osman Rahimić, Vijenac Frane Gotovca 10, 10000 Zagreb</izvorni_sadrzaj>
    <derivirana_varijabla naziv="DomainObject.Predmet.StrankaFormatedWithAdress_1"> FINA Regionalni centar Zagreb, Trg svibanjskih žrtava 1995. 1, 10000 Zagreb; Osman Rahimić, Vijenac Frane Gotovca 10, 10000 Zagreb</derivirana_varijabla>
  </DomainObject.Predmet.StrankaFormatedWithAdress>
  <DomainObject.Predmet.StrankaFormatedWithAdressOIB>
    <izvorni_sadrzaj> FINA Regionalni centar Zagreb, OIB 85821130368, Trg svibanjskih žrtava 1995. 1, 10000 Zagreb; Osman Rahimić, OIB 76898464364, Vijenac Frane Gotovca 10, 10000 Zagreb</izvorni_sadrzaj>
    <derivirana_varijabla naziv="DomainObject.Predmet.StrankaFormatedWithAdressOIB_1"> FINA Regionalni centar Zagreb, OIB 85821130368, Trg svibanjskih žrtava 1995. 1, 10000 Zagreb; Osman Rahimić, OIB 76898464364, Vijenac Frane Gotovca 10, 10000 Zagreb</derivirana_varijabla>
  </DomainObject.Predmet.StrankaFormatedWithAdressOIB>
  <DomainObject.Predmet.StrankaWithAdress>
    <izvorni_sadrzaj>FINA Regionalni centar Zagreb Trg svibanjskih žrtava 1995. 1,10000 Zagreb,Osman Rahimić Vijenac Frane Gotovca 10,10000 Zagreb</izvorni_sadrzaj>
    <derivirana_varijabla naziv="DomainObject.Predmet.StrankaWithAdress_1">FINA Regionalni centar Zagreb Trg svibanjskih žrtava 1995. 1,10000 Zagreb,Osman Rahimić Vijenac Frane Gotovca 10,10000 Zagreb</derivirana_varijabla>
  </DomainObject.Predmet.StrankaWithAdress>
  <DomainObject.Predmet.StrankaWithAdressOIB>
    <izvorni_sadrzaj>FINA Regionalni centar Zagreb, OIB 85821130368, Trg svibanjskih žrtava 1995. 1,10000 Zagreb,Osman Rahimić, OIB 76898464364, Vijenac Frane Gotovca 10,10000 Zagreb</izvorni_sadrzaj>
    <derivirana_varijabla naziv="DomainObject.Predmet.StrankaWithAdressOIB_1">FINA Regionalni centar Zagreb, OIB 85821130368, Trg svibanjskih žrtava 1995. 1,10000 Zagreb,Osman Rahimić, OIB 76898464364, Vijenac Frane Gotovca 10,10000 Zagreb</derivirana_varijabla>
  </DomainObject.Predmet.StrankaWithAdressOIB>
  <DomainObject.Predmet.StrankaNazivFormated>
    <izvorni_sadrzaj>FINA Regionalni centar Zagreb,Osman Rahimić</izvorni_sadrzaj>
    <derivirana_varijabla naziv="DomainObject.Predmet.StrankaNazivFormated_1">FINA Regionalni centar Zagreb,Osman Rahimić</derivirana_varijabla>
  </DomainObject.Predmet.StrankaNazivFormated>
  <DomainObject.Predmet.StrankaNazivFormatedOIB>
    <izvorni_sadrzaj>FINA Regionalni centar Zagreb, OIB 85821130368,Osman Rahimić, OIB 76898464364</izvorni_sadrzaj>
    <derivirana_varijabla naziv="DomainObject.Predmet.StrankaNazivFormatedOIB_1">FINA Regionalni centar Zagreb, OIB 85821130368,Osman Rahimić, OIB 76898464364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Osman Rahimić</item>
    </izvorni_sadrzaj>
    <derivirana_varijabla naziv="DomainObject.Predmet.StrankaListFormated_1">
      <item>FINA Regionalni centar Zagreb</item>
      <item>Osman Rahimić</item>
    </derivirana_varijabla>
  </DomainObject.Predmet.StrankaListFormated>
  <DomainObject.Predmet.StrankaListFormatedOIB>
    <izvorni_sadrzaj>
      <item>FINA Regionalni centar Zagreb, OIB 85821130368</item>
      <item>Osman Rahimić, OIB 76898464364</item>
    </izvorni_sadrzaj>
    <derivirana_varijabla naziv="DomainObject.Predmet.StrankaListFormatedOIB_1">
      <item>FINA Regionalni centar Zagreb, OIB 85821130368</item>
      <item>Osman Rahimić, OIB 76898464364</item>
    </derivirana_varijabla>
  </DomainObject.Predmet.StrankaListFormatedOIB>
  <DomainObject.Predmet.StrankaListFormatedWithAdress>
    <izvorni_sadrzaj>
      <item>FINA Regionalni centar Zagreb, Trg svibanjskih žrtava 1995. 1, 10000 Zagreb</item>
      <item>Osman Rahimić, Vijenac Frane Gotovca 10, 10000 Zagreb</item>
    </izvorni_sadrzaj>
    <derivirana_varijabla naziv="DomainObject.Predmet.StrankaListFormatedWithAdress_1">
      <item>FINA Regionalni centar Zagreb, Trg svibanjskih žrtava 1995. 1, 10000 Zagreb</item>
      <item>Osman Rahimić, Vijenac Frane Gotovca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Osman Rahimić, OIB 76898464364, Vijenac Frane Gotovca 10, 10000 Zagreb</item>
    </izvorni_sadrzaj>
    <derivirana_varijabla naziv="DomainObject.Predmet.StrankaListFormatedWithAdressOIB_1">
      <item>FINA Regionalni centar Zagreb, OIB 85821130368, Trg svibanjskih žrtava 1995. 1, 10000 Zagreb</item>
      <item>Osman Rahimić, OIB 76898464364, Vijenac Frane Gotovca 10, 10000 Zagreb</item>
    </derivirana_varijabla>
  </DomainObject.Predmet.StrankaListFormatedWithAdressOIB>
  <DomainObject.Predmet.StrankaListNazivFormated>
    <izvorni_sadrzaj>
      <item>FINA Regionalni centar Zagreb</item>
      <item>Osman Rahimić</item>
    </izvorni_sadrzaj>
    <derivirana_varijabla naziv="DomainObject.Predmet.StrankaListNazivFormated_1">
      <item>FINA Regionalni centar Zagreb</item>
      <item>Osman Rahimić</item>
    </derivirana_varijabla>
  </DomainObject.Predmet.StrankaListNazivFormated>
  <DomainObject.Predmet.StrankaListNazivFormatedOIB>
    <izvorni_sadrzaj>
      <item>FINA Regionalni centar Zagreb, OIB 85821130368</item>
      <item>Osman Rahimić, OIB 76898464364</item>
    </izvorni_sadrzaj>
    <derivirana_varijabla naziv="DomainObject.Predmet.StrankaListNazivFormatedOIB_1">
      <item>FINA Regionalni centar Zagreb, OIB 85821130368</item>
      <item>Osman Rahimić, OIB 76898464364</item>
    </derivirana_varijabla>
  </DomainObject.Predmet.StrankaListNazivFormatedOIB>
  <DomainObject.Predmet.ProtuStrankaListFormated>
    <izvorni_sadrzaj>
      <item>EURO-ATM d.o.o.</item>
    </izvorni_sadrzaj>
    <derivirana_varijabla naziv="DomainObject.Predmet.ProtuStrankaListFormated_1">
      <item>EURO-ATM d.o.o.</item>
    </derivirana_varijabla>
  </DomainObject.Predmet.ProtuStrankaListFormated>
  <DomainObject.Predmet.ProtuStrankaListFormatedOIB>
    <izvorni_sadrzaj>
      <item>EURO-ATM d.o.o., OIB 50739907262</item>
    </izvorni_sadrzaj>
    <derivirana_varijabla naziv="DomainObject.Predmet.ProtuStrankaListFormatedOIB_1">
      <item>EURO-ATM d.o.o., OIB 50739907262</item>
    </derivirana_varijabla>
  </DomainObject.Predmet.ProtuStrankaListFormatedOIB>
  <DomainObject.Predmet.ProtuStrankaListFormatedWithAdress>
    <izvorni_sadrzaj>
      <item>EURO-ATM d.o.o., Vijenac Frane Gotovca 10, 10000 Zagreb</item>
    </izvorni_sadrzaj>
    <derivirana_varijabla naziv="DomainObject.Predmet.ProtuStrankaListFormatedWithAdress_1">
      <item>EURO-ATM d.o.o., Vijenac Frane Gotovca 10, 10000 Zagreb</item>
    </derivirana_varijabla>
  </DomainObject.Predmet.ProtuStrankaListFormatedWithAdress>
  <DomainObject.Predmet.ProtuStrankaListFormatedWithAdressOIB>
    <izvorni_sadrzaj>
      <item>EURO-ATM d.o.o., OIB 50739907262, Vijenac Frane Gotovca 10, 10000 Zagreb</item>
    </izvorni_sadrzaj>
    <derivirana_varijabla naziv="DomainObject.Predmet.ProtuStrankaListFormatedWithAdressOIB_1">
      <item>EURO-ATM d.o.o., OIB 50739907262, Vijenac Frane Gotovca 10, 10000 Zagreb</item>
    </derivirana_varijabla>
  </DomainObject.Predmet.ProtuStrankaListFormatedWithAdressOIB>
  <DomainObject.Predmet.ProtuStrankaListNazivFormated>
    <izvorni_sadrzaj>
      <item>EURO-ATM d.o.o.</item>
    </izvorni_sadrzaj>
    <derivirana_varijabla naziv="DomainObject.Predmet.ProtuStrankaListNazivFormated_1">
      <item>EURO-ATM d.o.o.</item>
    </derivirana_varijabla>
  </DomainObject.Predmet.ProtuStrankaListNazivFormated>
  <DomainObject.Predmet.ProtuStrankaListNazivFormatedOIB>
    <izvorni_sadrzaj>
      <item>EURO-ATM d.o.o., OIB 50739907262</item>
    </izvorni_sadrzaj>
    <derivirana_varijabla naziv="DomainObject.Predmet.ProtuStrankaListNazivFormatedOIB_1">
      <item>EURO-ATM d.o.o., OIB 50739907262</item>
    </derivirana_varijabla>
  </DomainObject.Predmet.ProtuStrankaListNazivFormatedOIB>
  <DomainObject.Predmet.OstaliListFormated>
    <izvorni_sadrzaj>
      <item>Osman Rahimić</item>
    </izvorni_sadrzaj>
    <derivirana_varijabla naziv="DomainObject.Predmet.OstaliListFormated_1">
      <item>Osman Rahimić</item>
    </derivirana_varijabla>
  </DomainObject.Predmet.OstaliListFormated>
  <DomainObject.Predmet.OstaliListFormatedOIB>
    <izvorni_sadrzaj>
      <item>Osman Rahimić, OIB 76898464364</item>
    </izvorni_sadrzaj>
    <derivirana_varijabla naziv="DomainObject.Predmet.OstaliListFormatedOIB_1">
      <item>Osman Rahimić, OIB 76898464364</item>
    </derivirana_varijabla>
  </DomainObject.Predmet.OstaliListFormatedOIB>
  <DomainObject.Predmet.OstaliListFormatedWithAdress>
    <izvorni_sadrzaj>
      <item>Osman Rahimić, Vijenac Frane Gotovca 10, 10000 Zagreb</item>
    </izvorni_sadrzaj>
    <derivirana_varijabla naziv="DomainObject.Predmet.OstaliListFormatedWithAdress_1">
      <item>Osman Rahimić, Vijenac Frane Gotovca 10, 10000 Zagreb</item>
    </derivirana_varijabla>
  </DomainObject.Predmet.OstaliListFormatedWithAdress>
  <DomainObject.Predmet.OstaliListFormatedWithAdressOIB>
    <izvorni_sadrzaj>
      <item>Osman Rahimić, OIB 76898464364, Vijenac Frane Gotovca 10, 10000 Zagreb</item>
    </izvorni_sadrzaj>
    <derivirana_varijabla naziv="DomainObject.Predmet.OstaliListFormatedWithAdressOIB_1">
      <item>Osman Rahimić, OIB 76898464364, Vijenac Frane Gotovca 10, 10000 Zagreb</item>
    </derivirana_varijabla>
  </DomainObject.Predmet.OstaliListFormatedWithAdressOIB>
  <DomainObject.Predmet.OstaliListNazivFormated>
    <izvorni_sadrzaj>
      <item>Osman Rahimić</item>
    </izvorni_sadrzaj>
    <derivirana_varijabla naziv="DomainObject.Predmet.OstaliListNazivFormated_1">
      <item>Osman Rahimić</item>
    </derivirana_varijabla>
  </DomainObject.Predmet.OstaliListNazivFormated>
  <DomainObject.Predmet.OstaliListNazivFormatedOIB>
    <izvorni_sadrzaj>
      <item>Osman Rahimić, OIB 76898464364</item>
    </izvorni_sadrzaj>
    <derivirana_varijabla naziv="DomainObject.Predmet.OstaliListNazivFormatedOIB_1">
      <item>Osman Rahimić, OIB 76898464364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EURO-ATM d.o.o.</izvorni_sadrzaj>
    <derivirana_varijabla naziv="DomainObject.Predmet.ProtustrankaIDrugi_1">EURO-ATM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EURO-ATM d.o.o., OIB 50739907262, Vijenac Frane Gotovca 10, 10000 Zagreb</izvorni_sadrzaj>
    <derivirana_varijabla naziv="DomainObject.Predmet.ProtustrankaIDrugiAdressOIB_1">EURO-ATM d.o.o., OIB 50739907262,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EURO-ATM d.o.o.</item>
      <item>Osman Rahimić</item>
      <item>Osman Rahimić</item>
    </izvorni_sadrzaj>
    <derivirana_varijabla naziv="DomainObject.Predmet.SudioniciListNaziv_1">
      <item>FINA Regionalni centar Zagreb</item>
      <item>EURO-ATM d.o.o.</item>
      <item>Osman Rahimić</item>
      <item>Osman Rahimić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izvorni_sadrzaj>
    <derivirana_varijabla naziv="DomainObject.Predmet.SudioniciListAdressOIB_1"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50739907262</item>
      <item>, OIB 76898464364</item>
      <item>, OIB 76898464364</item>
    </izvorni_sadrzaj>
    <derivirana_varijabla naziv="DomainObject.Predmet.SudioniciListNazivOIB_1">
      <item>, OIB 85821130368</item>
      <item>, OIB 50739907262</item>
      <item>, OIB 76898464364</item>
      <item>, OIB 76898464364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2017.</izvorni_sadrzaj>
    <derivirana_varijabla naziv="DomainObject.Predmet.DatumZadnjeOdrzaneSudskeRadnje_1">20. prosinca 2017.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St-2968/2016-58</izvorni_sadrzaj>
    <derivirana_varijabla naziv="DomainObject.PredzadnjaOdlukaIzPredmeta.Oznaka_1">St-2968/2016-58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143</properties:Words>
  <properties:Characters>685</properties:Characters>
  <properties:Lines>34</properties:Lines>
  <properties:Paragraphs>15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2019-08-29T09:03:00Z</dcterms:created>
  <dc:creator>Danijela Uzelac</dc:creator>
  <dc:description/>
  <cp:keywords/>
  <cp:lastModifiedBy>Katarina Franjić</cp:lastModifiedBy>
  <dcterms:modified xmlns:xsi="http://www.w3.org/2001/XMLSchema-instance" xsi:type="dcterms:W3CDTF">2019-08-29T09:34:00Z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(st-2968-16 zaključak nalog stečajnom da dosatvi rješenje i presliku zdrasvtebe.docx)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