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51e8" w14:paraId="30951e8" w:rsidRDefault="004C6E7A" w:rsidP="00857549" w:rsidR="00857549" w:rsidRPr="00BF1B29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F1B2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BF1B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BF1B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126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proofErr w:type="spellEnd"/>
    </w:p>
    <w:p w:rsidRDefault="00857549" w:rsidP="00857549" w:rsidR="00857549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F1B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BF1B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BF1B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BABILON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 u stečaju, Zagreb, Istarska 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45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/b, 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24555322722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. travnja 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0055E" w:rsidP="00857549" w:rsidR="00B0055E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F1B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BF1B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BF1B29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1.</w:t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Pozivaju se vjerovnici </w:t>
      </w:r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nižih </w:t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isplatnih redova da u roku od</w:t>
      </w:r>
      <w:r w:rsidR="00BF1B2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 </w:t>
      </w:r>
      <w:proofErr w:type="spellStart"/>
      <w:r w:rsidR="00BF1B29" w:rsidRPr="00BF1B29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dana od isteka osmog dana od dana objave </w:t>
      </w:r>
      <w:r w:rsidR="006F145F" w:rsidRPr="00BF1B29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, prijave svoje tražbine stečajnom upravitelju u skladu s odredbom čl. </w:t>
      </w:r>
      <w:proofErr w:type="spellStart"/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>173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st. 7</w:t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BF1B29" w:rsidRPr="00BF1B2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</w:t>
      </w:r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Pero Hrkać </w:t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na adresu stečajnog upravitelja, Zagreb, </w:t>
      </w:r>
      <w:proofErr w:type="spellStart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>Lipovečka</w:t>
      </w:r>
      <w:proofErr w:type="spellEnd"/>
      <w:r w:rsidR="00B0055E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1</w:t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E7C29" w:rsidR="00857549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  <w:r w:rsidR="00BF1B2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U prijavi tražbin</w:t>
      </w:r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>e</w:t>
      </w:r>
      <w:r w:rsidR="00BF1B2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treba naznačiti da se radi o prijavi tražbine nižeg isplatnog </w:t>
      </w:r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>red</w:t>
      </w:r>
      <w:r w:rsidR="00BF1B29" w:rsidRPr="00BF1B29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F1B29" w:rsidRPr="00BF1B29">
        <w:rPr>
          <w:rFonts w:hAnsi="Times New Roman" w:ascii="Times New Roman"/>
          <w:color w:val="auto"/>
          <w:sz w:val="24"/>
          <w:szCs w:val="24"/>
          <w:lang w:val="hr-HR"/>
        </w:rPr>
        <w:t>te označiti redno mjesto na koje vjerovnik ima pravo.</w:t>
      </w:r>
    </w:p>
    <w:p w:rsidRDefault="008E7C29" w:rsidP="00857549" w:rsidR="00857549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</w:t>
      </w:r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>Ročište vjerovnika</w:t>
      </w:r>
      <w:r w:rsidR="0085754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na kojem će se ispitati prijavljene tražbine </w:t>
      </w:r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(ispitno ročište) </w:t>
      </w:r>
      <w:r w:rsidR="0085754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 se za dan </w:t>
      </w:r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>7. lipanj</w:t>
      </w:r>
      <w:r w:rsidR="00C0489D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0489D" w:rsidRPr="00BF1B29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C0489D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proofErr w:type="spellStart"/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BF1B29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85754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0489D" w:rsidRPr="00BF1B29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C0489D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 2/II kat, soba broj </w:t>
      </w:r>
      <w:proofErr w:type="spellStart"/>
      <w:r w:rsidR="00C0489D" w:rsidRPr="00BF1B29">
        <w:rPr>
          <w:rFonts w:hAnsi="Times New Roman" w:ascii="Times New Roman"/>
          <w:color w:val="auto"/>
          <w:sz w:val="24"/>
          <w:szCs w:val="24"/>
          <w:lang w:val="hr-HR"/>
        </w:rPr>
        <w:t>96</w:t>
      </w:r>
      <w:proofErr w:type="spellEnd"/>
      <w:r w:rsidR="0085754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BF1B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8E7C29" w:rsidRPr="00BF1B29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8E7C29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. travanj </w:t>
      </w:r>
      <w:proofErr w:type="spellStart"/>
      <w:r w:rsidR="008E7C29" w:rsidRPr="00BF1B29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8E7C29" w:rsidRPr="00BF1B2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BF1B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F1B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BF1B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1B2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71BE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71BE6" w:rsidP="00AB7A2F" w:rsidR="00671BE6" w:rsidRPr="00671BE6">
      <w:pPr>
        <w:ind w:firstLine="708" w:left="424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>Za točnost otpravka – ovl. službenik</w:t>
      </w:r>
    </w:p>
    <w:p w:rsidRDefault="00671BE6" w:rsidP="00995CE9" w:rsidR="00671BE6" w:rsidRPr="00671BE6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671BE6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Kristina Švajger</w:t>
      </w:r>
    </w:p>
    <w:p w:rsidRDefault="00857549" w:rsidP="00857549" w:rsidR="00857549" w:rsidRPr="00671BE6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D32188" w:rsidP="00857549" w:rsidR="00D32188" w:rsidRPr="00671BE6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857549" w:rsidR="00D32188" w:rsidRPr="00671BE6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E7C29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8D1835">
      <w:rPr>
        <w:rFonts w:hAnsi="Verdana" w:ascii="Verdana"/>
        <w:color w:val="000000"/>
      </w:rPr>
      <w:t>147/15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0F43FF"/>
    <w:rsid w:val="0010292F"/>
    <w:rsid w:val="00113759"/>
    <w:rsid w:val="001212FE"/>
    <w:rsid w:val="001708D1"/>
    <w:rsid w:val="00171A47"/>
    <w:rsid w:val="00174336"/>
    <w:rsid w:val="001964A9"/>
    <w:rsid w:val="001A508F"/>
    <w:rsid w:val="001B5882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E3B9A"/>
    <w:rsid w:val="002E6030"/>
    <w:rsid w:val="003003D7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C6E7A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71BE6"/>
    <w:rsid w:val="006B341E"/>
    <w:rsid w:val="006F145F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E7C29"/>
    <w:rsid w:val="008F0ADC"/>
    <w:rsid w:val="008F4913"/>
    <w:rsid w:val="009002DB"/>
    <w:rsid w:val="009019D0"/>
    <w:rsid w:val="009039A2"/>
    <w:rsid w:val="009256FD"/>
    <w:rsid w:val="0092748B"/>
    <w:rsid w:val="00956518"/>
    <w:rsid w:val="009B4FE0"/>
    <w:rsid w:val="009E08C3"/>
    <w:rsid w:val="00A521DD"/>
    <w:rsid w:val="00A55B6B"/>
    <w:rsid w:val="00A73114"/>
    <w:rsid w:val="00AA69A5"/>
    <w:rsid w:val="00AD5596"/>
    <w:rsid w:val="00B0055E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1B29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4C6E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E7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BE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BE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BE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BE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4C6E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E7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1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BE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BE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BE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BE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ISPITNO ROČIŠTE</izvorni_sadrzaj>
    <derivirana_varijabla naziv="DomainObject.Primjedba_1">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</izvorni_sadrzaj>
    <derivirana_varijabla naziv="DomainObject.Predmet.StrankaFormatedOIB_1">  Vesna Horvatinčić, OIB 90478993265; VELIMIR SOLDO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</izvorni_sadrzaj>
    <derivirana_varijabla naziv="DomainObject.Predmet.StrankaFormatedWithAdressOIB_1"> Vesna Horvatinčić, OIB 90478993265, Istarska Ulica 45 B, Zagreb; VELIMIR SOLDO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</izvorni_sadrzaj>
    <derivirana_varijabla naziv="DomainObject.Predmet.StrankaWithAdressOIB_1">Vesna Horvatinčić, OIB 90478993265, Istarska Ulica 45 B,Zagreb,VELIMIR SOLDO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</izvorni_sadrzaj>
    <derivirana_varijabla naziv="DomainObject.Predmet.StrankaNazivFormatedOIB_1">Vesna Horvatinčić, OIB 90478993265,VELIMIR SOLDO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</item>
    </izvorni_sadrzaj>
    <derivirana_varijabla naziv="DomainObject.Predmet.StrankaListFormatedOIB_1">
      <item>Vesna Horvatinčić, OIB 90478993265</item>
      <item>VELIMIR SOLDO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</item>
    </izvorni_sadrzaj>
    <derivirana_varijabla naziv="DomainObject.Predmet.StrankaListFormatedWithAdressOIB_1">
      <item>Vesna Horvatinčić, OIB 90478993265, Istarska Ulica 45 B, Zagreb</item>
      <item>VELIMIR SOLDO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</item>
    </izvorni_sadrzaj>
    <derivirana_varijabla naziv="DomainObject.Predmet.StrankaListNazivFormatedOIB_1">
      <item>Vesna Horvatinčić, OIB 90478993265</item>
      <item>VELIMIR SOLDO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9DDF5-2CEB-4E66-AEBC-6BE173B52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217</properties:Words>
  <properties:Characters>1013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2016-04-14T13:05:00Z</dcterms:created>
  <dc:creator>MINISTARSTVO PRAVOSUĐA</dc:creator>
  <cp:lastModifiedBy>Kristina Švajger</cp:lastModifiedBy>
  <cp:lastPrinted>2016-04-14T13:07:00Z</cp:lastPrinted>
  <dcterms:modified xmlns:xsi="http://www.w3.org/2001/XMLSchema-instance" xsi:type="dcterms:W3CDTF">2016-04-14T13:08:00Z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