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302d" w14:paraId="7ff302d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AA6301">
        <w:t>717/2016</w:t>
      </w:r>
      <w:r w:rsidR="004406B8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AA6301">
        <w:t>717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53D27" w:rsidR="00153D27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AA6301" w:rsidRPr="00A85129">
        <w:t>KIFAR d.o.o., Zagreb (Grad Zagreb), Gruška 22, OIB: 31160226478</w:t>
      </w:r>
      <w:r w:rsidR="00AA6301">
        <w:t>.</w:t>
      </w:r>
    </w:p>
    <w:p w:rsidRDefault="005C1CAF" w:rsidP="005C1CAF" w:rsidR="005C1CA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A6301">
        <w:t>4.619,04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87730"/>
    <w:rsid w:val="004406B8"/>
    <w:rsid w:val="004B7931"/>
    <w:rsid w:val="004C6DE9"/>
    <w:rsid w:val="004D578A"/>
    <w:rsid w:val="005C06D1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A5986"/>
    <w:rsid w:val="00A1360E"/>
    <w:rsid w:val="00AA6301"/>
    <w:rsid w:val="00B267EF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KIFAR d.o.o.</izvorni_sadrzaj>
    <derivirana_varijabla naziv="DomainObject.Predmet.ProtustrankaFormated_1">  KIFAR d.o.o.</derivirana_varijabla>
  </DomainObject.Predmet.ProtustrankaFormated>
  <DomainObject.Predmet.ProtustrankaFormatedOIB>
    <izvorni_sadrzaj>  KIFAR d.o.o., OIB 31160226478</izvorni_sadrzaj>
    <derivirana_varijabla naziv="DomainObject.Predmet.ProtustrankaFormatedOIB_1">  KIFAR d.o.o., OIB 31160226478</derivirana_varijabla>
  </DomainObject.Predmet.ProtustrankaFormatedOIB>
  <DomainObject.Predmet.ProtustrankaFormatedWithAdress>
    <izvorni_sadrzaj> KIFAR d.o.o., Gruška 22, 10000 Zagreb</izvorni_sadrzaj>
    <derivirana_varijabla naziv="DomainObject.Predmet.ProtustrankaFormatedWithAdress_1"> KIFAR d.o.o., Gruška 22, 10000 Zagreb</derivirana_varijabla>
  </DomainObject.Predmet.ProtustrankaFormatedWithAdress>
  <DomainObject.Predmet.ProtustrankaFormatedWithAdressOIB>
    <izvorni_sadrzaj> KIFAR d.o.o., OIB 31160226478, Gruška 22, 10000 Zagreb</izvorni_sadrzaj>
    <derivirana_varijabla naziv="DomainObject.Predmet.ProtustrankaFormatedWithAdressOIB_1"> KIFAR d.o.o., OIB 31160226478, Gruška 22, 10000 Zagreb</derivirana_varijabla>
  </DomainObject.Predmet.ProtustrankaFormatedWithAdressOIB>
  <DomainObject.Predmet.ProtustrankaWithAdress>
    <izvorni_sadrzaj>KIFAR d.o.o. Gruška 22, 10000 Zagreb</izvorni_sadrzaj>
    <derivirana_varijabla naziv="DomainObject.Predmet.ProtustrankaWithAdress_1">KIFAR d.o.o. Gruška 22, 10000 Zagreb</derivirana_varijabla>
  </DomainObject.Predmet.ProtustrankaWithAdress>
  <DomainObject.Predmet.ProtustrankaWithAdressOIB>
    <izvorni_sadrzaj>KIFAR d.o.o., OIB 31160226478, Gruška 22, 10000 Zagreb</izvorni_sadrzaj>
    <derivirana_varijabla naziv="DomainObject.Predmet.ProtustrankaWithAdressOIB_1">KIFAR d.o.o., OIB 31160226478, Gruška 22, 10000 Zagreb</derivirana_varijabla>
  </DomainObject.Predmet.ProtustrankaWithAdressOIB>
  <DomainObject.Predmet.ProtustrankaNazivFormated>
    <izvorni_sadrzaj>KIFAR d.o.o.</izvorni_sadrzaj>
    <derivirana_varijabla naziv="DomainObject.Predmet.ProtustrankaNazivFormated_1">KIFAR d.o.o.</derivirana_varijabla>
  </DomainObject.Predmet.ProtustrankaNazivFormated>
  <DomainObject.Predmet.ProtustrankaNazivFormatedOIB>
    <izvorni_sadrzaj>KIFAR d.o.o., OIB 31160226478</izvorni_sadrzaj>
    <derivirana_varijabla naziv="DomainObject.Predmet.ProtustrankaNazivFormatedOIB_1">KIFAR d.o.o., OIB 31160226478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KIFAR d.o.o.</item>
    </izvorni_sadrzaj>
    <derivirana_varijabla naziv="DomainObject.Predmet.ProtuStrankaListFormated_1">
      <item>KIFAR d.o.o.</item>
    </derivirana_varijabla>
  </DomainObject.Predmet.ProtuStrankaListFormated>
  <DomainObject.Predmet.ProtuStrankaListFormatedOIB>
    <izvorni_sadrzaj>
      <item>KIFAR d.o.o., OIB 31160226478</item>
    </izvorni_sadrzaj>
    <derivirana_varijabla naziv="DomainObject.Predmet.ProtuStrankaListFormatedOIB_1">
      <item>KIFAR d.o.o., OIB 31160226478</item>
    </derivirana_varijabla>
  </DomainObject.Predmet.ProtuStrankaListFormatedOIB>
  <DomainObject.Predmet.ProtuStrankaListFormatedWithAdress>
    <izvorni_sadrzaj>
      <item>KIFAR d.o.o., Gruška 22, 10000 Zagreb</item>
    </izvorni_sadrzaj>
    <derivirana_varijabla naziv="DomainObject.Predmet.ProtuStrankaListFormatedWithAdress_1">
      <item>KIFAR d.o.o., Gruška 22, 10000 Zagreb</item>
    </derivirana_varijabla>
  </DomainObject.Predmet.ProtuStrankaListFormatedWithAdress>
  <DomainObject.Predmet.ProtuStrankaListFormatedWithAdressOIB>
    <izvorni_sadrzaj>
      <item>KIFAR d.o.o., OIB 31160226478, Gruška 22, 10000 Zagreb</item>
    </izvorni_sadrzaj>
    <derivirana_varijabla naziv="DomainObject.Predmet.ProtuStrankaListFormatedWithAdressOIB_1">
      <item>KIFAR d.o.o., OIB 31160226478, Gruška 22, 10000 Zagreb</item>
    </derivirana_varijabla>
  </DomainObject.Predmet.ProtuStrankaListFormatedWithAdressOIB>
  <DomainObject.Predmet.ProtuStrankaListNazivFormated>
    <izvorni_sadrzaj>
      <item>KIFAR d.o.o.</item>
    </izvorni_sadrzaj>
    <derivirana_varijabla naziv="DomainObject.Predmet.ProtuStrankaListNazivFormated_1">
      <item>KIFAR d.o.o.</item>
    </derivirana_varijabla>
  </DomainObject.Predmet.ProtuStrankaListNazivFormated>
  <DomainObject.Predmet.ProtuStrankaListNazivFormatedOIB>
    <izvorni_sadrzaj>
      <item>KIFAR d.o.o., OIB 31160226478</item>
    </izvorni_sadrzaj>
    <derivirana_varijabla naziv="DomainObject.Predmet.ProtuStrankaListNazivFormatedOIB_1">
      <item>KIFAR d.o.o., OIB 31160226478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KIFAR d.o.o.</izvorni_sadrzaj>
    <derivirana_varijabla naziv="DomainObject.Predmet.ProtustrankaIDrugi_1">KIFAR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KIFAR d.o.o., OIB 31160226478, Gruška 22, 10000 Zagreb</izvorni_sadrzaj>
    <derivirana_varijabla naziv="DomainObject.Predmet.ProtustrankaIDrugiAdressOIB_1">KIFAR d.o.o., OIB 31160226478, Gruška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KIFAR d.o.o.</item>
      <item>HRVATSKI ZAVOD ZA MIROVINSKO OSIGURANJE</item>
      <item>Financijska agencija</item>
    </izvorni_sadrzaj>
    <derivirana_varijabla naziv="DomainObject.Predmet.SudioniciListNaziv_1">
      <item>FINA Regionalni centar Zagreb</item>
      <item>KIFAR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31160226478</item>
      <item>, OIB 84397956623</item>
      <item>, OIB 85821130368</item>
    </izvorni_sadrzaj>
    <derivirana_varijabla naziv="DomainObject.Predmet.SudioniciListNazivOIB_1">
      <item>, OIB 85821130368</item>
      <item>, OIB 31160226478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2016-04-29T09:57:00Z</dcterms:created>
  <dc:creator>Nikola Ribarić</dc:creator>
  <cp:lastModifiedBy>Jadranka Zelić</cp:lastModifiedBy>
  <cp:lastPrinted>2016-05-02T06:58:00Z</cp:lastPrinted>
  <dcterms:modified xmlns:xsi="http://www.w3.org/2001/XMLSchema-instance" xsi:type="dcterms:W3CDTF">2016-05-02T07:01:00Z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