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7849" w14:paraId="1e67849" w:rsidRDefault="005F3FF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F3FF4" w:rsidP="005F3FF4" w:rsidR="005F3FF4" w:rsidRPr="005F3FF4">
      <w:pPr>
        <w:spacing w:after="0"/>
        <w:rPr>
          <w:rFonts w:cs="Times New Roman" w:eastAsia="Times New Roman"/>
          <w:b/>
          <w:lang w:eastAsia="hr-HR"/>
        </w:rPr>
      </w:pPr>
      <w:r w:rsidRPr="005F3FF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F3FF4">
        <w:rPr>
          <w:rFonts w:cs="Times New Roman" w:eastAsia="Times New Roman"/>
          <w:b/>
          <w:lang w:eastAsia="hr-HR"/>
        </w:rPr>
        <w:t>Broj: 14. St-1029/2015.</w:t>
      </w:r>
    </w:p>
    <w:p w:rsidRDefault="005F3FF4" w:rsidP="005F3FF4" w:rsidR="005F3FF4" w:rsidRPr="005F3FF4">
      <w:pPr>
        <w:spacing w:after="0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F3FF4" w:rsidP="005F3FF4" w:rsidR="005F3FF4" w:rsidRPr="005F3FF4">
      <w:pPr>
        <w:spacing w:after="0"/>
        <w:rPr>
          <w:rFonts w:cs="Times New Roman" w:eastAsia="Times New Roman"/>
          <w:b/>
          <w:lang w:eastAsia="hr-HR"/>
        </w:rPr>
      </w:pPr>
      <w:r w:rsidRPr="005F3F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F3FF4">
        <w:rPr>
          <w:rFonts w:cs="Times New Roman" w:eastAsia="Times New Roman"/>
          <w:b/>
          <w:lang w:eastAsia="hr-HR"/>
        </w:rPr>
        <w:t>Sukoišanska</w:t>
      </w:r>
      <w:proofErr w:type="spellEnd"/>
      <w:r w:rsidRPr="005F3F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3FF4" w:rsidP="005F3FF4" w:rsidR="005F3FF4" w:rsidRPr="005F3F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F3FF4">
        <w:rPr>
          <w:rFonts w:cs="Times New Roman" w:eastAsia="Times New Roman"/>
          <w:b/>
          <w:lang w:eastAsia="hr-HR"/>
        </w:rPr>
        <w:t>O G L A S</w:t>
      </w: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lang w:eastAsia="hr-HR" w:val="en-US"/>
        </w:rPr>
        <w:tab/>
      </w:r>
      <w:proofErr w:type="spellStart"/>
      <w:r w:rsidRPr="005F3FF4">
        <w:rPr>
          <w:rFonts w:cs="Times New Roman" w:eastAsia="Times New Roman"/>
          <w:lang w:eastAsia="hr-HR" w:val="en-US"/>
        </w:rPr>
        <w:t>Trgovački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sud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3FF4">
        <w:rPr>
          <w:rFonts w:cs="Times New Roman" w:eastAsia="Times New Roman"/>
          <w:lang w:eastAsia="hr-HR" w:val="en-US"/>
        </w:rPr>
        <w:t>Splitu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3FF4">
        <w:rPr>
          <w:rFonts w:cs="Times New Roman" w:eastAsia="Times New Roman"/>
          <w:lang w:eastAsia="hr-HR" w:val="en-US"/>
        </w:rPr>
        <w:t>po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sudcu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Jozi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Ćaleta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F3FF4">
        <w:rPr>
          <w:rFonts w:cs="Times New Roman" w:eastAsia="Times New Roman"/>
          <w:lang w:eastAsia="hr-HR" w:val="en-US"/>
        </w:rPr>
        <w:t>skraćenome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stečajnom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3FF4">
        <w:rPr>
          <w:rFonts w:cs="Times New Roman" w:eastAsia="Times New Roman"/>
          <w:lang w:eastAsia="hr-HR" w:val="en-US"/>
        </w:rPr>
        <w:t>postupku</w:t>
      </w:r>
      <w:proofErr w:type="spellEnd"/>
      <w:r w:rsidRPr="005F3FF4">
        <w:rPr>
          <w:rFonts w:cs="Times New Roman" w:eastAsia="Times New Roman"/>
          <w:lang w:eastAsia="hr-HR" w:val="en-US"/>
        </w:rPr>
        <w:t xml:space="preserve"> </w:t>
      </w:r>
      <w:r w:rsidRPr="005F3FF4">
        <w:rPr>
          <w:rFonts w:cs="Times New Roman" w:eastAsia="Times New Roman"/>
          <w:lang w:eastAsia="hr-HR"/>
        </w:rPr>
        <w:t xml:space="preserve">nad stečajnim Dužnikom: LIMUZINA, d.o.o., putnička agencija, u likvidaciji, Poljica, Put Opatije </w:t>
      </w:r>
      <w:proofErr w:type="gramStart"/>
      <w:r w:rsidRPr="005F3FF4">
        <w:rPr>
          <w:rFonts w:cs="Times New Roman" w:eastAsia="Times New Roman"/>
          <w:lang w:eastAsia="hr-HR"/>
        </w:rPr>
        <w:t>1.,</w:t>
      </w:r>
      <w:proofErr w:type="gramEnd"/>
      <w:r w:rsidRPr="005F3FF4">
        <w:rPr>
          <w:rFonts w:cs="Times New Roman" w:eastAsia="Times New Roman"/>
          <w:lang w:eastAsia="hr-HR"/>
        </w:rPr>
        <w:t xml:space="preserve"> OIB: 81243017743., MBS: 060192866., a</w:t>
      </w:r>
      <w:r w:rsidRPr="005F3FF4">
        <w:rPr>
          <w:rFonts w:cs="Times New Roman" w:eastAsia="Times New Roman"/>
          <w:lang w:eastAsia="hr-HR" w:val="en-US"/>
        </w:rPr>
        <w:t xml:space="preserve"> </w:t>
      </w:r>
      <w:r w:rsidRPr="005F3FF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F3FF4">
        <w:rPr>
          <w:rFonts w:cs="Times New Roman" w:eastAsia="Times New Roman"/>
          <w:lang w:eastAsia="hr-HR" w:val="en-US"/>
        </w:rPr>
        <w:t xml:space="preserve"> </w:t>
      </w:r>
      <w:r w:rsidRPr="005F3FF4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3FF4" w:rsidP="005F3FF4" w:rsidR="005F3FF4" w:rsidRPr="005F3FF4">
      <w:pPr>
        <w:spacing w:after="0"/>
        <w:jc w:val="center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lang w:eastAsia="hr-HR"/>
        </w:rPr>
        <w:t>o g l a s</w:t>
      </w:r>
    </w:p>
    <w:p w:rsidRDefault="005F3FF4" w:rsidP="005F3FF4" w:rsidR="005F3FF4" w:rsidRPr="005F3FF4">
      <w:pPr>
        <w:spacing w:after="0"/>
        <w:jc w:val="both"/>
        <w:rPr>
          <w:rFonts w:cs="Times New Roman" w:eastAsia="Calibri"/>
        </w:rPr>
      </w:pPr>
    </w:p>
    <w:p w:rsidRDefault="005F3FF4" w:rsidP="005F3FF4" w:rsidR="005F3FF4" w:rsidRPr="005F3FF4">
      <w:pPr>
        <w:spacing w:after="0"/>
        <w:ind w:firstLine="708"/>
        <w:jc w:val="both"/>
        <w:rPr>
          <w:rFonts w:cs="Times New Roman" w:eastAsia="Calibri"/>
        </w:rPr>
      </w:pPr>
      <w:r w:rsidRPr="005F3FF4">
        <w:rPr>
          <w:rFonts w:cs="Times New Roman" w:eastAsia="Calibri"/>
          <w:b/>
        </w:rPr>
        <w:t>1)</w:t>
      </w:r>
      <w:r w:rsidRPr="005F3FF4">
        <w:rPr>
          <w:rFonts w:cs="Times New Roman" w:eastAsia="Calibri"/>
        </w:rPr>
        <w:t xml:space="preserve">  Dužnik:</w:t>
      </w:r>
      <w:r w:rsidRPr="005F3FF4">
        <w:rPr>
          <w:rFonts w:cs="Times New Roman" w:eastAsia="Calibri" w:hAnsi="Calibri" w:ascii="Calibri"/>
          <w:sz w:val="22"/>
          <w:szCs w:val="22"/>
        </w:rPr>
        <w:t xml:space="preserve"> </w:t>
      </w:r>
      <w:r w:rsidRPr="005F3FF4">
        <w:rPr>
          <w:rFonts w:cs="Times New Roman" w:eastAsia="Calibri"/>
        </w:rPr>
        <w:t>LIMUZINA, d.o.o., putnička agencija, u likvidaciji, Poljica, Put Opatije 1., OIB: 81243017743., MBS: 060192866.,</w:t>
      </w:r>
      <w:r w:rsidRPr="005F3FF4">
        <w:rPr>
          <w:rFonts w:cs="Times New Roman" w:eastAsia="Calibri" w:hAnsi="Calibri" w:ascii="Calibri"/>
          <w:sz w:val="22"/>
          <w:szCs w:val="22"/>
        </w:rPr>
        <w:t xml:space="preserve"> </w:t>
      </w:r>
      <w:r w:rsidRPr="005F3FF4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2895. dana u ukupnom iznosu od: 2.762,53 kune a u koji iznos je uračunata kamata i naknada FINA-e za provedbu ovrhe na novčanim sredstvima.  </w:t>
      </w:r>
    </w:p>
    <w:p w:rsidRDefault="005F3FF4" w:rsidP="005F3FF4" w:rsidR="005F3FF4" w:rsidRPr="005F3FF4">
      <w:pPr>
        <w:spacing w:after="0"/>
        <w:ind w:firstLine="708"/>
        <w:jc w:val="both"/>
        <w:rPr>
          <w:rFonts w:cs="Times New Roman" w:eastAsia="Calibri"/>
        </w:rPr>
      </w:pPr>
      <w:r w:rsidRPr="005F3FF4">
        <w:rPr>
          <w:rFonts w:cs="Times New Roman" w:eastAsia="Calibri"/>
          <w:b/>
        </w:rPr>
        <w:t>2)</w:t>
      </w:r>
      <w:r w:rsidRPr="005F3FF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F3FF4" w:rsidP="005F3FF4" w:rsidR="005F3FF4" w:rsidRPr="005F3FF4">
      <w:pPr>
        <w:spacing w:after="0"/>
        <w:ind w:firstLine="708"/>
        <w:jc w:val="both"/>
        <w:rPr>
          <w:rFonts w:cs="Times New Roman" w:eastAsia="Calibri"/>
        </w:rPr>
      </w:pPr>
      <w:r w:rsidRPr="005F3FF4">
        <w:rPr>
          <w:rFonts w:cs="Times New Roman" w:eastAsia="Calibri"/>
          <w:b/>
        </w:rPr>
        <w:t>3)</w:t>
      </w:r>
      <w:r w:rsidRPr="005F3FF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F3FF4" w:rsidP="005F3FF4" w:rsidR="005F3FF4" w:rsidRPr="005F3FF4">
      <w:pPr>
        <w:spacing w:after="0"/>
        <w:ind w:firstLine="708"/>
        <w:jc w:val="both"/>
        <w:rPr>
          <w:rFonts w:cs="Times New Roman" w:eastAsia="Calibri"/>
        </w:rPr>
      </w:pPr>
      <w:r w:rsidRPr="005F3FF4">
        <w:rPr>
          <w:rFonts w:cs="Times New Roman" w:eastAsia="Calibri"/>
          <w:b/>
        </w:rPr>
        <w:t>4)</w:t>
      </w:r>
      <w:r w:rsidRPr="005F3FF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F3FF4" w:rsidP="005F3FF4" w:rsidR="005F3FF4" w:rsidRPr="005F3FF4">
      <w:pPr>
        <w:spacing w:after="0"/>
        <w:ind w:firstLine="708"/>
        <w:jc w:val="both"/>
        <w:rPr>
          <w:rFonts w:cs="Times New Roman" w:eastAsia="Calibri"/>
        </w:rPr>
      </w:pPr>
      <w:r w:rsidRPr="005F3FF4">
        <w:rPr>
          <w:rFonts w:cs="Times New Roman" w:eastAsia="Calibri"/>
          <w:b/>
        </w:rPr>
        <w:t>5)</w:t>
      </w:r>
      <w:r w:rsidRPr="005F3FF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F3FF4" w:rsidP="005F3FF4" w:rsidR="005F3FF4" w:rsidRPr="005F3F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3FF4" w:rsidP="005F3FF4" w:rsidR="005F3FF4" w:rsidRPr="005F3FF4">
      <w:pPr>
        <w:spacing w:after="0"/>
        <w:jc w:val="center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lang w:eastAsia="hr-HR"/>
        </w:rPr>
        <w:t>(Oglas broj: 14. St-1029/2015., od 31. prosinca 2015. godine.).</w:t>
      </w:r>
    </w:p>
    <w:p w:rsidRDefault="005F3FF4" w:rsidP="005F3FF4" w:rsidR="005F3FF4" w:rsidRPr="005F3F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lang w:eastAsia="hr-HR"/>
        </w:rPr>
        <w:t xml:space="preserve">DNA:  </w:t>
      </w:r>
      <w:r w:rsidRPr="005F3FF4">
        <w:rPr>
          <w:rFonts w:cs="Times New Roman" w:eastAsia="Times New Roman"/>
          <w:b/>
          <w:lang w:eastAsia="hr-HR"/>
        </w:rPr>
        <w:t>1)</w:t>
      </w:r>
      <w:r w:rsidRPr="005F3FF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F3FF4" w:rsidP="005F3FF4" w:rsidR="005F3FF4" w:rsidRPr="005F3FF4">
      <w:pPr>
        <w:spacing w:after="0"/>
        <w:jc w:val="both"/>
        <w:rPr>
          <w:rFonts w:cs="Times New Roman" w:eastAsia="Times New Roman"/>
          <w:lang w:eastAsia="hr-HR"/>
        </w:rPr>
      </w:pPr>
      <w:r w:rsidRPr="005F3FF4">
        <w:rPr>
          <w:rFonts w:cs="Times New Roman" w:eastAsia="Times New Roman"/>
          <w:lang w:eastAsia="hr-HR"/>
        </w:rPr>
        <w:t xml:space="preserve">            </w:t>
      </w:r>
      <w:r w:rsidRPr="005F3FF4">
        <w:rPr>
          <w:rFonts w:cs="Times New Roman" w:eastAsia="Times New Roman"/>
          <w:b/>
          <w:lang w:eastAsia="hr-HR"/>
        </w:rPr>
        <w:t>2)</w:t>
      </w:r>
      <w:r w:rsidRPr="005F3FF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F3FF4" w:rsidP="005F3FF4" w:rsidR="00DA0242">
      <w:pPr>
        <w:spacing w:after="0"/>
        <w:jc w:val="both"/>
      </w:pPr>
      <w:r w:rsidRPr="005F3FF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5F3FF4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FF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74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St-1029/2015-3</izvorni_sadrzaj>
    <derivirana_varijabla naziv="DomainObject.Oznaka_1">St-1029/2015-3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LIMUZINA društvo s ograničenom odgovornošću putnička agencija u likvidaciji</izvorni_sadrzaj>
    <derivirana_varijabla naziv="DomainObject.Predmet.ProtustrankaFormated_1">  LIMUZINA društvo s ograničenom odgovornošću putnička agencija u likvidaciji</derivirana_varijabla>
  </DomainObject.Predmet.ProtustrankaFormated>
  <DomainObject.Predmet.ProtustrankaFormatedOIB>
    <izvorni_sadrzaj>  LIMUZINA društvo s ograničenom odgovornošću putnička agencija u likvidaciji, OIB 81243017743</izvorni_sadrzaj>
    <derivirana_varijabla naziv="DomainObject.Predmet.ProtustrankaFormatedOIB_1">  LIMUZINA društvo s ograničenom odgovornošću putnička agencija u likvidaciji, OIB 81243017743</derivirana_varijabla>
  </DomainObject.Predmet.ProtustrankaFormatedOIB>
  <DomainObject.Predmet.ProtustrankaFormatedWithAdress>
    <izvorni_sadrzaj> LIMUZINA društvo s ograničenom odgovornošću putnička agencija u likvidaciji, Put Opatije 1, 21275 Poljica Kozička</izvorni_sadrzaj>
    <derivirana_varijabla naziv="DomainObject.Predmet.ProtustrankaFormatedWithAdress_1"> LIMUZINA društvo s ograničenom odgovornošću putnička agencija u likvidaciji, Put Opatije 1, 21275 Poljica Kozička</derivirana_varijabla>
  </DomainObject.Predmet.ProtustrankaFormatedWithAdress>
  <DomainObject.Predmet.ProtustrankaFormatedWithAdressOIB>
    <izvorni_sadrzaj> LIMUZINA društvo s ograničenom odgovornošću putnička agencija u likvidaciji, OIB 81243017743, Put Opatije 1, 21275 Poljica Kozička</izvorni_sadrzaj>
    <derivirana_varijabla naziv="DomainObject.Predmet.ProtustrankaFormatedWithAdressOIB_1"> LIMUZINA društvo s ograničenom odgovornošću putnička agencija u likvidaciji, OIB 81243017743, Put Opatije 1, 21275 Poljica Kozička</derivirana_varijabla>
  </DomainObject.Predmet.ProtustrankaFormatedWithAdressOIB>
  <DomainObject.Predmet.ProtustrankaWithAdress>
    <izvorni_sadrzaj>LIMUZINA društvo s ograničenom odgovornošću putnička agencija u likvidaciji Put Opatije 1, 21275 Poljica Kozička</izvorni_sadrzaj>
    <derivirana_varijabla naziv="DomainObject.Predmet.ProtustrankaWithAdress_1">LIMUZINA društvo s ograničenom odgovornošću putnička agencija u likvidaciji Put Opatije 1, 21275 Poljica Kozička</derivirana_varijabla>
  </DomainObject.Predmet.ProtustrankaWithAdress>
  <DomainObject.Predmet.ProtustrankaWithAdressOIB>
    <izvorni_sadrzaj>LIMUZINA društvo s ograničenom odgovornošću putnička agencija u likvidaciji, OIB 81243017743, Put Opatije 1, 21275 Poljica Kozička</izvorni_sadrzaj>
    <derivirana_varijabla naziv="DomainObject.Predmet.ProtustrankaWithAdressOIB_1">LIMUZINA društvo s ograničenom odgovornošću putnička agencija u likvidaciji, OIB 81243017743, Put Opatije 1, 21275 Poljica Kozička</derivirana_varijabla>
  </DomainObject.Predmet.ProtustrankaWithAdressOIB>
  <DomainObject.Predmet.ProtustrankaNazivFormated>
    <izvorni_sadrzaj>LIMUZINA društvo s ograničenom odgovornošću putnička agencija u likvidaciji</izvorni_sadrzaj>
    <derivirana_varijabla naziv="DomainObject.Predmet.ProtustrankaNazivFormated_1">LIMUZINA društvo s ograničenom odgovornošću putnička agencija u likvidaciji</derivirana_varijabla>
  </DomainObject.Predmet.ProtustrankaNazivFormated>
  <DomainObject.Predmet.ProtustrankaNazivFormatedOIB>
    <izvorni_sadrzaj>LIMUZINA društvo s ograničenom odgovornošću putnička agencija u likvidaciji, OIB 81243017743</izvorni_sadrzaj>
    <derivirana_varijabla naziv="DomainObject.Predmet.ProtustrankaNazivFormatedOIB_1">LIMUZINA društvo s ograničenom odgovornošću putnička agencija u likvidaciji, OIB 81243017743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2762.53</izvorni_sadrzaj>
    <derivirana_varijabla naziv="DomainObject.Predmet.TrenutnaVrijednost_1">2762.53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LIMUZINA društvo s ograničenom odgovornošću putnička agencija u likvidaciji</item>
    </izvorni_sadrzaj>
    <derivirana_varijabla naziv="DomainObject.Predmet.ProtuStrankaListFormated_1">
      <item>LIMUZINA društvo s ograničenom odgovornošću putnička agencija u likvidaciji</item>
    </derivirana_varijabla>
  </DomainObject.Predmet.ProtuStrankaListFormated>
  <DomainObject.Predmet.ProtuStrankaListFormatedOIB>
    <izvorni_sadrzaj>
      <item>LIMUZINA društvo s ograničenom odgovornošću putnička agencija u likvidaciji, OIB 81243017743</item>
    </izvorni_sadrzaj>
    <derivirana_varijabla naziv="DomainObject.Predmet.ProtuStrankaListFormatedOIB_1">
      <item>LIMUZINA društvo s ograničenom odgovornošću putnička agencija u likvidaciji, OIB 81243017743</item>
    </derivirana_varijabla>
  </DomainObject.Predmet.ProtuStrankaListFormatedOIB>
  <DomainObject.Predmet.ProtuStrankaListFormatedWithAdress>
    <izvorni_sadrzaj>
      <item>LIMUZINA društvo s ograničenom odgovornošću putnička agencija u likvidaciji, Put Opatije 1, 21275 Poljica Kozička</item>
    </izvorni_sadrzaj>
    <derivirana_varijabla naziv="DomainObject.Predmet.ProtuStrankaListFormatedWithAdress_1">
      <item>LIMUZINA društvo s ograničenom odgovornošću putnička agencija u likvidaciji, Put Opatije 1, 21275 Poljica Kozička</item>
    </derivirana_varijabla>
  </DomainObject.Predmet.ProtuStrankaListFormatedWithAdress>
  <DomainObject.Predmet.ProtuStrankaListFormatedWithAdressOIB>
    <izvorni_sadrzaj>
      <item>LIMUZINA društvo s ograničenom odgovornošću putnička agencija u likvidaciji, OIB 81243017743, Put Opatije 1, 21275 Poljica Kozička</item>
    </izvorni_sadrzaj>
    <derivirana_varijabla naziv="DomainObject.Predmet.ProtuStrankaListFormatedWithAdressOIB_1">
      <item>LIMUZINA društvo s ograničenom odgovornošću putnička agencija u likvidaciji, OIB 81243017743, Put Opatije 1, 21275 Poljica Kozička</item>
    </derivirana_varijabla>
  </DomainObject.Predmet.ProtuStrankaListFormatedWithAdressOIB>
  <DomainObject.Predmet.ProtuStrankaListNazivFormated>
    <izvorni_sadrzaj>
      <item>LIMUZINA društvo s ograničenom odgovornošću putnička agencija u likvidaciji</item>
    </izvorni_sadrzaj>
    <derivirana_varijabla naziv="DomainObject.Predmet.ProtuStrankaListNazivFormated_1">
      <item>LIMUZINA društvo s ograničenom odgovornošću putnička agencija u likvidaciji</item>
    </derivirana_varijabla>
  </DomainObject.Predmet.ProtuStrankaListNazivFormated>
  <DomainObject.Predmet.ProtuStrankaListNazivFormatedOIB>
    <izvorni_sadrzaj>
      <item>LIMUZINA društvo s ograničenom odgovornošću putnička agencija u likvidaciji, OIB 81243017743</item>
    </izvorni_sadrzaj>
    <derivirana_varijabla naziv="DomainObject.Predmet.ProtuStrankaListNazivFormatedOIB_1">
      <item>LIMUZINA društvo s ograničenom odgovornošću putnička agencija u likvidaciji, OIB 81243017743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St-1029/2015-3</izvorni_sadrzaj>
    <derivirana_varijabla naziv="DomainObject.PoslovniBrojDokumenta_1">St-1029/2015-3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LIMUZINA društvo s ograničenom odgovornošću putnička agencija u likvidaciji</izvorni_sadrzaj>
    <derivirana_varijabla naziv="DomainObject.Predmet.ProtustrankaIDrugi_1">LIMUZINA društvo s ograničenom odgovornošću putnička agencija u likvidaciji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LIMUZINA društvo s ograničenom odgovornošću putnička agencija u likvidaciji, OIB 81243017743, Put Opatije 1, 21275 Poljica Kozička</izvorni_sadrzaj>
    <derivirana_varijabla naziv="DomainObject.Predmet.ProtustrankaIDrugiAdressOIB_1">LIMUZINA društvo s ograničenom odgovornošću putnička agencija u likvidaciji, OIB 81243017743, Put Opatije 1, 21275 Poljica Kozička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LIMUZINA društvo s ograničenom odgovornošću putnička agencija u likvidaciji</item>
      <item>FINANCIJSKA AGENCIJA, RC SPLIT</item>
    </izvorni_sadrzaj>
    <derivirana_varijabla naziv="DomainObject.Predmet.SudioniciListNaziv_1">
      <item>LIMUZINA društvo s ograničenom odgovornošću putnička agencija u likvidaciji</item>
      <item>FINANCIJSKA AGENCIJA, RC SPLIT</item>
    </derivirana_varijabla>
  </DomainObject.Predmet.SudioniciListNaziv>
  <DomainObject.Predmet.SudioniciListAdressOIB>
    <izvorni_sadrzaj>
      <item>LIMUZINA društvo s ograničenom odgovornošću putnička agencija u likvidaciji, OIB 81243017743, Put Opatije 1,21275 Poljica Kozička</item>
      <item>FINANCIJSKA AGENCIJA, RC SPLIT, OIB 85821130368, Mažuranićevo šet. 24 b,21000 Split</item>
    </izvorni_sadrzaj>
    <derivirana_varijabla naziv="DomainObject.Predmet.SudioniciListAdressOIB_1">
      <item>LIMUZINA društvo s ograničenom odgovornošću putnička agencija u likvidaciji, OIB 81243017743, Put Opatije 1,21275 Poljica Kozička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7101E-D9D1-4237-B638-427CFCB5F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