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21d1" w14:paraId="70521d1" w:rsidRDefault="00312A94" w:rsidP="00312A94" w:rsidR="00312A94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312A94" w:rsidP="00312A94" w:rsidR="00312A94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312A94" w:rsidP="00312A94" w:rsidR="00312A94">
      <w:pPr>
        <w:spacing w:after="0"/>
        <w:jc w:val="both"/>
        <w:rPr>
          <w:rFonts w:cs="Times New Roman"/>
        </w:rPr>
      </w:pPr>
    </w:p>
    <w:p w:rsidRDefault="00312A94" w:rsidP="00312A94" w:rsidR="00312A94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AKTIV INVEST USLUGE j.d.o.o. za financijsko i investicijsko savjetovanje, OIB: 40605348751 sa sjedištem u Pavlinska 5, Varaždin</w:t>
      </w:r>
      <w:r>
        <w:rPr>
          <w:rFonts w:cs="Times New Roman"/>
        </w:rPr>
        <w:t>, dana 11. listopada 2018.</w:t>
      </w:r>
    </w:p>
    <w:p w:rsidRDefault="00312A94" w:rsidP="00312A94" w:rsidR="00312A94">
      <w:pPr>
        <w:spacing w:after="0"/>
        <w:jc w:val="both"/>
        <w:rPr>
          <w:rFonts w:cs="Times New Roman"/>
        </w:rPr>
      </w:pPr>
    </w:p>
    <w:p w:rsidRDefault="00312A94" w:rsidP="00312A94" w:rsidR="00312A9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312A94" w:rsidP="00312A94" w:rsidR="00312A94">
      <w:pPr>
        <w:spacing w:after="0"/>
        <w:jc w:val="center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0727C4">
        <w:rPr>
          <w:rFonts w:cs="Times New Roman"/>
        </w:rPr>
        <w:t>AKTIV INVEST USLUGE j.d.o.o. za financijsko i investicijsko savjetovanje, OIB: 40605348751 sa sjedištem u Pavlinska 5, Varaždin</w:t>
      </w:r>
      <w:r>
        <w:rPr>
          <w:rFonts w:cs="Times New Roman"/>
        </w:rPr>
        <w:t>, s danom 11. listopada 2018. u 13,00 sati.</w:t>
      </w:r>
    </w:p>
    <w:p w:rsidRDefault="00312A94" w:rsidP="00312A94" w:rsidR="00312A94">
      <w:pPr>
        <w:spacing w:after="0"/>
        <w:jc w:val="both"/>
        <w:rPr>
          <w:rFonts w:cs="Times New Roman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0727C4">
        <w:rPr>
          <w:rFonts w:cs="Times New Roman"/>
        </w:rPr>
        <w:t>AKTIV INVEST USLUGE j.d.o.o. za financijsko i investicijsko savjetovanje, OIB: 40605348751 sa sjedištem u Pavlinska 5, Varaždin</w:t>
      </w:r>
      <w:r>
        <w:rPr>
          <w:rFonts w:cs="Times New Roman"/>
        </w:rPr>
        <w:t>.</w:t>
      </w:r>
    </w:p>
    <w:p w:rsidRDefault="00312A94" w:rsidP="00312A94" w:rsidR="00312A94">
      <w:pPr>
        <w:spacing w:after="0"/>
        <w:jc w:val="both"/>
        <w:rPr>
          <w:rFonts w:cs="Times New Roman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0727C4">
        <w:rPr>
          <w:rFonts w:cs="Times New Roman"/>
        </w:rPr>
        <w:t>Snježana Vrkljan, OIB: 44740101731, Kralja Zvonimira 75, Zagreb.</w:t>
      </w:r>
    </w:p>
    <w:p w:rsidRDefault="00312A94" w:rsidP="00312A94" w:rsidR="00312A94">
      <w:pPr>
        <w:spacing w:after="0"/>
        <w:jc w:val="both"/>
        <w:rPr>
          <w:rFonts w:cs="Times New Roman"/>
          <w:color w:val="FF0000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312A94" w:rsidP="00312A94" w:rsidR="00312A94">
      <w:pPr>
        <w:spacing w:after="0"/>
        <w:jc w:val="both"/>
        <w:rPr>
          <w:rFonts w:cs="Times New Roman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0727C4">
        <w:rPr>
          <w:rFonts w:cs="Times New Roman"/>
        </w:rPr>
        <w:t>AKTIV INVEST USLUGE j.d.o.o. za financijsko i investicijsko savjetovanje, OIB: 40605348751 sa sjedištem u Pavlinska 5, Varaždin</w:t>
      </w:r>
      <w:r>
        <w:rPr>
          <w:rFonts w:cs="Times New Roman"/>
        </w:rPr>
        <w:t>, bit će brisan iz sudskog registra.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12A94" w:rsidP="00312A94" w:rsidR="00312A94">
      <w:pPr>
        <w:spacing w:after="0"/>
        <w:jc w:val="both"/>
        <w:rPr>
          <w:rFonts w:cs="Times New Roman"/>
        </w:rPr>
      </w:pPr>
    </w:p>
    <w:p w:rsidRDefault="00312A94" w:rsidP="00312A94" w:rsidR="00312A94">
      <w:pPr>
        <w:spacing w:after="0"/>
        <w:jc w:val="both"/>
        <w:rPr>
          <w:rFonts w:cs="Times New Roman"/>
          <w:color w:val="FF0000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0727C4">
        <w:rPr>
          <w:rFonts w:cs="Times New Roman"/>
        </w:rPr>
        <w:t>17</w:t>
      </w:r>
      <w:r>
        <w:rPr>
          <w:rFonts w:cs="Times New Roman"/>
        </w:rPr>
        <w:t xml:space="preserve">.07.2018. podnio zahtjev za pokretanje skraćenog stečajnog postupka nad dužnikom navedenim u izreci, pa kako su za to bile ispunjene pretpostavke iz čl. 428. Stečajnog zakona (''Narodne novine'' broj 71/15 - dalje SZ-a), sud je, primjenom čl. 430. </w:t>
      </w:r>
      <w:r>
        <w:rPr>
          <w:rFonts w:cs="Times New Roman"/>
        </w:rPr>
        <w:lastRenderedPageBreak/>
        <w:t xml:space="preserve">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11. listopada 2018.</w:t>
      </w:r>
    </w:p>
    <w:p w:rsidRDefault="00312A94" w:rsidP="00312A94" w:rsidR="00312A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312A94" w:rsidP="00312A94" w:rsidR="00312A9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312A94" w:rsidP="00312A94" w:rsidR="00312A9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312A94" w:rsidP="00312A94" w:rsidR="00312A94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312A94" w:rsidP="00312A94" w:rsidR="00312A94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312A94" w:rsidP="00312A94" w:rsidR="00312A94">
      <w:pPr>
        <w:spacing w:after="0"/>
        <w:jc w:val="both"/>
      </w:pPr>
      <w:r>
        <w:tab/>
        <w:t>O žalbi protiv rješenja sudskog savjetnika odlučuje sudac pojedinac toga suda.</w:t>
      </w:r>
    </w:p>
    <w:p w:rsidRDefault="00312A94" w:rsidP="00312A94" w:rsidR="00312A94">
      <w:pPr>
        <w:spacing w:after="0"/>
        <w:jc w:val="both"/>
      </w:pPr>
      <w:r>
        <w:tab/>
        <w:t>O žalbi protiv odluke suca donesene u prvom stupnju odlučuje Visoki trgovački sud.</w:t>
      </w:r>
    </w:p>
    <w:p w:rsidRDefault="00312A94" w:rsidP="00312A94" w:rsidR="00312A9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312A94" w:rsidP="00312A94" w:rsidR="00312A9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312A94" w:rsidP="00312A94" w:rsidR="00312A9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0727C4" w:rsidP="00312A94" w:rsidR="000727C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AKTIV INVEST USLUGE j.d.o.o. za financijsko i investicijsko savjetovanje, OIB: 40605348751 sa sjedištem u Pavlinska 5, Varaždin</w:t>
      </w:r>
      <w:r>
        <w:rPr>
          <w:rFonts w:cs="Times New Roman"/>
        </w:rPr>
        <w:t xml:space="preserve"> </w:t>
      </w:r>
    </w:p>
    <w:p w:rsidRDefault="00312A94" w:rsidP="00312A94" w:rsidR="00312A9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0727C4">
        <w:rPr>
          <w:rFonts w:cs="Times New Roman"/>
        </w:rPr>
        <w:t xml:space="preserve">Mario </w:t>
      </w:r>
      <w:proofErr w:type="spellStart"/>
      <w:r w:rsidR="000727C4">
        <w:rPr>
          <w:rFonts w:cs="Times New Roman"/>
        </w:rPr>
        <w:t>Pantaler</w:t>
      </w:r>
      <w:proofErr w:type="spellEnd"/>
      <w:r w:rsidR="000727C4">
        <w:rPr>
          <w:rFonts w:cs="Times New Roman"/>
        </w:rPr>
        <w:t>, Varaždin, Vukovarska 1/A</w:t>
      </w:r>
    </w:p>
    <w:p w:rsidRDefault="00312A94" w:rsidP="00312A94" w:rsidR="00312A9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312A94" w:rsidP="00312A94" w:rsidR="00312A9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0727C4">
        <w:rPr>
          <w:rFonts w:cs="Times New Roman"/>
        </w:rPr>
        <w:t>Varaždin</w:t>
      </w:r>
    </w:p>
    <w:p w:rsidRDefault="00312A94" w:rsidP="00312A94" w:rsidR="00312A94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0727C4">
        <w:rPr>
          <w:rFonts w:cs="Times New Roman"/>
        </w:rPr>
        <w:t>Snježana Vrkljan, Kralja Zvonimira 75, Zagreb</w:t>
      </w:r>
    </w:p>
    <w:p w:rsidRDefault="00312A94" w:rsidP="00312A94" w:rsidR="00312A9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312A94" w:rsidP="00312A94" w:rsidR="00312A94">
      <w:pPr>
        <w:spacing w:after="0"/>
        <w:rPr>
          <w:rFonts w:cs="Times New Roman"/>
        </w:rPr>
      </w:pPr>
    </w:p>
    <w:p w:rsidRDefault="00AE649C" w:rsidP="00312A94" w:rsidR="00AE649C" w:rsidRPr="00312A94"/>
    <w:sectPr w:rsidSect="0032366B" w:rsidR="00AE649C" w:rsidRPr="00312A9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A94" w:rsidR="008333A9">
    <w:pPr>
      <w:pStyle w:val="Zaglavlje"/>
    </w:pPr>
    <w:r>
      <w:rPr>
        <w:rStyle w:val="PozadinaSvijetloCrvena"/>
        <w:shd w:fill="auto" w:color="auto" w:val="clear"/>
      </w:rPr>
      <w:t>Poslovni broj: 8 St-261/18-4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7C4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A94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40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5B3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EB2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12A9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312A9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12A9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312A9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17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St-261/2018-4</izvorni_sadrzaj>
    <derivirana_varijabla naziv="DomainObject.Oznaka_1">St-261/2018-4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 INVEST USLUGE jednostavno društvo s ograničenom odgovornošću za financijsko i investicijsko savjetovanje zastupanog po punomoćniku Mario Pantaler</izvorni_sadrzaj>
    <derivirana_varijabla naziv="DomainObject.Predmet.ProtustrankaFormated_1">  AKTIV INVEST USLUGE jednostavno društvo s ograničenom odgovornošću za financijsko i investicijsko savjetovanje zastupanog po punomoćniku Mario Pantaler</derivirana_varijabla>
  </DomainObject.Predmet.ProtustrankaFormated>
  <DomainObject.Predmet.ProtustrankaFormatedOIB>
    <izvorni_sadrzaj>  AKTIV INVEST USLUGE jednostavno društvo s ograničenom odgovornošću za financijsko i investicijsko savjetovanje, OIB 40605348751 zastupanog po punomoćniku Mario Pantaler</izvorni_sadrzaj>
    <derivirana_varijabla naziv="DomainObject.Predmet.ProtustrankaFormatedOIB_1">  AKTIV INVEST USLUGE jednostavno društvo s ograničenom odgovornošću za financijsko i investicijsko savjetovanje, OIB 40605348751 zastupanog po punomoćniku Mario Pantaler</derivirana_varijabla>
  </DomainObject.Predmet.ProtustrankaFormatedOIB>
  <DomainObject.Predmet.ProtustrankaFormatedWithAdress>
    <izvorni_sadrzaj> AKTIV INVEST USLUGE jednostavno društvo s ograničenom odgovornošću za financijsko i investicijsko savjetovanje, Pavlinska 5, 42000 Varaždin zastupanog po punomoćniku Mario Pantaler</izvorni_sadrzaj>
    <derivirana_varijabla naziv="DomainObject.Predmet.ProtustrankaFormatedWithAdress_1"> AKTIV INVEST USLUGE jednostavno društvo s ograničenom odgovornošću za financijsko i investicijsko savjetovanje, Pavlinska 5, 42000 Varaždin zastupanog po punomoćniku Mario Pantaler</derivirana_varijabla>
  </DomainObject.Predmet.ProtustrankaFormatedWithAdress>
  <DomainObject.Predmet.ProtustrankaFormatedWithAdressOIB>
    <izvorni_sadrzaj> AKTIV INVEST USLUGE jednostavno društvo s ograničenom odgovornošću za financijsko i investicijsko savjetovanje, OIB 40605348751, Pavlinska 5, 42000 Varaždin zastupanog po punomoćniku Mario Pantaler</izvorni_sadrzaj>
    <derivirana_varijabla naziv="DomainObject.Predmet.ProtustrankaFormatedWithAdressOIB_1"> AKTIV INVEST USLUGE jednostavno društvo s ograničenom odgovornošću za financijsko i investicijsko savjetovanje, OIB 40605348751, Pavlinska 5, 42000 Varaždin zastupanog po punomoćniku Mario Pantaler</derivirana_varijabla>
  </DomainObject.Predmet.ProtustrankaFormatedWithAdressOIB>
  <DomainObject.Predmet.ProtustrankaWithAdress>
    <izvorni_sadrzaj>AKTIV INVEST USLUGE jednostavno društvo s ograničenom odgovornošću za financijsko i investicijsko savjetovanje Pavlinska 5, 42000 Varaždin</izvorni_sadrzaj>
    <derivirana_varijabla naziv="DomainObject.Predmet.ProtustrankaWithAdress_1">AKTIV INVEST USLUGE jednostavno društvo s ograničenom odgovornošću za financijsko i investicijsko savjetovanje Pavlinska 5, 42000 Varaždin</derivirana_varijabla>
  </DomainObject.Predmet.ProtustrankaWithAdress>
  <DomainObject.Predmet.ProtustrankaWithAdressOIB>
    <izvorni_sadrzaj>AKTIV INVEST USLUGE jednostavno društvo s ograničenom odgovornošću za financijsko i investicijsko savjetovanje, OIB 40605348751, Pavlinska 5, 42000 Varaždin</izvorni_sadrzaj>
    <derivirana_varijabla naziv="DomainObject.Predmet.ProtustrankaWithAdressOIB_1">AKTIV INVEST USLUGE jednostavno društvo s ograničenom odgovornošću za financijsko i investicijsko savjetovanje, OIB 40605348751, Pavlinska 5, 42000 Varaždin</derivirana_varijabla>
  </DomainObject.Predmet.ProtustrankaWithAdressOIB>
  <DomainObject.Predmet.ProtustrankaNazivFormated>
    <izvorni_sadrzaj>AKTIV INVEST USLUGE jednostavno društvo s ograničenom odgovornošću za financijsko i investicijsko savjetovanje</izvorni_sadrzaj>
    <derivirana_varijabla naziv="DomainObject.Predmet.ProtustrankaNazivFormated_1">AKTIV INVEST USLUGE jednostavno društvo s ograničenom odgovornošću za financijsko i investicijsko savjetovanje</derivirana_varijabla>
  </DomainObject.Predmet.ProtustrankaNazivFormated>
  <DomainObject.Predmet.ProtustrankaNazivFormatedOIB>
    <izvorni_sadrzaj>AKTIV INVEST USLUGE jednostavno društvo s ograničenom odgovornošću za financijsko i investicijsko savjetovanje, OIB 40605348751</izvorni_sadrzaj>
    <derivirana_varijabla naziv="DomainObject.Predmet.ProtustrankaNazivFormatedOIB_1">AKTIV INVEST USLUGE jednostavno društvo s ograničenom odgovornošću za financijsko i investicijsko savjetovanje, OIB 40605348751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33452.38</izvorni_sadrzaj>
    <derivirana_varijabla naziv="DomainObject.Predmet.TrenutnaVrijednost_1">33452.38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AKTIV INVEST USLUGE jednostavno društvo s ograničenom odgovornošću za financijsko i investicijsko savjetovanje zastupanog po punomoćniku Mario Pantaler</item>
    </izvorni_sadrzaj>
    <derivirana_varijabla naziv="DomainObject.Predmet.ProtuStrankaListFormated_1">
      <item>AKTIV INVEST USLUGE jednostavno društvo s ograničenom odgovornošću za financijsko i investicijsko savjetovanje zastupanog po punomoćniku Mario Pantaler</item>
    </derivirana_varijabla>
  </DomainObject.Predmet.ProtuStrankaListFormated>
  <DomainObject.Predmet.ProtuStrankaListFormatedOIB>
    <izvorni_sadrzaj>
      <item>AKTIV INVEST USLUGE jednostavno društvo s ograničenom odgovornošću za financijsko i investicijsko savjetovanje, OIB 40605348751 zastupanog po punomoćniku Mario Pantaler</item>
    </izvorni_sadrzaj>
    <derivirana_varijabla naziv="DomainObject.Predmet.ProtuStrankaListFormatedOIB_1">
      <item>AKTIV INVEST USLUGE jednostavno društvo s ograničenom odgovornošću za financijsko i investicijsko savjetovanje, OIB 40605348751 zastupanog po punomoćniku Mario Pantaler</item>
    </derivirana_varijabla>
  </DomainObject.Predmet.ProtuStrankaListFormatedOIB>
  <DomainObject.Predmet.ProtuStrankaListFormatedWithAdress>
    <izvorni_sadrzaj>
      <item>AKTIV INVEST USLUGE jednostavno društvo s ograničenom odgovornošću za financijsko i investicijsko savjetovanje, Pavlinska 5, 42000 Varaždin zastupanog po punomoćniku Mario Pantaler</item>
    </izvorni_sadrzaj>
    <derivirana_varijabla naziv="DomainObject.Predmet.ProtuStrankaListFormatedWithAdress_1">
      <item>AKTIV INVEST USLUGE jednostavno društvo s ograničenom odgovornošću za financijsko i investicijsko savjetovanje, Pavlinska 5, 42000 Varaždin zastupanog po punomoćniku Mario Pantaler</item>
    </derivirana_varijabla>
  </DomainObject.Predmet.ProtuStrankaListFormatedWithAdress>
  <DomainObject.Predmet.ProtuStrankaListFormatedWithAdressOIB>
    <izvorni_sadrzaj>
      <item>AKTIV INVEST USLUGE jednostavno društvo s ograničenom odgovornošću za financijsko i investicijsko savjetovanje, OIB 40605348751, Pavlinska 5, 42000 Varaždin zastupanog po punomoćniku Mario Pantaler</item>
    </izvorni_sadrzaj>
    <derivirana_varijabla naziv="DomainObject.Predmet.ProtuStrankaListFormatedWithAdressOIB_1">
      <item>AKTIV INVEST USLUGE jednostavno društvo s ograničenom odgovornošću za financijsko i investicijsko savjetovanje, OIB 40605348751, Pavlinska 5, 42000 Varaždin zastupanog po punomoćniku Mario Pantaler</item>
    </derivirana_varijabla>
  </DomainObject.Predmet.ProtuStrankaListFormatedWithAdressOIB>
  <DomainObject.Predmet.ProtuStrankaListNazivFormated>
    <izvorni_sadrzaj>
      <item>AKTIV INVEST USLUGE jednostavno društvo s ograničenom odgovornošću za financijsko i investicijsko savjetovanje</item>
    </izvorni_sadrzaj>
    <derivirana_varijabla naziv="DomainObject.Predmet.ProtuStrankaListNazivFormated_1">
      <item>AKTIV INVEST USLUGE jednostavno društvo s ograničenom odgovornošću za financijsko i investicijsko savjetovanje</item>
    </derivirana_varijabla>
  </DomainObject.Predmet.ProtuStrankaListNazivFormated>
  <DomainObject.Predmet.ProtuStrankaListNazivFormatedOIB>
    <izvorni_sadrzaj>
      <item>AKTIV INVEST USLUGE jednostavno društvo s ograničenom odgovornošću za financijsko i investicijsko savjetovanje, OIB 40605348751</item>
    </izvorni_sadrzaj>
    <derivirana_varijabla naziv="DomainObject.Predmet.ProtuStrankaListNazivFormatedOIB_1">
      <item>AKTIV INVEST USLUGE jednostavno društvo s ograničenom odgovornošću za financijsko i investicijsko savjetovanje, OIB 40605348751</item>
    </derivirana_varijabla>
  </DomainObject.Predmet.ProtuStrankaListNazivFormatedOIB>
  <DomainObject.Predmet.OstaliListFormated>
    <izvorni_sadrzaj>
      <item>Mario Pantaler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_1">
      <item>Mario Pantaler punomoćnik sudionika u postupku AKTIV INVEST USLUGE jednostavno društvo s ograničenom odgovornošću za financijsko i investicijsko savjetovanje</item>
      <item>Sudski registar</item>
    </derivirana_varijabla>
  </DomainObject.Predmet.OstaliListFormated>
  <DomainObject.Predmet.OstaliListFormatedOIB>
    <izvorni_sadrzaj>
      <item>Mario Pantaler, OIB 00873979555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OIB_1">
      <item>Mario Pantaler, OIB 00873979555 punomoćnik sudionika u postupku AKTIV INVEST USLUGE jednostavno društvo s ograničenom odgovornošću za financijsko i investicijsko savjetovanje</item>
      <item>Sudski registar</item>
    </derivirana_varijabla>
  </DomainObject.Predmet.OstaliListFormatedOIB>
  <DomainObject.Predmet.OstaliListFormatedWithAdress>
    <izvorni_sadrzaj>
      <item>Mario Pantaler, Vukovarska Ulica 1 A, 42000 Varaždin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WithAdress_1">
      <item>Mario Pantaler, Vukovarska Ulica 1 A, 42000 Varaždin punomoćnik sudionika u postupku AKTIV INVEST USLUGE jednostavno društvo s ograničenom odgovornošću za financijsko i investicijsko savjetovanje</item>
      <item>Sudski registar</item>
    </derivirana_varijabla>
  </DomainObject.Predmet.OstaliListFormatedWithAdress>
  <DomainObject.Predmet.OstaliListFormatedWithAdressOIB>
    <izvorni_sadrzaj>
      <item>Mario Pantaler, OIB 00873979555, Vukovarska Ulica 1 A, 42000 Varaždin punomoćnik sudionika u postupku AKTIV INVEST USLUGE jednostavno društvo s ograničenom odgovornošću za financijsko i investicijsko savjetovanje</item>
      <item>Sudski registar</item>
    </izvorni_sadrzaj>
    <derivirana_varijabla naziv="DomainObject.Predmet.OstaliListFormatedWithAdressOIB_1">
      <item>Mario Pantaler, OIB 00873979555, Vukovarska Ulica 1 A, 42000 Varaždin punomoćnik sudionika u postupku AKTIV INVEST USLUGE jednostavno društvo s ograničenom odgovornošću za financijsko i investicijsko savjetovanje</item>
      <item>Sudski registar</item>
    </derivirana_varijabla>
  </DomainObject.Predmet.OstaliListFormatedWithAdressOIB>
  <DomainObject.Predmet.OstaliListNazivFormated>
    <izvorni_sadrzaj>
      <item>Mario Pantaler</item>
      <item>Sudski registar</item>
    </izvorni_sadrzaj>
    <derivirana_varijabla naziv="DomainObject.Predmet.OstaliListNazivFormated_1">
      <item>Mario Pantaler</item>
      <item>Sudski registar</item>
    </derivirana_varijabla>
  </DomainObject.Predmet.OstaliListNazivFormated>
  <DomainObject.Predmet.OstaliListNazivFormatedOIB>
    <izvorni_sadrzaj>
      <item>Mario Pantaler, OIB 00873979555</item>
      <item>Sudski registar</item>
    </izvorni_sadrzaj>
    <derivirana_varijabla naziv="DomainObject.Predmet.OstaliListNazivFormatedOIB_1">
      <item>Mario Pantaler, OIB 00873979555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St-261/2018-4</izvorni_sadrzaj>
    <derivirana_varijabla naziv="DomainObject.PoslovniBrojDokumenta_1">St-261/2018-4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AKTIV INVEST USLUGE jednostavno društvo s ograničenom odgovornošću za financijsko i investicijsko savjetovanje</izvorni_sadrzaj>
    <derivirana_varijabla naziv="DomainObject.Predmet.ProtustrankaIDrugi_1">AKTIV INVEST USLUGE jednostavno društvo s ograničenom odgovornošću za financijsko i investicijsko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AKTIV INVEST USLUGE jednostavno društvo s ograničenom odgovornošću za financijsko i investicijsko savjetovanje, OIB 40605348751, Pavlinska 5, 42000 Varaždin</izvorni_sadrzaj>
    <derivirana_varijabla naziv="DomainObject.Predmet.ProtustrankaIDrugiAdressOIB_1">AKTIV INVEST USLUGE jednostavno društvo s ograničenom odgovornošću za financijsko i investicijsko savjetovanje, OIB 40605348751,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AKTIV INVEST USLUGE jednostavno društvo s ograničenom odgovornošću za financijsko i investicijsko savjetovanje</item>
      <item>Mario Pantaler</item>
      <item>Sudski registar</item>
    </izvorni_sadrzaj>
    <derivirana_varijabla naziv="DomainObject.Predmet.SudioniciListNaziv_1">
      <item>Financijska agencija</item>
      <item>AKTIV INVEST USLUGE jednostavno društvo s ograničenom odgovornošću za financijsko i investicijsko savjetovanje</item>
      <item>Mario Pantaler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AKTIV INVEST USLUGE jednostavno društvo s ograničenom odgovornošću za financijsko i investicijsko savjetovanje, OIB 40605348751, Pavlinska 5,42000 Varaždin</item>
      <item>Mario Pantaler, OIB 00873979555, Vukovarska Ulica 1 A,42000 Varaždin</item>
      <item>Sudski registar</item>
    </izvorni_sadrzaj>
    <derivirana_varijabla naziv="DomainObject.Predmet.SudioniciListAdressOIB_1">
      <item>Financijska agencija, OIB 85821130368, A. Cesarca 2,42000 Varaždin</item>
      <item>AKTIV INVEST USLUGE jednostavno društvo s ograničenom odgovornošću za financijsko i investicijsko savjetovanje, OIB 40605348751, Pavlinska 5,42000 Varaždin</item>
      <item>Mario Pantaler, OIB 00873979555, Vukovarska Ulica 1 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1915C-DED0-48F9-B255-7B0716B1D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3039</properties:Characters>
  <properties:Lines>90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2018-10-11T10:30:00Z</cp:lastPrinted>
  <dcterms:modified xmlns:xsi="http://www.w3.org/2001/XMLSchema-instance" xsi:type="dcterms:W3CDTF">2018-10-11T10:30:00Z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St-261/2018-4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