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4b943ce" w14:textId="4b943ce">
      <w:pPr>
        <w:pStyle w:val="NormaleSPIS"/>
        <w15:collapsed w:val="false"/>
      </w:pPr>
    </w:p>
    <w:p w:rsidR="00D16719" w:rsidP="005D249F" w:rsidRDefault="00AB4602">
      <w:pPr>
        <w:pStyle w:val="NormaleSPIS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6719" w:rsidP="00D16719" w:rsidRDefault="0095141D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TRGOVAČKI </w:t>
      </w:r>
      <w:r w:rsidR="00D16719">
        <w:rPr>
          <w:color w:val="auto"/>
          <w:sz w:val="23"/>
          <w:szCs w:val="23"/>
        </w:rPr>
        <w:t xml:space="preserve">SUD U OSIJEKU, STALNA SLUŽBA U SLAVONSKOM BRODU, po sutkinji Danijeli Martini Maoduš, u stečajnom postupku nad dužnikom </w:t>
      </w:r>
      <w:r w:rsidR="00D16719">
        <w:rPr>
          <w:color w:val="auto"/>
          <w:sz w:val="23"/>
          <w:szCs w:val="23"/>
        </w:rPr>
        <w:t xml:space="preserve">29. travanja </w:t>
      </w:r>
      <w:r w:rsidR="00D16719">
        <w:rPr>
          <w:color w:val="auto"/>
          <w:sz w:val="23"/>
          <w:szCs w:val="23"/>
        </w:rPr>
        <w:t xml:space="preserve">2022. </w:t>
      </w:r>
    </w:p>
    <w:p w:rsidR="0095141D" w:rsidP="00D16719" w:rsidRDefault="0095141D">
      <w:pPr>
        <w:pStyle w:val="Default"/>
        <w:rPr>
          <w:color w:val="auto"/>
          <w:sz w:val="23"/>
          <w:szCs w:val="23"/>
        </w:rPr>
      </w:pPr>
    </w:p>
    <w:p w:rsidR="00D16719" w:rsidP="0095141D" w:rsidRDefault="00D16719">
      <w:pPr>
        <w:pStyle w:val="Default"/>
        <w:ind w:left="3540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r i j e š i o</w:t>
      </w:r>
      <w:r w:rsidR="0095141D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 j e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 </w:t>
      </w:r>
      <w:r w:rsidR="002F2156">
        <w:rPr>
          <w:color w:val="auto"/>
          <w:sz w:val="23"/>
          <w:szCs w:val="23"/>
        </w:rPr>
        <w:t xml:space="preserve">  Stečajnoj upraviteljici-------</w:t>
      </w:r>
      <w:bookmarkStart w:name="_GoBack" w:id="0"/>
      <w:bookmarkEnd w:id="0"/>
      <w:r w:rsidR="002F2156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za poslove privremene stečajne upraviteljice određuje se nagrada u bruto I iznosu od 2.400,00 kn.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II – Ovo rješenje objavit će se na mrežnoj stanici e-Oglasna ploča sudova.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IV – Nalaže se Računovodstvu ovog Suda isplatiti s računa Fonda za namirenje troškova stečajnog postupka ovog suda, neto iznos nagrade po točci I ovog rješenja privremenoj stečajnoj upraviteljici Živki Posavac na žiro račun broj: HR5124850033100068445 kod Croatia banke d.d. Zagreb nakon što se podmire davanja prema Državi i bruto 2 na bruto 1 nagrade privremene stečajne upraviteljice.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Obrazloženje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Privremena stečajna upraviteljica Živka Posavac, Osijek,Vijenac Paje Kolarića 9, OIB 99335812289, je dana 7. ožujka 2022. dostavila zahtjev za određivanjem nagrade, nakon što je izvršila sve radnje u stečajnom postupku.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O zahtjevu za nagradom je odlučeno temeljem odredbe čl.4. st.1 i 2 Uredbe o kriterijima i načinu obračuna nagrade stečajnim upraviteljima (NN 105/15), dalje: Uredbe i čl. 94 Stečajnog zakona (NN br. 71/15).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O visini nagrade odlučeno je primjenom odredbi koje se odnose na nagradu privremenog stečajnog upravitelja po čl. 4. Uredbe po kojem je moguće nagradu odrediti privremenom stečajnom upravitelju u iznosu od 3.000,00 – 20.000,00 kuna, vodeći računa o složenosti poslova koji je obavio. 2 Poslovni broj: 3/St-785/2021-26 </w:t>
      </w:r>
    </w:p>
    <w:p w:rsidR="00D16719" w:rsidP="00D16719" w:rsidRDefault="00D16719">
      <w:pPr>
        <w:pStyle w:val="Default"/>
        <w:rPr>
          <w:color w:val="auto"/>
        </w:rPr>
      </w:pPr>
    </w:p>
    <w:p w:rsidR="00D16719" w:rsidP="00D16719" w:rsidRDefault="00D16719">
      <w:pPr>
        <w:pStyle w:val="Default"/>
        <w:pageBreakBefore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4. Prema stavu Visokog trgovačkog suda Republike Hrvatske nagradu je moguće odrediti u višem ili nižem iznosu od iznosa raspona određenog u Uredbi, uzevši u obzir kriterij složenosti poslova koji je obavio privremeni stečajni upravitelj.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Radnje koje je poduzela privremene stečajna upraviteljica su manjeg opsega za 20% prema ocjeni Suda od prosječnih radnji koje vrši privremeni stečajni upravitelj jer iz izvješća privremene stečajne upraviteljice proizlazi da nije uspjela stupiti u kontakt s direktoricom dužnika pa se obratila radi pribavljanja dokumentacije knjigovodstvenom servisu iz kojeg razloga izvješće nije moglo sadržavati suštinsku analizu poslovnih događaja i imovine nego samo analizu knjigovodstvene dokumentacije, a Sud je pribavljao drugu dokumentaciju koja se odnosi na imovinu dužnika po službenoj dužnosti na način da je se obratio Poreznoj upravi, Centru za vozila Hrvatske te pribavio podatke s portala e-Uređena zemlja.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Bruto 2 nagrade nije dio nagrade stečajnog urpavitelja, ali je dio troškova stečajnog postupka koji se isplaćuje iz Fonda ovog suda jednako kao i bruto 1 nagrade jer nije evidetirana uplata predujma koja bi pokrivala trošak nagrade upraviteljice stečajne mase.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Stoga je odlučeno kao u izreci rješenja.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 Slavonskom Brodu 7. ožujka 2022.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Stečajna sutkinja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Daniela Martini Maoduš </w:t>
      </w:r>
    </w:p>
    <w:p w:rsidR="00D16719" w:rsidP="00D16719" w:rsidRDefault="00D167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Uputa o pravnom lijeku: </w:t>
      </w:r>
    </w:p>
    <w:p w:rsidRPr="00E83ED7" w:rsidR="00AE649C" w:rsidP="00D16719" w:rsidRDefault="00D16719">
      <w:pPr>
        <w:pStyle w:val="NormaleSPIS"/>
        <w:rPr>
          <w:rFonts w:cs="Arial"/>
        </w:rPr>
      </w:pPr>
      <w:r>
        <w:rPr>
          <w:sz w:val="23"/>
          <w:szCs w:val="23"/>
        </w:rPr>
        <w:t>Protiv ovog rješenja dopuštena je žalba koja se može podnijeti u roku od osam dana od isteka osmog dana objave ovog rješenja na e-Oglasnoj ploči, žalba se podnosi ovom sudu, o žalbi odlučuje Visoki trgovački sud Republike Hrvatske u Zagrebu</w:t>
      </w:r>
      <w:r>
        <w:rPr>
          <w:sz w:val="18"/>
          <w:szCs w:val="18"/>
        </w:rPr>
        <w:t>.</w:t>
      </w: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1765" w:rsidP="00537B78" w:rsidRDefault="00DC1765">
      <w:r>
        <w:separator/>
      </w:r>
    </w:p>
  </w:endnote>
  <w:endnote w:type="continuationSeparator" w:id="0">
    <w:p w:rsidR="00DC1765" w:rsidP="00537B78" w:rsidRDefault="00DC176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1765" w:rsidP="00537B78" w:rsidRDefault="00DC1765">
      <w:r>
        <w:separator/>
      </w:r>
    </w:p>
  </w:footnote>
  <w:footnote w:type="continuationSeparator" w:id="0">
    <w:p w:rsidR="00DC1765" w:rsidP="00537B78" w:rsidRDefault="00DC176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15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49F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41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71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765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D16719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D16719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travnja 2022.</izvorni_sadrzaj>
    <derivirana_varijabla naziv="DomainObject.DatumDonosenjaOdluke_1">29. travnja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St-457/2021-41</izvorni_sadrzaj>
    <derivirana_varijabla naziv="DomainObject.Oznaka_1">St-457/2021-41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2021.</izvorni_sadrzaj>
    <derivirana_varijabla naziv="DomainObject.Predmet.DatumOsnivanja_1">20.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TRAST EXPRESS d.o.o.</izvorni_sadrzaj>
    <derivirana_varijabla naziv="DomainObject.Predmet.ProtustrankaFormated_1">  TRAST EXPRESS d.o.o.</derivirana_varijabla>
  </DomainObject.Predmet.ProtustrankaFormated>
  <DomainObject.Predmet.ProtustrankaFormatedOIB>
    <izvorni_sadrzaj>  TRAST EXPRESS d.o.o., OIB 86224594347</izvorni_sadrzaj>
    <derivirana_varijabla naziv="DomainObject.Predmet.ProtustrankaFormatedOIB_1">  TRAST EXPRESS d.o.o., OIB 86224594347</derivirana_varijabla>
  </DomainObject.Predmet.ProtustrankaFormatedOIB>
  <DomainObject.Predmet.ProtustrankaFormatedWithAdress>
    <izvorni_sadrzaj> TRAST EXPRESS d.o.o., Vojvodići 11, 10431 Novaki</izvorni_sadrzaj>
    <derivirana_varijabla naziv="DomainObject.Predmet.ProtustrankaFormatedWithAdress_1"> TRAST EXPRESS d.o.o., Vojvodići 11, 10431 Novaki</derivirana_varijabla>
  </DomainObject.Predmet.ProtustrankaFormatedWithAdress>
  <DomainObject.Predmet.ProtustrankaFormatedWithAdressOIB>
    <izvorni_sadrzaj> TRAST EXPRESS d.o.o., OIB 86224594347, Vojvodići 11, 10431 Novaki</izvorni_sadrzaj>
    <derivirana_varijabla naziv="DomainObject.Predmet.ProtustrankaFormatedWithAdressOIB_1"> TRAST EXPRESS d.o.o., OIB 86224594347, Vojvodići 11, 10431 Novaki</derivirana_varijabla>
  </DomainObject.Predmet.ProtustrankaFormatedWithAdressOIB>
  <DomainObject.Predmet.ProtustrankaWithAdress>
    <izvorni_sadrzaj>TRAST EXPRESS d.o.o. Vojvodići 11, 10431 Novaki</izvorni_sadrzaj>
    <derivirana_varijabla naziv="DomainObject.Predmet.ProtustrankaWithAdress_1">TRAST EXPRESS d.o.o. Vojvodići 11, 10431 Novaki</derivirana_varijabla>
  </DomainObject.Predmet.ProtustrankaWithAdress>
  <DomainObject.Predmet.ProtustrankaWithAdressOIB>
    <izvorni_sadrzaj>TRAST EXPRESS d.o.o., OIB 86224594347, Vojvodići 11, 10431 Novaki</izvorni_sadrzaj>
    <derivirana_varijabla naziv="DomainObject.Predmet.ProtustrankaWithAdressOIB_1">TRAST EXPRESS d.o.o., OIB 86224594347, Vojvodići 11, 10431 Novaki</derivirana_varijabla>
  </DomainObject.Predmet.ProtustrankaWithAdressOIB>
  <DomainObject.Predmet.ProtustrankaNazivFormated>
    <izvorni_sadrzaj>TRAST EXPRESS d.o.o.</izvorni_sadrzaj>
    <derivirana_varijabla naziv="DomainObject.Predmet.ProtustrankaNazivFormated_1">TRAST EXPRESS d.o.o.</derivirana_varijabla>
  </DomainObject.Predmet.ProtustrankaNazivFormated>
  <DomainObject.Predmet.ProtustrankaNazivFormatedOIB>
    <izvorni_sadrzaj>TRAST EXPRESS d.o.o., OIB 86224594347</izvorni_sadrzaj>
    <derivirana_varijabla naziv="DomainObject.Predmet.ProtustrankaNazivFormatedOIB_1">TRAST EXPRESS d.o.o., OIB 86224594347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OTPREMNIŠTVO društvo s ograničenom odgovornošću za usluge</izvorni_sadrzaj>
    <derivirana_varijabla naziv="DomainObject.Predmet.StrankaFormated_1">  TRAST OTPREMNIŠTVO društvo s ograničenom odgovornošću za usluge</derivirana_varijabla>
  </DomainObject.Predmet.StrankaFormated>
  <DomainObject.Predmet.StrankaFormatedOIB>
    <izvorni_sadrzaj>  TRAST OTPREMNIŠTVO društvo s ograničenom odgovornošću za usluge, OIB 24839920900</izvorni_sadrzaj>
    <derivirana_varijabla naziv="DomainObject.Predmet.StrankaFormatedOIB_1">  TRAST OTPREMNIŠTVO društvo s ograničenom odgovornošću za usluge, OIB 24839920900</derivirana_varijabla>
  </DomainObject.Predmet.StrankaFormatedOIB>
  <DomainObject.Predmet.StrankaFormatedWithAdress>
    <izvorni_sadrzaj> TRAST OTPREMNIŠTVO društvo s ograničenom odgovornošću za usluge, Vojvodići 11, 10431 Novaki</izvorni_sadrzaj>
    <derivirana_varijabla naziv="DomainObject.Predmet.StrankaFormatedWithAdress_1"> TRAST OTPREMNIŠTVO društvo s ograničenom odgovornošću za usluge, Vojvodići 11, 10431 Novaki</derivirana_varijabla>
  </DomainObject.Predmet.StrankaFormatedWithAdress>
  <DomainObject.Predmet.StrankaFormatedWithAdressOIB>
    <izvorni_sadrzaj> TRAST OTPREMNIŠTVO društvo s ograničenom odgovornošću za usluge, OIB 24839920900, Vojvodići 11, 10431 Novaki</izvorni_sadrzaj>
    <derivirana_varijabla naziv="DomainObject.Predmet.StrankaFormatedWithAdressOIB_1"> TRAST OTPREMNIŠTVO društvo s ograničenom odgovornošću za usluge, OIB 24839920900, Vojvodići 11, 10431 Novaki</derivirana_varijabla>
  </DomainObject.Predmet.StrankaFormatedWithAdressOIB>
  <DomainObject.Predmet.StrankaWithAdress>
    <izvorni_sadrzaj>TRAST OTPREMNIŠTVO društvo s ograničenom odgovornošću za usluge Vojvodići 11,10431 Novaki</izvorni_sadrzaj>
    <derivirana_varijabla naziv="DomainObject.Predmet.StrankaWithAdress_1">TRAST OTPREMNIŠTVO društvo s ograničenom odgovornošću za usluge Vojvodići 11,10431 Novaki</derivirana_varijabla>
  </DomainObject.Predmet.StrankaWithAdress>
  <DomainObject.Predmet.StrankaWithAdressOIB>
    <izvorni_sadrzaj>TRAST OTPREMNIŠTVO društvo s ograničenom odgovornošću za usluge, OIB 24839920900, Vojvodići 11,10431 Novaki</izvorni_sadrzaj>
    <derivirana_varijabla naziv="DomainObject.Predmet.StrankaWithAdressOIB_1">TRAST OTPREMNIŠTVO društvo s ograničenom odgovornošću za usluge, OIB 24839920900, Vojvodići 11,10431 Novaki</derivirana_varijabla>
  </DomainObject.Predmet.StrankaWithAdressOIB>
  <DomainObject.Predmet.StrankaNazivFormated>
    <izvorni_sadrzaj>TRAST OTPREMNIŠTVO društvo s ograničenom odgovornošću za usluge</izvorni_sadrzaj>
    <derivirana_varijabla naziv="DomainObject.Predmet.StrankaNazivFormated_1">TRAST OTPREMNIŠTVO društvo s ograničenom odgovornošću za usluge</derivirana_varijabla>
  </DomainObject.Predmet.StrankaNazivFormated>
  <DomainObject.Predmet.StrankaNazivFormatedOIB>
    <izvorni_sadrzaj>TRAST OTPREMNIŠTVO društvo s ograničenom odgovornošću za usluge, OIB 24839920900</izvorni_sadrzaj>
    <derivirana_varijabla naziv="DomainObject.Predmet.StrankaNazivFormatedOIB_1">TRAST OTPREMNIŠTVO društvo s ograničenom odgovornošću za usluge, OIB 24839920900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TRAST OTPREMNIŠTVO društvo s ograničenom odgovornošću za usluge</item>
    </izvorni_sadrzaj>
    <derivirana_varijabla naziv="DomainObject.Predmet.StrankaListFormated_1">
      <item>TRAST OTPREMNIŠTVO društvo s ograničenom odgovornošću za usluge</item>
    </derivirana_varijabla>
  </DomainObject.Predmet.StrankaListFormated>
  <DomainObject.Predmet.StrankaListFormatedOIB>
    <izvorni_sadrzaj>
      <item>TRAST OTPREMNIŠTVO društvo s ograničenom odgovornošću za usluge, OIB 24839920900</item>
    </izvorni_sadrzaj>
    <derivirana_varijabla naziv="DomainObject.Predmet.StrankaListFormatedOIB_1">
      <item>TRAST OTPREMNIŠTVO društvo s ograničenom odgovornošću za usluge, OIB 24839920900</item>
    </derivirana_varijabla>
  </DomainObject.Predmet.StrankaListFormatedOIB>
  <DomainObject.Predmet.StrankaListFormatedWithAdress>
    <izvorni_sadrzaj>
      <item>TRAST OTPREMNIŠTVO društvo s ograničenom odgovornošću za usluge, Vojvodići 11, 10431 Novaki</item>
    </izvorni_sadrzaj>
    <derivirana_varijabla naziv="DomainObject.Predmet.StrankaListFormatedWithAdress_1">
      <item>TRAST OTPREMNIŠTVO društvo s ograničenom odgovornošću za usluge, Vojvodići 11, 10431 Novaki</item>
    </derivirana_varijabla>
  </DomainObject.Predmet.StrankaListFormatedWithAdress>
  <DomainObject.Predmet.StrankaListFormatedWithAdressOIB>
    <izvorni_sadrzaj>
      <item>TRAST OTPREMNIŠTVO društvo s ograničenom odgovornošću za usluge, OIB 24839920900, Vojvodići 11, 10431 Novaki</item>
    </izvorni_sadrzaj>
    <derivirana_varijabla naziv="DomainObject.Predmet.StrankaListFormatedWithAdressOIB_1">
      <item>TRAST OTPREMNIŠTVO društvo s ograničenom odgovornošću za usluge, OIB 24839920900, Vojvodići 11, 10431 Novaki</item>
    </derivirana_varijabla>
  </DomainObject.Predmet.StrankaListFormatedWithAdressOIB>
  <DomainObject.Predmet.StrankaListNazivFormated>
    <izvorni_sadrzaj>
      <item>TRAST OTPREMNIŠTVO društvo s ograničenom odgovornošću za usluge</item>
    </izvorni_sadrzaj>
    <derivirana_varijabla naziv="DomainObject.Predmet.StrankaListNazivFormated_1">
      <item>TRAST OTPREMNIŠTVO društvo s ograničenom odgovornošću za usluge</item>
    </derivirana_varijabla>
  </DomainObject.Predmet.StrankaListNazivFormated>
  <DomainObject.Predmet.StrankaListNazivFormatedOIB>
    <izvorni_sadrzaj>
      <item>TRAST OTPREMNIŠTVO društvo s ograničenom odgovornošću za usluge, OIB 24839920900</item>
    </izvorni_sadrzaj>
    <derivirana_varijabla naziv="DomainObject.Predmet.StrankaListNazivFormatedOIB_1">
      <item>TRAST OTPREMNIŠTVO društvo s ograničenom odgovornošću za usluge, OIB 24839920900</item>
    </derivirana_varijabla>
  </DomainObject.Predmet.StrankaListNazivFormatedOIB>
  <DomainObject.Predmet.ProtuStrankaListFormated>
    <izvorni_sadrzaj>
      <item>TRAST EXPRESS d.o.o.</item>
    </izvorni_sadrzaj>
    <derivirana_varijabla naziv="DomainObject.Predmet.ProtuStrankaListFormated_1">
      <item>TRAST EXPRESS d.o.o.</item>
    </derivirana_varijabla>
  </DomainObject.Predmet.ProtuStrankaListFormated>
  <DomainObject.Predmet.ProtuStrankaListFormatedOIB>
    <izvorni_sadrzaj>
      <item>TRAST EXPRESS d.o.o., OIB 86224594347</item>
    </izvorni_sadrzaj>
    <derivirana_varijabla naziv="DomainObject.Predmet.ProtuStrankaListFormatedOIB_1">
      <item>TRAST EXPRESS d.o.o., OIB 86224594347</item>
    </derivirana_varijabla>
  </DomainObject.Predmet.ProtuStrankaListFormatedOIB>
  <DomainObject.Predmet.ProtuStrankaListFormatedWithAdress>
    <izvorni_sadrzaj>
      <item>TRAST EXPRESS d.o.o., Vojvodići 11, 10431 Novaki</item>
    </izvorni_sadrzaj>
    <derivirana_varijabla naziv="DomainObject.Predmet.ProtuStrankaListFormatedWithAdress_1">
      <item>TRAST EXPRESS d.o.o., Vojvodići 11, 10431 Novaki</item>
    </derivirana_varijabla>
  </DomainObject.Predmet.ProtuStrankaListFormatedWithAdress>
  <DomainObject.Predmet.ProtuStrankaListFormatedWithAdressOIB>
    <izvorni_sadrzaj>
      <item>TRAST EXPRESS d.o.o., OIB 86224594347, Vojvodići 11, 10431 Novaki</item>
    </izvorni_sadrzaj>
    <derivirana_varijabla naziv="DomainObject.Predmet.ProtuStrankaListFormatedWithAdressOIB_1">
      <item>TRAST EXPRESS d.o.o., OIB 86224594347, Vojvodići 11, 10431 Novaki</item>
    </derivirana_varijabla>
  </DomainObject.Predmet.ProtuStrankaListFormatedWithAdressOIB>
  <DomainObject.Predmet.ProtuStrankaListNazivFormated>
    <izvorni_sadrzaj>
      <item>TRAST EXPRESS d.o.o.</item>
    </izvorni_sadrzaj>
    <derivirana_varijabla naziv="DomainObject.Predmet.ProtuStrankaListNazivFormated_1">
      <item>TRAST EXPRESS d.o.o.</item>
    </derivirana_varijabla>
  </DomainObject.Predmet.ProtuStrankaListNazivFormated>
  <DomainObject.Predmet.ProtuStrankaListNazivFormatedOIB>
    <izvorni_sadrzaj>
      <item>TRAST EXPRESS d.o.o., OIB 86224594347</item>
    </izvorni_sadrzaj>
    <derivirana_varijabla naziv="DomainObject.Predmet.ProtuStrankaListNazivFormatedOIB_1">
      <item>TRAST EXPRESS d.o.o., OIB 86224594347</item>
    </derivirana_varijabla>
  </DomainObject.Predmet.ProtuStrankaListNazivFormatedOIB>
  <DomainObject.Predmet.OstaliListFormated>
    <izvorni_sadrzaj>
      <item>MILJAN BEGOVIĆ</item>
      <item>STELLE TRANS d.o.o.</item>
      <item>Mario Mlakar</item>
      <item>Alma Opačak</item>
      <item>Gabrijel Zovak</item>
      <item>Gabrijel Zovak</item>
      <item>Lidija Hrg</item>
    </izvorni_sadrzaj>
    <derivirana_varijabla naziv="DomainObject.Predmet.OstaliListFormated_1">
      <item>MILJAN BEGOVIĆ</item>
      <item>STELLE TRANS d.o.o.</item>
      <item>Mario Mlakar</item>
      <item>Alma Opačak</item>
      <item>Gabrijel Zovak</item>
      <item>Gabrijel Zovak</item>
      <item>Lidija Hrg</item>
    </derivirana_varijabla>
  </DomainObject.Predmet.OstaliListFormated>
  <DomainObject.Predmet.OstaliList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  <item>Lidija Hrg, OIB 25743615944</item>
    </izvorni_sadrzaj>
    <derivirana_varijabla naziv="DomainObject.Predmet.OstaliListFormatedOIB_1"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  <item>Lidija Hrg, OIB 25743615944</item>
    </derivirana_varijabla>
  </DomainObject.Predmet.OstaliListFormatedOIB>
  <DomainObject.Predmet.OstaliListFormatedWithAdress>
    <izvorni_sadrzaj>
      <item>MILJAN BEGOVIĆ</item>
      <item>STELLE TRANS d.o.o.</item>
      <item>Mario Mlakar, P. Hatza 8, 10000 Zagreb</item>
      <item>Alma Opačak</item>
      <item>Gabrijel Zovak</item>
      <item>Gabrijel Zovak</item>
      <item>Lidija Hrg, Anina ulica 2/II, 42000 Varaždin</item>
    </izvorni_sadrzaj>
    <derivirana_varijabla naziv="DomainObject.Predmet.OstaliListFormatedWithAdress_1">
      <item>MILJAN BEGOVIĆ</item>
      <item>STELLE TRANS d.o.o.</item>
      <item>Mario Mlakar, P. Hatza 8, 10000 Zagreb</item>
      <item>Alma Opačak</item>
      <item>Gabrijel Zovak</item>
      <item>Gabrijel Zovak</item>
      <item>Lidija Hrg, Anina ulica 2/II, 42000 Varaždin</item>
    </derivirana_varijabla>
  </DomainObject.Predmet.OstaliListFormatedWithAdress>
  <DomainObject.Predmet.OstaliListFormatedWithAdressOIB>
    <izvorni_sadrzaj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Gabrijel Zovak</item>
      <item>Lidija Hrg, OIB 25743615944, Anina ulica 2/II, 42000 Varaždin</item>
    </izvorni_sadrzaj>
    <derivirana_varijabla naziv="DomainObject.Predmet.OstaliListFormatedWithAdressOIB_1"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Gabrijel Zovak</item>
      <item>Lidija Hrg, OIB 25743615944, Anina ulica 2/II, 42000 Varaždin</item>
    </derivirana_varijabla>
  </DomainObject.Predmet.OstaliListFormatedWithAdressOIB>
  <DomainObject.Predmet.OstaliListNazivFormated>
    <izvorni_sadrzaj>
      <item>MILJAN BEGOVIĆ</item>
      <item>STELLE TRANS d.o.o.</item>
      <item>Mario Mlakar</item>
      <item>Alma Opačak</item>
      <item>Gabrijel Zovak</item>
      <item>Gabrijel Zovak</item>
      <item>Lidija Hrg</item>
    </izvorni_sadrzaj>
    <derivirana_varijabla naziv="DomainObject.Predmet.OstaliListNazivFormated_1">
      <item>MILJAN BEGOVIĆ</item>
      <item>STELLE TRANS d.o.o.</item>
      <item>Mario Mlakar</item>
      <item>Alma Opačak</item>
      <item>Gabrijel Zovak</item>
      <item>Gabrijel Zovak</item>
      <item>Lidija Hrg</item>
    </derivirana_varijabla>
  </DomainObject.Predmet.OstaliListNazivFormated>
  <DomainObject.Predmet.OstaliListNaziv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  <item>Lidija Hrg, OIB 25743615944</item>
    </izvorni_sadrzaj>
    <derivirana_varijabla naziv="DomainObject.Predmet.OstaliListNazivFormatedOIB_1"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  <item>Lidija Hrg, OIB 25743615944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2022.</izvorni_sadrzaj>
    <derivirana_varijabla naziv="DomainObject.Datum_1">29. travnja 2022.</derivirana_varijabla>
  </DomainObject.Datum>
  <DomainObject.PoslovniBrojDokumenta>
    <izvorni_sadrzaj>St-457/2021-41</izvorni_sadrzaj>
    <derivirana_varijabla naziv="DomainObject.PoslovniBrojDokumenta_1">St-457/2021-41</derivirana_varijabla>
  </DomainObject.PoslovniBrojDokumenta>
  <DomainObject.Predmet.StrankaIDrugi>
    <izvorni_sadrzaj>TRAST OTPREMNIŠTVO društvo s ograničenom odgovornošću za usluge</izvorni_sadrzaj>
    <derivirana_varijabla naziv="DomainObject.Predmet.StrankaIDrugi_1">TRAST OTPREMNIŠTVO društvo s ograničenom odgovornošću za usluge</derivirana_varijabla>
  </DomainObject.Predmet.StrankaIDrugi>
  <DomainObject.Predmet.ProtustrankaIDrugi>
    <izvorni_sadrzaj>TRAST EXPRESS d.o.o.</izvorni_sadrzaj>
    <derivirana_varijabla naziv="DomainObject.Predmet.ProtustrankaIDrugi_1">TRAST EXPRESS d.o.o.</derivirana_varijabla>
  </DomainObject.Predmet.ProtustrankaIDrugi>
  <DomainObject.Predmet.StrankaIDrugiAdressOIB>
    <izvorni_sadrzaj>TRAST OTPREMNIŠTVO društvo s ograničenom odgovornošću za usluge, OIB 24839920900, Vojvodići 11, 10431 Novaki</izvorni_sadrzaj>
    <derivirana_varijabla naziv="DomainObject.Predmet.StrankaIDrugiAdressOIB_1">TRAST OTPREMNIŠTVO društvo s ograničenom odgovornošću za usluge, OIB 24839920900, Vojvodići 11, 10431 Novaki</derivirana_varijabla>
  </DomainObject.Predmet.StrankaIDrugiAdressOIB>
  <DomainObject.Predmet.ProtustrankaIDrugiAdressOIB>
    <izvorni_sadrzaj>TRAST EXPRESS d.o.o., OIB 86224594347, Vojvodići 11, 10431 Novaki</izvorni_sadrzaj>
    <derivirana_varijabla naziv="DomainObject.Predmet.ProtustrankaIDrugiAdressOIB_1">TRAST EXPRESS d.o.o., OIB 86224594347, Vojvodići 11,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Gabrijel Zovak</item>
      <item>Lidija Hrg</item>
    </izvorni_sadrzaj>
    <derivirana_varijabla naziv="DomainObject.Predmet.SudioniciListNaziv_1"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Gabrijel Zovak</item>
      <item>Lidija Hrg</item>
    </derivirana_varijabla>
  </DomainObject.Predmet.SudioniciListNaziv>
  <DomainObject.Predmet.SudioniciListAdressOIB>
    <izvorni_sadrzaj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Gabrijel Zovak</item>
      <item>Lidija Hrg, OIB 25743615944, Anina ulica 2/II,42000 Varaždin</item>
    </izvorni_sadrzaj>
    <derivirana_varijabla naziv="DomainObject.Predmet.SudioniciListAdressOIB_1"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Gabrijel Zovak</item>
      <item>Lidija Hrg, OIB 25743615944,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86224594347</item>
      <item>, OIB 24839920900</item>
      <item>, OIB 25095404301</item>
      <item>, OIB 47309243307</item>
      <item>, OIB 59232032439</item>
      <item>, OIB 36068029114</item>
      <item>, OIB null</item>
      <item>, OIB null</item>
      <item>, OIB 25743615944</item>
    </izvorni_sadrzaj>
    <derivirana_varijabla naziv="DomainObject.Predmet.SudioniciListNazivOIB_1">
      <item>, OIB 86224594347</item>
      <item>, OIB 24839920900</item>
      <item>, OIB 25095404301</item>
      <item>, OIB 47309243307</item>
      <item>, OIB 59232032439</item>
      <item>, OIB 36068029114</item>
      <item>, OIB null</item>
      <item>, OIB null</item>
      <item>, OIB 25743615944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2022.</izvorni_sadrzaj>
    <derivirana_varijabla naziv="DomainObject.PredzadnjaOdlukaIzPredmeta.DatumDonosenjaOdluke_1">29. travnja 2022.</derivirana_varijabla>
  </DomainObject.PredzadnjaOdlukaIzPredmeta.DatumDonosenjaOdluke>
  <DomainObject.PredzadnjaOdlukaIzPredmeta.Oznaka>
    <izvorni_sadrzaj>St-457/2021-40</izvorni_sadrzaj>
    <derivirana_varijabla naziv="DomainObject.PredzadnjaOdlukaIzPredmeta.Oznaka_1">St-457/2021-40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2020.</izvorni_sadrzaj>
    <derivirana_varijabla naziv="DomainObject.Predmet.DatumPocetkaProcesa_1">20.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FAF41-3C9D-44BF-A434-BD43DC99705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470</properties:Words>
  <properties:Characters>2654</properties:Characters>
  <properties:Lines>49</properties:Lines>
  <properties:Paragraphs>18</properties:Paragraphs>
  <properties:TotalTime>6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2022-04-29T08:36:00Z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St-457/2021-41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