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B846DE5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5278D57D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0A2FA73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76EBFAF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EA081F" w14:paraId="3EBC4F01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EA081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EA081F" w14:paraId="592FA1B5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5E304523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18C3D06D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EA081F" w14:paraId="135B71BA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EA081F" w14:paraId="36269F4C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02B9FF54" w14:textId="77777777">
      <w:pPr>
        <w:pStyle w:val="SudSjedite"/>
      </w:pPr>
    </w:p>
    <w:p w:rsidR="009824AC" w:rsidP="009824AC" w:rsidRDefault="009824AC" w14:paraId="3484EF64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 w:rsidR="00EA081F">
            <w:rPr>
              <w:rStyle w:val="eSPISCCParagraphDefaultFont"/>
              <w:rFonts w:eastAsiaTheme="minorHAnsi"/>
            </w:rPr>
            <w:t>Sp-109/2026-2</w:t>
          </w:r>
        </w:sdtContent>
      </w:sdt>
    </w:p>
    <w:p w:rsidRPr="008571DD" w:rsidR="008571DD" w:rsidP="00096750" w:rsidRDefault="00EA081F" w14:paraId="6AE099CF" w14:textId="0F79800B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>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EA081F" w:rsidR="00665136">
            <w:rPr>
              <w:rStyle w:val="eSPISCCParagraphDefaultFont"/>
            </w:rPr>
            <w:t>sudskom savjetniku</w:t>
          </w:r>
          <w:r w:rsidRPr="00EA081F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 xml:space="preserve"> MARTIN PETROVEČKI, OIB 81390170554, NASELJE GRBOVEC 1, 49221 Bedekovčina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</w:rPr>
            <w:t>24. travnja 2026.</w:t>
          </w:r>
        </w:sdtContent>
      </w:sdt>
      <w:r w:rsidR="00905D9A">
        <w:t>, objavljuje:</w:t>
      </w:r>
    </w:p>
    <w:p w:rsidR="00905D9A" w:rsidP="00905D9A" w:rsidRDefault="00905D9A" w14:paraId="457979CF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6042CB58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7D7FE44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EA081F" w:rsidR="00EA081F">
            <w:rPr>
              <w:rStyle w:val="eSPISCCParagraphDefaultFont"/>
              <w:rFonts w:eastAsiaTheme="minorHAnsi"/>
            </w:rPr>
            <w:t>15.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A081F" w:rsidR="00EA081F">
            <w:rPr>
              <w:rStyle w:val="eSPISCCParagraphDefaultFont"/>
              <w:rFonts w:eastAsiaTheme="minorHAnsi"/>
            </w:rPr>
            <w:t>MARTIN PETROVEČKI, OIB 81390170554, NASELJE GRBOVEC 1, 49221 Bedekovčina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2E666F69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760FE690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EA081F" w:rsidR="00905D9A" w:rsidP="00EA081F" w:rsidRDefault="00905D9A" w14:paraId="5B0D24A6" w14:textId="3AAE1D3D">
      <w:pPr>
        <w:pStyle w:val="Odlomakpopisa"/>
        <w:numPr>
          <w:ilvl w:val="0"/>
          <w:numId w:val="48"/>
        </w:numPr>
        <w:spacing w:after="0"/>
        <w:contextualSpacing/>
        <w:rPr>
          <w:rFonts w:eastAsia="Calibri" w:cs="Times New Roman"/>
          <w:iCs/>
          <w:color w:val="000000" w:themeColor="text1"/>
        </w:rPr>
      </w:pPr>
      <w:r w:rsidRPr="00EA081F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A081F" w:rsidR="00EA081F">
            <w:rPr>
              <w:rStyle w:val="eSPISCCParagraphDefaultFont"/>
            </w:rPr>
            <w:t>MARTIN PETROVEČKI, OIB 81390170554, NASELJE GRBOVEC 1, 49221 Bedekovčina</w:t>
          </w:r>
        </w:sdtContent>
      </w:sdt>
      <w:r w:rsidRPr="00EA081F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2243DFFB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20F45456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58542AE7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EA081F" w14:paraId="2FFEBA95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  <w:rFonts w:eastAsiaTheme="minorHAnsi"/>
            </w:rPr>
            <w:t>24. travnja 2026.</w:t>
          </w:r>
        </w:sdtContent>
      </w:sdt>
      <w:r w:rsidR="00A720AB">
        <w:t xml:space="preserve"> </w:t>
      </w:r>
    </w:p>
    <w:p w:rsidRPr="00665136" w:rsidR="00665136" w:rsidP="00665136" w:rsidRDefault="00665136" w14:paraId="5A48B7B9" w14:textId="77777777">
      <w:pPr>
        <w:pStyle w:val="Sudac"/>
        <w:spacing w:before="0"/>
      </w:pPr>
    </w:p>
    <w:p w:rsidR="00665136" w:rsidP="00665136" w:rsidRDefault="00665136" w14:paraId="32BD2CFE" w14:textId="0FA61AA6">
      <w:r>
        <w:t xml:space="preserve">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EA081F" w:rsidR="00EA081F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EA081F" w14:paraId="1E73DE9F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081F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2AC77895" w14:textId="77777777">
      <w:r>
        <w:separator/>
      </w:r>
    </w:p>
  </w:endnote>
  <w:endnote w:type="continuationSeparator" w:id="0">
    <w:p w:rsidR="00F75681" w:rsidP="00537B78" w:rsidRDefault="00F75681" w14:paraId="0C9B494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45480B6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77E99553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5DE230E1" w14:textId="77777777">
      <w:r>
        <w:separator/>
      </w:r>
    </w:p>
  </w:footnote>
  <w:footnote w:type="continuationSeparator" w:id="0">
    <w:p w:rsidR="00F75681" w:rsidP="00537B78" w:rsidRDefault="00F75681" w14:paraId="69C64EF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03CD3A8E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A081F" w:rsidR="00EA081F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A081F" w:rsidR="00EA081F">
          <w:rPr>
            <w:rStyle w:val="eSPISCCParagraphDefaultFont"/>
            <w:rFonts w:eastAsiaTheme="minorHAnsi"/>
          </w:rPr>
          <w:t>Sp-109/2026-2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AC8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3C23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081F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2B6ED5A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D33C23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24. travnja 2026.</izvorni_sadrzaj>
    <derivirana_varijabla naziv="DomainObject.DatumDonosenjaOdluke_1">24.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Sp-109/2026-2</izvorni_sadrzaj>
    <derivirana_varijabla naziv="DomainObject.Oznaka_1">Sp-109/2026-2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2026.</izvorni_sadrzaj>
    <derivirana_varijabla naziv="DomainObject.Predmet.DatumIzradeOptuznogAkta_1">15. travnja 2026.</derivirana_varijabla>
  </DomainObject.Predmet.DatumIzradeOptuznogAkta>
  <DomainObject.Predmet.DatumIzradeOptuznogAktaFormated>
    <izvorni_sadrzaj>15.4.2026.</izvorni_sadrzaj>
    <derivirana_varijabla naziv="DomainObject.Predmet.DatumIzradeOptuznogAktaFormated_1">15.4.2026.</derivirana_varijabla>
  </DomainObject.Predmet.DatumIzradeOptuznogAktaFormated>
  <DomainObject.Predmet.DatumOsnivanja>
    <izvorni_sadrzaj>15. travnja 2026.</izvorni_sadrzaj>
    <derivirana_varijabla naziv="DomainObject.Predmet.DatumOsnivanja_1">15.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2026.</izvorni_sadrzaj>
    <derivirana_varijabla naziv="DomainObject.Predmet.DatumPrimitkaOptuznogAkta_1">15.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Sp-109/2026</izvorni_sadrzaj>
    <derivirana_varijabla naziv="DomainObject.Predmet.OznakaBroj_1">Sp-109/2026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PETROVEČKI</izvorni_sadrzaj>
    <derivirana_varijabla naziv="DomainObject.Predmet.ProtustrankaFormated_1">  MARTIN PETROVEČKI</derivirana_varijabla>
  </DomainObject.Predmet.ProtustrankaFormated>
  <DomainObject.Predmet.ProtustrankaFormatedOIB>
    <izvorni_sadrzaj>  MARTIN PETROVEČKI, OIB 81390170554</izvorni_sadrzaj>
    <derivirana_varijabla naziv="DomainObject.Predmet.ProtustrankaFormatedOIB_1">  MARTIN PETROVEČKI, OIB 81390170554</derivirana_varijabla>
  </DomainObject.Predmet.ProtustrankaFormatedOIB>
  <DomainObject.Predmet.ProtustrankaFormatedWithAdress>
    <izvorni_sadrzaj> MARTIN PETROVEČKI, NASELJE GRBOVEC 1, 49221 Bedekovčina</izvorni_sadrzaj>
    <derivirana_varijabla naziv="DomainObject.Predmet.ProtustrankaFormatedWithAdress_1"> MARTIN PETROVEČKI, NASELJE GRBOVEC 1, 49221 Bedekovčina</derivirana_varijabla>
  </DomainObject.Predmet.ProtustrankaFormatedWithAdress>
  <DomainObject.Predmet.ProtustrankaFormatedWithAdressOIB>
    <izvorni_sadrzaj> MARTIN PETROVEČKI, OIB 81390170554, NASELJE GRBOVEC 1, 49221 Bedekovčina</izvorni_sadrzaj>
    <derivirana_varijabla naziv="DomainObject.Predmet.ProtustrankaFormatedWithAdressOIB_1"> MARTIN PETROVEČKI, OIB 81390170554, NASELJE GRBOVEC 1, 49221 Bedekovčina</derivirana_varijabla>
  </DomainObject.Predmet.ProtustrankaFormatedWithAdressOIB>
  <DomainObject.Predmet.ProtustrankaWithAdress>
    <izvorni_sadrzaj>MARTIN PETROVEČKI NASELJE GRBOVEC 1, 49221 Bedekovčina</izvorni_sadrzaj>
    <derivirana_varijabla naziv="DomainObject.Predmet.ProtustrankaWithAdress_1">MARTIN PETROVEČKI NASELJE GRBOVEC 1, 49221 Bedekovčina</derivirana_varijabla>
  </DomainObject.Predmet.ProtustrankaWithAdress>
  <DomainObject.Predmet.ProtustrankaWithAdressOIB>
    <izvorni_sadrzaj>MARTIN PETROVEČKI, OIB 81390170554, NASELJE GRBOVEC 1, 49221 Bedekovčina</izvorni_sadrzaj>
    <derivirana_varijabla naziv="DomainObject.Predmet.ProtustrankaWithAdressOIB_1">MARTIN PETROVEČKI, OIB 81390170554, NASELJE GRBOVEC 1, 49221 Bedekovčina</derivirana_varijabla>
    <derivirana_varijabla naziv="DomainObject.Predmet.ProtustrankaWithAdressOIB1">MARTIN PETROVEČKI, OIB 81390170554, NASELJE GRBOVEC 1, 49221 Bedekovčina</derivirana_varijabla>
  </DomainObject.Predmet.ProtustrankaWithAdressOIB>
  <DomainObject.Predmet.ProtustrankaNazivFormated>
    <izvorni_sadrzaj>MARTIN PETROVEČKI</izvorni_sadrzaj>
    <derivirana_varijabla naziv="DomainObject.Predmet.ProtustrankaNazivFormated_1">MARTIN PETROVEČKI</derivirana_varijabla>
    <derivirana_varijabla naziv="Padez">MARTIN PETROVEČKI</derivirana_varijabla>
  </DomainObject.Predmet.ProtustrankaNazivFormated>
  <DomainObject.Predmet.ProtustrankaNazivFormatedOIB>
    <izvorni_sadrzaj>MARTIN PETROVEČKI, OIB 81390170554</izvorni_sadrzaj>
    <derivirana_varijabla naziv="DomainObject.Predmet.ProtustrankaNazivFormatedOIB_1">MARTIN PETROVEČKI, OIB 81390170554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 PETROVEČKI</item>
    </izvorni_sadrzaj>
    <derivirana_varijabla naziv="DomainObject.Predmet.ProtuStrankaListFormated_1">
      <item>MARTIN PETROVEČKI</item>
    </derivirana_varijabla>
  </DomainObject.Predmet.ProtuStrankaListFormated>
  <DomainObject.Predmet.ProtuStrankaListFormatedOIB>
    <izvorni_sadrzaj>
      <item>MARTIN PETROVEČKI, OIB 81390170554</item>
    </izvorni_sadrzaj>
    <derivirana_varijabla naziv="DomainObject.Predmet.ProtuStrankaListFormatedOIB_1">
      <item>MARTIN PETROVEČKI, OIB 81390170554</item>
    </derivirana_varijabla>
  </DomainObject.Predmet.ProtuStrankaListFormatedOIB>
  <DomainObject.Predmet.ProtuStrankaListFormatedWithAdress>
    <izvorni_sadrzaj>
      <item>MARTIN PETROVEČKI, NASELJE GRBOVEC 1, 49221 Bedekovčina</item>
    </izvorni_sadrzaj>
    <derivirana_varijabla naziv="DomainObject.Predmet.ProtuStrankaListFormatedWithAdress_1">
      <item>MARTIN PETROVEČKI, NASELJE GRBOVEC 1, 49221 Bedekovčina</item>
    </derivirana_varijabla>
  </DomainObject.Predmet.ProtuStrankaListFormatedWithAdress>
  <DomainObject.Predmet.ProtuStrankaListFormatedWithAdressOIB>
    <izvorni_sadrzaj>
      <item>MARTIN PETROVEČKI, OIB 81390170554, NASELJE GRBOVEC 1, 49221 Bedekovčina</item>
    </izvorni_sadrzaj>
    <derivirana_varijabla naziv="DomainObject.Predmet.ProtuStrankaListFormatedWithAdressOIB_1">
      <item>MARTIN PETROVEČKI, OIB 81390170554, NASELJE GRBOVEC 1, 49221 Bedekovčina</item>
    </derivirana_varijabla>
  </DomainObject.Predmet.ProtuStrankaListFormatedWithAdressOIB>
  <DomainObject.Predmet.ProtuStrankaListNazivFormated>
    <izvorni_sadrzaj>
      <item>MARTIN PETROVEČKI</item>
    </izvorni_sadrzaj>
    <derivirana_varijabla naziv="DomainObject.Predmet.ProtuStrankaListNazivFormated_1">
      <item>MARTIN PETROVEČKI</item>
    </derivirana_varijabla>
  </DomainObject.Predmet.ProtuStrankaListNazivFormated>
  <DomainObject.Predmet.ProtuStrankaListNazivFormatedOIB>
    <izvorni_sadrzaj>
      <item>MARTIN PETROVEČKI, OIB 81390170554</item>
    </izvorni_sadrzaj>
    <derivirana_varijabla naziv="DomainObject.Predmet.ProtuStrankaListNazivFormatedOIB_1">
      <item>MARTIN PETROVEČKI, OIB 81390170554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travnja 2026.</izvorni_sadrzaj>
    <derivirana_varijabla naziv="DomainObject.Datum_1">24. travnja 2026.</derivirana_varijabla>
    <derivirana_varijabla naziv="DomainObject.Datum2">24. travnja 2026.</derivirana_varijabla>
  </DomainObject.Datum>
  <DomainObject.PoslovniBrojDokumenta>
    <izvorni_sadrzaj>Sp-109/2026-2</izvorni_sadrzaj>
    <derivirana_varijabla naziv="DomainObject.PoslovniBrojDokumenta_1">Sp-109/2026-2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 PETROVEČKI</izvorni_sadrzaj>
    <derivirana_varijabla naziv="DomainObject.Predmet.ProtustrankaIDrugi_1">MARTIN PETROVEČKI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MARTIN PETROVEČKI, OIB 81390170554, NASELJE GRBOVEC 1, 49221 Bedekovčina</izvorni_sadrzaj>
    <derivirana_varijabla naziv="DomainObject.Predmet.ProtustrankaIDrugiAdressOIB_1">MARTIN PETROVEČKI, OIB 81390170554, NASELJE GRBOVEC 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PETROVEČKI</item>
      <item>Financijska agencija</item>
    </izvorni_sadrzaj>
    <derivirana_varijabla naziv="DomainObject.Predmet.SudioniciListNaziv_1">
      <item>MARTIN PETROVEČKI</item>
      <item>Financijska agencija</item>
    </derivirana_varijabla>
    <derivirana_varijabla naziv="OstaliSudionici">
      <item>MARTIN PETROVEČKI</item>
      <item>Financijska agencija</item>
    </derivirana_varijabla>
  </DomainObject.Predmet.SudioniciListNaziv>
  <DomainObject.Predmet.SudioniciListAdressOIB>
    <izvorni_sadrzaj>
      <item>MARTIN PETROVEČKI, OIB 81390170554, NASELJE GRBOVEC 1,49221 Bedekovčina</item>
      <item>Financijska agencija, OIB 85821130368, ULICA GRADA VUKOVARA 70,10000 Zagreb</item>
    </izvorni_sadrzaj>
    <derivirana_varijabla naziv="DomainObject.Predmet.SudioniciListAdressOIB_1">
      <item>MARTIN PETROVEČKI, OIB 81390170554, NASELJE GRBOVEC 1,49221 Bedekovčina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81390170554</item>
      <item>, OIB 85821130368</item>
    </izvorni_sadrzaj>
    <derivirana_varijabla naziv="DomainObject.Predmet.SudioniciListNazivOIB_1">
      <item>, OIB 81390170554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2026.</izvorni_sadrzaj>
    <derivirana_varijabla naziv="DomainObject.Predmet.DatumPocetkaProcesa_1">15.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1194</properties:Characters>
  <properties:Lines>39</properties:Lines>
  <properties:Paragraphs>13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2026-04-24T11:34:00Z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Sp-109/2026-2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