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3f35" w14:paraId="60b3f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AD5601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D5601" w:rsidRPr="00AD5601">
        <w:rPr>
          <w:rFonts w:hAnsi="Times New Roman" w:ascii="Times New Roman"/>
          <w:szCs w:val="24"/>
          <w:lang w:val="hr-HR"/>
        </w:rPr>
        <w:t xml:space="preserve"> </w:t>
      </w:r>
      <w:r w:rsidR="00AD5601" w:rsidRPr="008D64E6">
        <w:rPr>
          <w:rFonts w:hAnsi="Times New Roman" w:ascii="Times New Roman"/>
          <w:szCs w:val="24"/>
          <w:lang w:val="hr-HR"/>
        </w:rPr>
        <w:t>CATALEYA d.o.o.</w:t>
      </w:r>
      <w:r w:rsidR="00AD5601" w:rsidRPr="003A09E3">
        <w:rPr>
          <w:rFonts w:hAnsi="Times New Roman" w:ascii="Times New Roman"/>
          <w:szCs w:val="24"/>
          <w:lang w:val="hr-HR"/>
        </w:rPr>
        <w:t>,</w:t>
      </w:r>
      <w:r w:rsidR="002C54A4">
        <w:rPr>
          <w:rFonts w:hAnsi="Times New Roman" w:ascii="Times New Roman"/>
          <w:szCs w:val="24"/>
          <w:lang w:val="hr-HR"/>
        </w:rPr>
        <w:t xml:space="preserve"> </w:t>
      </w:r>
      <w:r w:rsidR="00AD5601" w:rsidRPr="008D64E6">
        <w:rPr>
          <w:rFonts w:hAnsi="Times New Roman" w:ascii="Times New Roman"/>
          <w:szCs w:val="24"/>
          <w:lang w:val="hr-HR"/>
        </w:rPr>
        <w:t>Zlatarova zlata 62</w:t>
      </w:r>
      <w:r w:rsidR="00AD5601">
        <w:rPr>
          <w:rFonts w:hAnsi="Times New Roman" w:ascii="Times New Roman"/>
          <w:szCs w:val="24"/>
          <w:lang w:val="hr-HR"/>
        </w:rPr>
        <w:t>,</w:t>
      </w:r>
      <w:r w:rsidR="002C54A4">
        <w:rPr>
          <w:rFonts w:hAnsi="Times New Roman" w:ascii="Times New Roman"/>
          <w:szCs w:val="24"/>
          <w:lang w:val="hr-HR"/>
        </w:rPr>
        <w:t xml:space="preserve"> </w:t>
      </w:r>
      <w:r w:rsidR="00AD5601">
        <w:rPr>
          <w:rFonts w:hAnsi="Times New Roman" w:ascii="Times New Roman"/>
          <w:szCs w:val="24"/>
          <w:lang w:val="hr-HR"/>
        </w:rPr>
        <w:t>Zagreb,</w:t>
      </w:r>
      <w:r w:rsidR="002C54A4">
        <w:rPr>
          <w:rFonts w:hAnsi="Times New Roman" w:ascii="Times New Roman"/>
          <w:szCs w:val="24"/>
          <w:lang w:val="hr-HR"/>
        </w:rPr>
        <w:t xml:space="preserve"> </w:t>
      </w:r>
      <w:r w:rsidR="002C54A4">
        <w:rPr>
          <w:rFonts w:hAnsi="Times New Roman" w:ascii="Times New Roman"/>
          <w:szCs w:val="24"/>
          <w:lang w:val="hr-HR"/>
        </w:rPr>
        <w:br/>
      </w:r>
      <w:r w:rsidR="00AD5601" w:rsidRPr="003A09E3">
        <w:rPr>
          <w:rFonts w:hAnsi="Times New Roman" w:ascii="Times New Roman"/>
          <w:szCs w:val="24"/>
          <w:lang w:val="hr-HR"/>
        </w:rPr>
        <w:t>OIB</w:t>
      </w:r>
      <w:r w:rsidR="00AD5601">
        <w:rPr>
          <w:rFonts w:hAnsi="Times New Roman" w:ascii="Times New Roman"/>
          <w:szCs w:val="24"/>
          <w:lang w:val="hr-HR"/>
        </w:rPr>
        <w:t xml:space="preserve"> </w:t>
      </w:r>
      <w:r w:rsidR="00AD5601" w:rsidRPr="008D64E6">
        <w:rPr>
          <w:rFonts w:hAnsi="Times New Roman" w:ascii="Times New Roman"/>
          <w:szCs w:val="24"/>
          <w:lang w:val="hr-HR"/>
        </w:rPr>
        <w:t>90910943418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F81C71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C54A4" w:rsidP="00997BA9" w:rsidR="002C54A4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AD5601">
        <w:rPr>
          <w:rFonts w:hAnsi="Times New Roman" w:ascii="Times New Roman"/>
          <w:szCs w:val="24"/>
          <w:lang w:val="hr-HR"/>
        </w:rPr>
        <w:t>Vesna Vilić,</w:t>
      </w:r>
      <w:r w:rsidR="002C54A4">
        <w:rPr>
          <w:rFonts w:hAnsi="Times New Roman" w:ascii="Times New Roman"/>
          <w:szCs w:val="24"/>
          <w:lang w:val="hr-HR"/>
        </w:rPr>
        <w:t xml:space="preserve"> </w:t>
      </w:r>
      <w:r w:rsidR="00AD5601">
        <w:rPr>
          <w:rFonts w:hAnsi="Times New Roman" w:ascii="Times New Roman"/>
          <w:szCs w:val="24"/>
          <w:lang w:val="hr-HR"/>
        </w:rPr>
        <w:t>Zagreb,</w:t>
      </w:r>
      <w:r w:rsidR="002C54A4">
        <w:rPr>
          <w:rFonts w:hAnsi="Times New Roman" w:ascii="Times New Roman"/>
          <w:szCs w:val="24"/>
          <w:lang w:val="hr-HR"/>
        </w:rPr>
        <w:t xml:space="preserve"> </w:t>
      </w:r>
      <w:r w:rsidR="00AD5601">
        <w:rPr>
          <w:rFonts w:hAnsi="Times New Roman" w:ascii="Times New Roman"/>
          <w:szCs w:val="24"/>
          <w:lang w:val="hr-HR"/>
        </w:rPr>
        <w:t>Zlatarova zlata 62,</w:t>
      </w:r>
      <w:r w:rsidR="002C54A4">
        <w:rPr>
          <w:rFonts w:hAnsi="Times New Roman" w:ascii="Times New Roman"/>
          <w:szCs w:val="24"/>
          <w:lang w:val="hr-HR"/>
        </w:rPr>
        <w:t xml:space="preserve"> 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AD5601">
        <w:rPr>
          <w:rFonts w:hAnsi="Times New Roman" w:ascii="Times New Roman"/>
          <w:szCs w:val="24"/>
          <w:lang w:val="hr-HR"/>
        </w:rPr>
        <w:t>55616066942,</w:t>
      </w:r>
      <w:r w:rsidR="002C54A4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2C54A4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AD560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D5601" w:rsidR="0042162E" w:rsidRPr="00AD5601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AD5601" w:rsidRPr="00AD560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AD5601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AD5601">
        <w:rPr>
          <w:rFonts w:hAnsi="Times New Roman" w:ascii="Times New Roman"/>
          <w:lang w:val="hr-HR"/>
        </w:rPr>
        <w:t xml:space="preserve">-9173/15 </w:t>
      </w:r>
      <w:r w:rsidRPr="007165AD">
        <w:rPr>
          <w:rFonts w:hAnsi="Times New Roman" w:ascii="Times New Roman"/>
          <w:lang w:val="hr-HR"/>
        </w:rPr>
        <w:t>od</w:t>
      </w:r>
      <w:r w:rsidR="00AD5601">
        <w:rPr>
          <w:rFonts w:hAnsi="Times New Roman" w:ascii="Times New Roman"/>
          <w:lang w:val="hr-HR"/>
        </w:rPr>
        <w:t xml:space="preserve"> 18.</w:t>
      </w:r>
      <w:r w:rsidR="002C54A4">
        <w:rPr>
          <w:rFonts w:hAnsi="Times New Roman" w:ascii="Times New Roman"/>
          <w:lang w:val="hr-HR"/>
        </w:rPr>
        <w:t xml:space="preserve"> </w:t>
      </w:r>
      <w:r w:rsidR="00AD5601">
        <w:rPr>
          <w:rFonts w:hAnsi="Times New Roman" w:ascii="Times New Roman"/>
          <w:lang w:val="hr-HR"/>
        </w:rPr>
        <w:t>ožujka,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AD5601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C0793E">
        <w:rPr>
          <w:rFonts w:hAnsi="Times New Roman" w:ascii="Times New Roman"/>
          <w:lang w:val="hr-HR"/>
        </w:rPr>
        <w:t xml:space="preserve"> </w:t>
      </w:r>
      <w:r w:rsidR="00F81C71">
        <w:rPr>
          <w:rFonts w:hAnsi="Times New Roman" w:ascii="Times New Roman"/>
          <w:szCs w:val="24"/>
          <w:lang w:val="hr-HR"/>
        </w:rPr>
        <w:t xml:space="preserve">29.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2C54A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</w:p>
    <w:p w:rsidRDefault="000D0617" w:rsidP="002C54A4" w:rsidR="00D44D4F" w:rsidRPr="007165A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5B11EC">
        <w:rPr>
          <w:rFonts w:hAnsi="Times New Roman" w:ascii="Times New Roman"/>
          <w:lang w:val="hr-HR"/>
        </w:rPr>
        <w:t>,v.r.</w:t>
      </w:r>
    </w:p>
    <w:p w:rsidRDefault="00586826" w:rsidP="0086691F" w:rsidR="00586826" w:rsidRPr="00C0793E">
      <w:pPr>
        <w:rPr>
          <w:rFonts w:hAnsi="Times New Roman" w:ascii="Times New Roman"/>
        </w:rPr>
      </w:pPr>
      <w:r w:rsidRPr="00C0793E">
        <w:rPr>
          <w:rFonts w:hAnsi="Times New Roman" w:ascii="Times New Roman"/>
        </w:rPr>
        <w:t>UPUTA O PRAVNOM  LIJEKU:</w:t>
      </w:r>
    </w:p>
    <w:p w:rsidRDefault="00586826" w:rsidP="0086691F" w:rsidR="00586826" w:rsidRPr="00C0793E">
      <w:pPr>
        <w:rPr>
          <w:rFonts w:hAnsi="Times New Roman" w:ascii="Times New Roman"/>
        </w:rPr>
      </w:pPr>
      <w:r w:rsidRPr="00C0793E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11EC" w:rsidP="005B11EC" w:rsidR="005B11EC" w:rsidRPr="005B11EC">
      <w:pPr>
        <w:rPr>
          <w:rFonts w:hAnsi="Times New Roman" w:ascii="Times New Roman"/>
        </w:rPr>
      </w:pPr>
    </w:p>
    <w:p w:rsidRDefault="005B11EC" w:rsidP="002152A3" w:rsidR="005B11EC" w:rsidRPr="005B11EC">
      <w:pPr>
        <w:jc w:val="right"/>
        <w:rPr>
          <w:rFonts w:hAnsi="Times New Roman" w:ascii="Times New Roman"/>
        </w:rPr>
      </w:pPr>
      <w:r w:rsidRPr="005B11EC">
        <w:rPr>
          <w:rFonts w:hAnsi="Times New Roman" w:ascii="Times New Roman"/>
        </w:rPr>
        <w:t>za točnost otpravka</w:t>
      </w:r>
    </w:p>
    <w:p w:rsidRDefault="005B11EC" w:rsidP="002152A3" w:rsidR="005B11EC" w:rsidRPr="005B11EC">
      <w:pPr>
        <w:jc w:val="right"/>
        <w:rPr>
          <w:rFonts w:hAnsi="Times New Roman" w:ascii="Times New Roman"/>
        </w:rPr>
      </w:pPr>
      <w:r w:rsidRPr="005B11EC">
        <w:rPr>
          <w:rFonts w:hAnsi="Times New Roman" w:ascii="Times New Roman"/>
        </w:rPr>
        <w:t>ovlašteni službenik</w:t>
      </w:r>
    </w:p>
    <w:p w:rsidRDefault="005B11EC" w:rsidP="002152A3" w:rsidR="005B11EC" w:rsidRPr="005B11EC">
      <w:pPr>
        <w:jc w:val="right"/>
        <w:rPr>
          <w:rFonts w:hAnsi="Times New Roman" w:ascii="Times New Roman"/>
        </w:rPr>
      </w:pPr>
      <w:r w:rsidRPr="005B11EC">
        <w:rPr>
          <w:rFonts w:hAnsi="Times New Roman" w:ascii="Times New Roman"/>
        </w:rPr>
        <w:t>Višnja Svečak</w:t>
      </w: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A7B" w:rsidP="00DB4528" w:rsidR="008F3A7B">
      <w:r>
        <w:separator/>
      </w:r>
    </w:p>
  </w:endnote>
  <w:endnote w:id="0" w:type="continuationSeparator">
    <w:p w:rsidRDefault="008F3A7B" w:rsidP="00DB4528" w:rsidR="008F3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A7B" w:rsidP="00DB4528" w:rsidR="008F3A7B">
      <w:r>
        <w:separator/>
      </w:r>
    </w:p>
  </w:footnote>
  <w:footnote w:id="0" w:type="continuationSeparator">
    <w:p w:rsidRDefault="008F3A7B" w:rsidP="00DB4528" w:rsidR="008F3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11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AD5601">
      <w:rPr>
        <w:rFonts w:hAnsi="Times New Roman" w:ascii="Times New Roman"/>
        <w:lang w:val="hr-HR"/>
      </w:rPr>
      <w:t>9173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AD5601">
      <w:rPr>
        <w:rFonts w:hAnsi="Times New Roman" w:ascii="Times New Roman"/>
        <w:lang w:val="hr-HR"/>
      </w:rPr>
      <w:t>9173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7EDE"/>
    <w:rsid w:val="000B609B"/>
    <w:rsid w:val="000C47B3"/>
    <w:rsid w:val="000D0617"/>
    <w:rsid w:val="00112B50"/>
    <w:rsid w:val="00182088"/>
    <w:rsid w:val="001B3F72"/>
    <w:rsid w:val="002C54A4"/>
    <w:rsid w:val="0042162E"/>
    <w:rsid w:val="004E5A23"/>
    <w:rsid w:val="00532B71"/>
    <w:rsid w:val="00586826"/>
    <w:rsid w:val="005940E9"/>
    <w:rsid w:val="005B11EC"/>
    <w:rsid w:val="006356C5"/>
    <w:rsid w:val="00671062"/>
    <w:rsid w:val="007165AD"/>
    <w:rsid w:val="007A29F9"/>
    <w:rsid w:val="00840E3D"/>
    <w:rsid w:val="008968CC"/>
    <w:rsid w:val="008F3A7B"/>
    <w:rsid w:val="00932D82"/>
    <w:rsid w:val="00997BA9"/>
    <w:rsid w:val="009E32AF"/>
    <w:rsid w:val="009F6831"/>
    <w:rsid w:val="00A95334"/>
    <w:rsid w:val="00AB7883"/>
    <w:rsid w:val="00AD5601"/>
    <w:rsid w:val="00AF40B4"/>
    <w:rsid w:val="00B03169"/>
    <w:rsid w:val="00C0793E"/>
    <w:rsid w:val="00C13073"/>
    <w:rsid w:val="00CF2939"/>
    <w:rsid w:val="00D00467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8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C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C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St-9173/2015-4</izvorni_sadrzaj>
    <derivirana_varijabla naziv="DomainObject.Oznaka_1">St-9173/2015-4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9173</izvorni_sadrzaj>
    <derivirana_varijabla naziv="DomainObject.Predmet.Broj_1">9173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St-9173/2015</izvorni_sadrzaj>
    <derivirana_varijabla naziv="DomainObject.Predmet.OznakaBroj_1">St-9173/2015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CATALEYA d.o.o. zastupanog po punomoćniku Vesna Vilić</izvorni_sadrzaj>
    <derivirana_varijabla naziv="DomainObject.Predmet.ProtustrankaFormated_1">  CATALEYA d.o.o. zastupanog po punomoćniku Vesna Vilić</derivirana_varijabla>
  </DomainObject.Predmet.ProtustrankaFormated>
  <DomainObject.Predmet.ProtustrankaFormatedOIB>
    <izvorni_sadrzaj>  CATALEYA d.o.o., OIB 90910943418 zastupanog po punomoćniku Vesna Vilić</izvorni_sadrzaj>
    <derivirana_varijabla naziv="DomainObject.Predmet.ProtustrankaFormatedOIB_1">  CATALEYA d.o.o., OIB 90910943418 zastupanog po punomoćniku Vesna Vilić</derivirana_varijabla>
  </DomainObject.Predmet.ProtustrankaFormatedOIB>
  <DomainObject.Predmet.ProtustrankaFormatedWithAdress>
    <izvorni_sadrzaj> CATALEYA d.o.o., Zlatarova zlata 62, 10000 Zagreb zastupanog po punomoćniku Vesna Vilić</izvorni_sadrzaj>
    <derivirana_varijabla naziv="DomainObject.Predmet.ProtustrankaFormatedWithAdress_1"> CATALEYA d.o.o., Zlatarova zlata 62, 10000 Zagreb zastupanog po punomoćniku Vesna Vilić</derivirana_varijabla>
  </DomainObject.Predmet.ProtustrankaFormatedWithAdress>
  <DomainObject.Predmet.ProtustrankaFormatedWithAdressOIB>
    <izvorni_sadrzaj> CATALEYA d.o.o., OIB 90910943418, Zlatarova zlata 62, 10000 Zagreb zastupanog po punomoćniku Vesna Vilić</izvorni_sadrzaj>
    <derivirana_varijabla naziv="DomainObject.Predmet.ProtustrankaFormatedWithAdressOIB_1"> CATALEYA d.o.o., OIB 90910943418, Zlatarova zlata 62, 10000 Zagreb zastupanog po punomoćniku Vesna Vilić</derivirana_varijabla>
  </DomainObject.Predmet.ProtustrankaFormatedWithAdressOIB>
  <DomainObject.Predmet.ProtustrankaWithAdress>
    <izvorni_sadrzaj>CATALEYA d.o.o. Zlatarova zlata 62, 10000 Zagreb</izvorni_sadrzaj>
    <derivirana_varijabla naziv="DomainObject.Predmet.ProtustrankaWithAdress_1">CATALEYA d.o.o. Zlatarova zlata 62, 10000 Zagreb</derivirana_varijabla>
  </DomainObject.Predmet.ProtustrankaWithAdress>
  <DomainObject.Predmet.ProtustrankaWithAdressOIB>
    <izvorni_sadrzaj>CATALEYA d.o.o., OIB 90910943418, Zlatarova zlata 62, 10000 Zagreb</izvorni_sadrzaj>
    <derivirana_varijabla naziv="DomainObject.Predmet.ProtustrankaWithAdressOIB_1">CATALEYA d.o.o., OIB 90910943418, Zlatarova zlata 62, 10000 Zagreb</derivirana_varijabla>
  </DomainObject.Predmet.ProtustrankaWithAdressOIB>
  <DomainObject.Predmet.ProtustrankaNazivFormated>
    <izvorni_sadrzaj>CATALEYA d.o.o.</izvorni_sadrzaj>
    <derivirana_varijabla naziv="DomainObject.Predmet.ProtustrankaNazivFormated_1">CATALEYA d.o.o.</derivirana_varijabla>
  </DomainObject.Predmet.ProtustrankaNazivFormated>
  <DomainObject.Predmet.ProtustrankaNazivFormatedOIB>
    <izvorni_sadrzaj>CATALEYA d.o.o., OIB 90910943418</izvorni_sadrzaj>
    <derivirana_varijabla naziv="DomainObject.Predmet.ProtustrankaNazivFormatedOIB_1">CATALEYA d.o.o., OIB 90910943418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CATALEYA d.o.o. zastupanog po punomoćniku Vesna Vilić</item>
    </izvorni_sadrzaj>
    <derivirana_varijabla naziv="DomainObject.Predmet.ProtuStrankaListFormated_1">
      <item>CATALEYA d.o.o. zastupanog po punomoćniku Vesna Vilić</item>
    </derivirana_varijabla>
  </DomainObject.Predmet.ProtuStrankaListFormated>
  <DomainObject.Predmet.ProtuStrankaListFormatedOIB>
    <izvorni_sadrzaj>
      <item>CATALEYA d.o.o., OIB 90910943418 zastupanog po punomoćniku Vesna Vilić</item>
    </izvorni_sadrzaj>
    <derivirana_varijabla naziv="DomainObject.Predmet.ProtuStrankaListFormatedOIB_1">
      <item>CATALEYA d.o.o., OIB 90910943418 zastupanog po punomoćniku Vesna Vilić</item>
    </derivirana_varijabla>
  </DomainObject.Predmet.ProtuStrankaListFormatedOIB>
  <DomainObject.Predmet.ProtuStrankaListFormatedWithAdress>
    <izvorni_sadrzaj>
      <item>CATALEYA d.o.o., Zlatarova zlata 62, 10000 Zagreb zastupanog po punomoćniku Vesna Vilić</item>
    </izvorni_sadrzaj>
    <derivirana_varijabla naziv="DomainObject.Predmet.ProtuStrankaListFormatedWithAdress_1">
      <item>CATALEYA d.o.o., Zlatarova zlata 62, 10000 Zagreb zastupanog po punomoćniku Vesna Vilić</item>
    </derivirana_varijabla>
  </DomainObject.Predmet.ProtuStrankaListFormatedWithAdress>
  <DomainObject.Predmet.ProtuStrankaListFormatedWithAdressOIB>
    <izvorni_sadrzaj>
      <item>CATALEYA d.o.o., OIB 90910943418, Zlatarova zlata 62, 10000 Zagreb zastupanog po punomoćniku Vesna Vilić</item>
    </izvorni_sadrzaj>
    <derivirana_varijabla naziv="DomainObject.Predmet.ProtuStrankaListFormatedWithAdressOIB_1">
      <item>CATALEYA d.o.o., OIB 90910943418, Zlatarova zlata 62, 10000 Zagreb zastupanog po punomoćniku Vesna Vilić</item>
    </derivirana_varijabla>
  </DomainObject.Predmet.ProtuStrankaListFormatedWithAdressOIB>
  <DomainObject.Predmet.ProtuStrankaListNazivFormated>
    <izvorni_sadrzaj>
      <item>CATALEYA d.o.o.</item>
    </izvorni_sadrzaj>
    <derivirana_varijabla naziv="DomainObject.Predmet.ProtuStrankaListNazivFormated_1">
      <item>CATALEYA d.o.o.</item>
    </derivirana_varijabla>
  </DomainObject.Predmet.ProtuStrankaListNazivFormated>
  <DomainObject.Predmet.ProtuStrankaListNazivFormatedOIB>
    <izvorni_sadrzaj>
      <item>CATALEYA d.o.o., OIB 90910943418</item>
    </izvorni_sadrzaj>
    <derivirana_varijabla naziv="DomainObject.Predmet.ProtuStrankaListNazivFormatedOIB_1">
      <item>CATALEYA d.o.o., OIB 90910943418</item>
    </derivirana_varijabla>
  </DomainObject.Predmet.ProtuStrankaListNazivFormatedOIB>
  <DomainObject.Predmet.OstaliListFormated>
    <izvorni_sadrzaj>
      <item>Vesna Vilić punomoćnik sudionika u postupku CATALEYA d.o.o.</item>
    </izvorni_sadrzaj>
    <derivirana_varijabla naziv="DomainObject.Predmet.OstaliListFormated_1">
      <item>Vesna Vilić punomoćnik sudionika u postupku CATALEYA d.o.o.</item>
    </derivirana_varijabla>
  </DomainObject.Predmet.OstaliListFormated>
  <DomainObject.Predmet.OstaliListFormatedOIB>
    <izvorni_sadrzaj>
      <item>Vesna Vilić, OIB 55616066942 punomoćnik sudionika u postupku CATALEYA d.o.o.</item>
    </izvorni_sadrzaj>
    <derivirana_varijabla naziv="DomainObject.Predmet.OstaliListFormatedOIB_1">
      <item>Vesna Vilić, OIB 55616066942 punomoćnik sudionika u postupku CATALEYA d.o.o.</item>
    </derivirana_varijabla>
  </DomainObject.Predmet.OstaliListFormatedOIB>
  <DomainObject.Predmet.OstaliListFormatedWithAdress>
    <izvorni_sadrzaj>
      <item>Vesna Vilić, Zlatarova Zlata 62, 10000 Zagreb punomoćnik sudionika u postupku CATALEYA d.o.o.</item>
    </izvorni_sadrzaj>
    <derivirana_varijabla naziv="DomainObject.Predmet.OstaliListFormatedWithAdress_1">
      <item>Vesna Vilić, Zlatarova Zlata 62, 10000 Zagreb punomoćnik sudionika u postupku CATALEYA d.o.o.</item>
    </derivirana_varijabla>
  </DomainObject.Predmet.OstaliListFormatedWithAdress>
  <DomainObject.Predmet.OstaliListFormatedWithAdressOIB>
    <izvorni_sadrzaj>
      <item>Vesna Vilić, OIB 55616066942, Zlatarova Zlata 62, 10000 Zagreb punomoćnik sudionika u postupku CATALEYA d.o.o.</item>
    </izvorni_sadrzaj>
    <derivirana_varijabla naziv="DomainObject.Predmet.OstaliListFormatedWithAdressOIB_1">
      <item>Vesna Vilić, OIB 55616066942, Zlatarova Zlata 62, 10000 Zagreb punomoćnik sudionika u postupku CATALEYA d.o.o.</item>
    </derivirana_varijabla>
  </DomainObject.Predmet.OstaliListFormatedWithAdressOIB>
  <DomainObject.Predmet.OstaliListNazivFormated>
    <izvorni_sadrzaj>
      <item>Vesna Vilić</item>
    </izvorni_sadrzaj>
    <derivirana_varijabla naziv="DomainObject.Predmet.OstaliListNazivFormated_1">
      <item>Vesna Vilić</item>
    </derivirana_varijabla>
  </DomainObject.Predmet.OstaliListNazivFormated>
  <DomainObject.Predmet.OstaliListNazivFormatedOIB>
    <izvorni_sadrzaj>
      <item>Vesna Vilić, OIB 55616066942</item>
    </izvorni_sadrzaj>
    <derivirana_varijabla naziv="DomainObject.Predmet.OstaliListNazivFormatedOIB_1">
      <item>Vesna Vilić, OIB 55616066942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St-9173/2015-4</izvorni_sadrzaj>
    <derivirana_varijabla naziv="DomainObject.PoslovniBrojDokumenta_1">St-9173/2015-4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CATALEYA d.o.o.</izvorni_sadrzaj>
    <derivirana_varijabla naziv="DomainObject.Predmet.ProtustrankaIDrugi_1">CATALEYA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CATALEYA d.o.o., OIB 90910943418, Zlatarova zlata 62, 10000 Zagreb</izvorni_sadrzaj>
    <derivirana_varijabla naziv="DomainObject.Predmet.ProtustrankaIDrugiAdressOIB_1">CATALEYA d.o.o., OIB 90910943418, Zlatarova zlata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CATALEYA d.o.o.</item>
      <item>Vesna Vilić</item>
    </izvorni_sadrzaj>
    <derivirana_varijabla naziv="DomainObject.Predmet.SudioniciListNaziv_1">
      <item>FINA Regionalni centar Zagreb</item>
      <item>CATALEYA d.o.o.</item>
      <item>Vesna Vilić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CATALEYA d.o.o., OIB 90910943418, Zlatarova zlata 62,10000 Zagreb</item>
      <item>Vesna Vilić, OIB 55616066942, Zlatarova Zlata 62,10000 Zagreb</item>
    </izvorni_sadrzaj>
    <derivirana_varijabla naziv="DomainObject.Predmet.SudioniciListAdressOIB_1">
      <item>FINA Regionalni centar Zagreb, OIB 85821130368, Trg svibanjskih žrtava 1995. 1,10000 Zagreb</item>
      <item>CATALEYA d.o.o., OIB 90910943418, Zlatarova zlata 62,10000 Zagreb</item>
      <item>Vesna Vilić, OIB 55616066942, Zlatarova Zlata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90910943418</item>
      <item>, OIB 55616066942</item>
    </izvorni_sadrzaj>
    <derivirana_varijabla naziv="DomainObject.Predmet.SudioniciListNazivOIB_1">
      <item>, OIB 85821130368</item>
      <item>, OIB 90910943418</item>
      <item>, OIB 55616066942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2373</properties:Characters>
  <properties:Lines>76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2016-10-11T08:15:00Z</cp:lastPrinted>
  <dcterms:modified xmlns:xsi="http://www.w3.org/2001/XMLSchema-instance" xsi:type="dcterms:W3CDTF">2016-10-11T08:15:00Z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St-9173/2015-4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