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772CB">
                    <w:rPr>
                      <w:sz w:val="22"/>
                      <w:szCs w:val="22"/>
                    </w:rPr>
                    <w:t>St-160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1303d2" w14:paraId="f1303d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772CB">
        <w:t>MALONOGOMETNA UDRUGA "PARKIĆ", Osijek, Ulica Kardinala Alojzija Stepinca 28, Registarski broj: 14004447, OIB: 07740084862</w:t>
      </w:r>
      <w:r>
        <w:t>,  temeljem članka 430. Stečajnog zak</w:t>
      </w:r>
      <w:r w:rsidR="006772CB">
        <w:t>ona (NN 71/15, dalje: SZ), dana 21</w:t>
      </w:r>
      <w:r>
        <w:t xml:space="preserve">. </w:t>
      </w:r>
      <w:r w:rsidR="006F3177">
        <w:t>veljače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772CB">
        <w:t>MALONOGOMETNA UDRUGA "PARKIĆ", Osijek, Ulica Kardinala Alojzija Stepinca 28, Registarski broj: 14004447, OIB: 07740084862</w:t>
      </w:r>
      <w:r>
        <w:t xml:space="preserve">, na temelju neizvršenih osnova za plaćanje iznosi </w:t>
      </w:r>
      <w:r w:rsidR="006772CB">
        <w:t>28.135,87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772CB">
        <w:t>Ksenija Vuletić, Osijek, Vijenac Ljube Babića 8, OIB: 39892633353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772CB">
        <w:t>160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772CB" w:rsidP="00E63D95" w:rsidR="00E63D95">
      <w:pPr>
        <w:ind w:left="708"/>
        <w:jc w:val="center"/>
      </w:pPr>
      <w:r>
        <w:t>U Osijeku 21</w:t>
      </w:r>
      <w:r w:rsidR="006F3177">
        <w:t>. veljače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772CB">
        <w:t>20</w:t>
      </w:r>
      <w:r>
        <w:t>.</w:t>
      </w:r>
      <w:r w:rsidR="006772CB">
        <w:t>5</w:t>
      </w:r>
      <w:r>
        <w:t>.2018.</w:t>
      </w:r>
    </w:p>
    <w:p w:rsidRDefault="00E7302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772CB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73024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MALONOGOMETNA UDRUGA "PARKIĆ"</izvorni_sadrzaj>
    <derivirana_varijabla naziv="DomainObject.Predmet.ProtustrankaFormated_1">  MALONOGOMETNA UDRUGA "PARKIĆ"</derivirana_varijabla>
  </DomainObject.Predmet.ProtustrankaFormated>
  <DomainObject.Predmet.ProtustrankaFormatedOIB>
    <izvorni_sadrzaj>  MALONOGOMETNA UDRUGA "PARKIĆ", OIB 07740084862</izvorni_sadrzaj>
    <derivirana_varijabla naziv="DomainObject.Predmet.ProtustrankaFormatedOIB_1">  MALONOGOMETNA UDRUGA "PARKIĆ", OIB 07740084862</derivirana_varijabla>
  </DomainObject.Predmet.ProtustrankaFormatedOIB>
  <DomainObject.Predmet.ProtustrankaFormatedWithAdress>
    <izvorni_sadrzaj> MALONOGOMETNA UDRUGA "PARKIĆ", Ulica Kardinala Alojzija Stepinca 28, 31000 Osijek</izvorni_sadrzaj>
    <derivirana_varijabla naziv="DomainObject.Predmet.ProtustrankaFormatedWithAdress_1"> MALONOGOMETNA UDRUGA "PARKIĆ", Ulica Kardinala Alojzija Stepinca 28, 31000 Osijek</derivirana_varijabla>
  </DomainObject.Predmet.ProtustrankaFormatedWithAdress>
  <DomainObject.Predmet.ProtustrankaFormatedWithAdressOIB>
    <izvorni_sadrzaj> MALONOGOMETNA UDRUGA "PARKIĆ", OIB 07740084862, Ulica Kardinala Alojzija Stepinca 28, 31000 Osijek</izvorni_sadrzaj>
    <derivirana_varijabla naziv="DomainObject.Predmet.ProtustrankaFormatedWithAdressOIB_1"> MALONOGOMETNA UDRUGA "PARKIĆ", OIB 07740084862, Ulica Kardinala Alojzija Stepinca 28, 31000 Osijek</derivirana_varijabla>
  </DomainObject.Predmet.ProtustrankaFormatedWithAdressOIB>
  <DomainObject.Predmet.ProtustrankaWithAdress>
    <izvorni_sadrzaj>MALONOGOMETNA UDRUGA "PARKIĆ" Ulica Kardinala Alojzija Stepinca 28, 31000 Osijek</izvorni_sadrzaj>
    <derivirana_varijabla naziv="DomainObject.Predmet.ProtustrankaWithAdress_1">MALONOGOMETNA UDRUGA "PARKIĆ" Ulica Kardinala Alojzija Stepinca 28, 31000 Osijek</derivirana_varijabla>
  </DomainObject.Predmet.ProtustrankaWithAdress>
  <DomainObject.Predmet.ProtustrankaWithAdressOIB>
    <izvorni_sadrzaj>MALONOGOMETNA UDRUGA "PARKIĆ", OIB 07740084862, Ulica Kardinala Alojzija Stepinca 28, 31000 Osijek</izvorni_sadrzaj>
    <derivirana_varijabla naziv="DomainObject.Predmet.ProtustrankaWithAdressOIB_1">MALONOGOMETNA UDRUGA "PARKIĆ", OIB 07740084862, Ulica Kardinala Alojzija Stepinca 28, 31000 Osijek</derivirana_varijabla>
  </DomainObject.Predmet.ProtustrankaWithAdressOIB>
  <DomainObject.Predmet.ProtustrankaNazivFormated>
    <izvorni_sadrzaj>MALONOGOMETNA UDRUGA "PARKIĆ"</izvorni_sadrzaj>
    <derivirana_varijabla naziv="DomainObject.Predmet.ProtustrankaNazivFormated_1">MALONOGOMETNA UDRUGA "PARKIĆ"</derivirana_varijabla>
  </DomainObject.Predmet.ProtustrankaNazivFormated>
  <DomainObject.Predmet.ProtustrankaNazivFormatedOIB>
    <izvorni_sadrzaj>MALONOGOMETNA UDRUGA "PARKIĆ", OIB 07740084862</izvorni_sadrzaj>
    <derivirana_varijabla naziv="DomainObject.Predmet.ProtustrankaNazivFormatedOIB_1">MALONOGOMETNA UDRUGA "PARKIĆ", OIB 07740084862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MALONOGOMETNA UDRUGA "PARKIĆ"</item>
    </izvorni_sadrzaj>
    <derivirana_varijabla naziv="DomainObject.Predmet.ProtuStrankaListFormated_1">
      <item>MALONOGOMETNA UDRUGA "PARKIĆ"</item>
    </derivirana_varijabla>
  </DomainObject.Predmet.ProtuStrankaListFormated>
  <DomainObject.Predmet.ProtuStrankaListFormatedOIB>
    <izvorni_sadrzaj>
      <item>MALONOGOMETNA UDRUGA "PARKIĆ", OIB 07740084862</item>
    </izvorni_sadrzaj>
    <derivirana_varijabla naziv="DomainObject.Predmet.ProtuStrankaListFormatedOIB_1">
      <item>MALONOGOMETNA UDRUGA "PARKIĆ", OIB 07740084862</item>
    </derivirana_varijabla>
  </DomainObject.Predmet.ProtuStrankaListFormatedOIB>
  <DomainObject.Predmet.ProtuStrankaListFormatedWithAdress>
    <izvorni_sadrzaj>
      <item>MALONOGOMETNA UDRUGA "PARKIĆ", Ulica Kardinala Alojzija Stepinca 28, 31000 Osijek</item>
    </izvorni_sadrzaj>
    <derivirana_varijabla naziv="DomainObject.Predmet.ProtuStrankaListFormatedWithAdress_1">
      <item>MALONOGOMETNA UDRUGA "PARKIĆ", Ulica Kardinala Alojzija Stepinca 28, 31000 Osijek</item>
    </derivirana_varijabla>
  </DomainObject.Predmet.ProtuStrankaListFormatedWithAdress>
  <DomainObject.Predmet.ProtuStrankaListFormatedWithAdressOIB>
    <izvorni_sadrzaj>
      <item>MALONOGOMETNA UDRUGA "PARKIĆ", OIB 07740084862, Ulica Kardinala Alojzija Stepinca 28, 31000 Osijek</item>
    </izvorni_sadrzaj>
    <derivirana_varijabla naziv="DomainObject.Predmet.ProtuStrankaListFormatedWithAdressOIB_1">
      <item>MALONOGOMETNA UDRUGA "PARKIĆ", OIB 07740084862, Ulica Kardinala Alojzija Stepinca 28, 31000 Osijek</item>
    </derivirana_varijabla>
  </DomainObject.Predmet.ProtuStrankaListFormatedWithAdressOIB>
  <DomainObject.Predmet.ProtuStrankaListNazivFormated>
    <izvorni_sadrzaj>
      <item>MALONOGOMETNA UDRUGA "PARKIĆ"</item>
    </izvorni_sadrzaj>
    <derivirana_varijabla naziv="DomainObject.Predmet.ProtuStrankaListNazivFormated_1">
      <item>MALONOGOMETNA UDRUGA "PARKIĆ"</item>
    </derivirana_varijabla>
  </DomainObject.Predmet.ProtuStrankaListNazivFormated>
  <DomainObject.Predmet.ProtuStrankaListNazivFormatedOIB>
    <izvorni_sadrzaj>
      <item>MALONOGOMETNA UDRUGA "PARKIĆ", OIB 07740084862</item>
    </izvorni_sadrzaj>
    <derivirana_varijabla naziv="DomainObject.Predmet.ProtuStrankaListNazivFormatedOIB_1">
      <item>MALONOGOMETNA UDRUGA "PARKIĆ", OIB 07740084862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MALONOGOMETNA UDRUGA "PARKIĆ"</izvorni_sadrzaj>
    <derivirana_varijabla naziv="DomainObject.Predmet.ProtustrankaIDrugi_1">MALONOGOMETNA UDRUGA "PARKIĆ"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MALONOGOMETNA UDRUGA "PARKIĆ", OIB 07740084862, Ulica Kardinala Alojzija Stepinca 28, 31000 Osijek</izvorni_sadrzaj>
    <derivirana_varijabla naziv="DomainObject.Predmet.ProtustrankaIDrugiAdressOIB_1">MALONOGOMETNA UDRUGA "PARKIĆ", OIB 07740084862, Ulica Kardinala Alojzija Stepinca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MALONOGOMETNA UDRUGA "PARKIĆ"</item>
    </izvorni_sadrzaj>
    <derivirana_varijabla naziv="DomainObject.Predmet.SudioniciListNaziv_1">
      <item>FINA RC OSIJEK</item>
      <item>MALONOGOMETNA UDRUGA "PARKIĆ"</item>
    </derivirana_varijabla>
  </DomainObject.Predmet.SudioniciListNaziv>
  <DomainObject.Predmet.SudioniciListAdressOIB>
    <izvorni_sadrzaj>
      <item>FINA RC OSIJEK, OIB 85821130368</item>
      <item>MALONOGOMETNA UDRUGA "PARKIĆ", OIB 07740084862, Ulica Kardinala Alojzija Stepinca 28,31000 Osijek</item>
    </izvorni_sadrzaj>
    <derivirana_varijabla naziv="DomainObject.Predmet.SudioniciListAdressOIB_1">
      <item>FINA RC OSIJEK, OIB 85821130368</item>
      <item>MALONOGOMETNA UDRUGA "PARKIĆ", OIB 07740084862, Ulica Kardinala Alojzija Stepinca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07740084862</item>
    </izvorni_sadrzaj>
    <derivirana_varijabla naziv="DomainObject.Predmet.SudioniciListNazivOIB_1">
      <item>, OIB 85821130368</item>
      <item>, OIB 07740084862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2185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2018-02-21T07:28:00Z</dcterms:created>
  <dc:creator>Snježana Andrijanić</dc:creator>
  <cp:lastModifiedBy>Gordana Harc</cp:lastModifiedBy>
  <cp:lastPrinted>2018-02-21T07:25:00Z</cp:lastPrinted>
  <dcterms:modified xmlns:xsi="http://www.w3.org/2001/XMLSchema-instance" xsi:type="dcterms:W3CDTF">2018-02-21T07:29:00Z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oglas - 160-18 OS.docx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