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d1c2" w14:paraId="2d4d1c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F77B8">
        <w:t>7</w:t>
      </w:r>
      <w:r w:rsidR="00974D55">
        <w:t>3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proofErr w:type="spellStart"/>
      <w:r w:rsidR="00974D55" w:rsidRPr="00974D55">
        <w:t>BARCODE</w:t>
      </w:r>
      <w:proofErr w:type="spellEnd"/>
      <w:r w:rsidR="00974D55" w:rsidRPr="00974D55">
        <w:t xml:space="preserve"> TEKSTIL d.o.o.</w:t>
      </w:r>
      <w:r w:rsidR="00974D55">
        <w:t xml:space="preserve"> Zagreb, Zagrebačka avenija 104 D, </w:t>
      </w:r>
      <w:proofErr w:type="spellStart"/>
      <w:r w:rsidR="00974D55">
        <w:t>OIB</w:t>
      </w:r>
      <w:proofErr w:type="spellEnd"/>
      <w:r w:rsidR="00974D55">
        <w:t xml:space="preserve">: </w:t>
      </w:r>
      <w:r w:rsidR="00974D55" w:rsidRPr="00974D55">
        <w:t>56791270184</w:t>
      </w:r>
      <w:r w:rsidR="00974D55">
        <w:t xml:space="preserve">, </w:t>
      </w:r>
      <w:proofErr w:type="spellStart"/>
      <w:r w:rsidR="00974D55">
        <w:t>MBS</w:t>
      </w:r>
      <w:proofErr w:type="spellEnd"/>
      <w:r w:rsidR="00974D55">
        <w:t xml:space="preserve">: </w:t>
      </w:r>
      <w:r w:rsidR="00974D55" w:rsidRPr="00974D55">
        <w:t>080874841</w:t>
      </w:r>
      <w:r w:rsidR="00974D5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025E">
        <w:rPr>
          <w:bCs/>
        </w:rPr>
        <w:t xml:space="preserve"> </w:t>
      </w:r>
      <w:proofErr w:type="spellStart"/>
      <w:r w:rsidR="00974D55" w:rsidRPr="00974D55">
        <w:t>BARCODE</w:t>
      </w:r>
      <w:proofErr w:type="spellEnd"/>
      <w:r w:rsidR="00974D55" w:rsidRPr="00974D55">
        <w:t xml:space="preserve"> TEKSTIL d.o.o.</w:t>
      </w:r>
      <w:r w:rsidR="00974D55">
        <w:t xml:space="preserve"> Zagreb, Zagrebačka avenija 104 D, </w:t>
      </w:r>
      <w:proofErr w:type="spellStart"/>
      <w:r w:rsidR="00974D55">
        <w:t>OIB</w:t>
      </w:r>
      <w:proofErr w:type="spellEnd"/>
      <w:r w:rsidR="00974D55">
        <w:t xml:space="preserve">: </w:t>
      </w:r>
      <w:r w:rsidR="00974D55" w:rsidRPr="00974D55">
        <w:t>56791270184</w:t>
      </w:r>
      <w:r w:rsidR="00974D55">
        <w:t xml:space="preserve">, </w:t>
      </w:r>
      <w:proofErr w:type="spellStart"/>
      <w:r w:rsidR="00974D55">
        <w:t>MBS</w:t>
      </w:r>
      <w:proofErr w:type="spellEnd"/>
      <w:r w:rsidR="00974D55">
        <w:t xml:space="preserve">: </w:t>
      </w:r>
      <w:r w:rsidR="00974D55" w:rsidRPr="00974D55">
        <w:t>080874841</w:t>
      </w:r>
      <w:r w:rsidR="00974D55">
        <w:t xml:space="preserve">, iznosi 56.661,35 kn.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0B4D31">
        <w:t xml:space="preserve"> </w:t>
      </w:r>
      <w:proofErr w:type="spellStart"/>
      <w:r w:rsidR="00974D55">
        <w:t>Edis</w:t>
      </w:r>
      <w:proofErr w:type="spellEnd"/>
      <w:r w:rsidR="00974D55">
        <w:t xml:space="preserve"> </w:t>
      </w:r>
      <w:proofErr w:type="spellStart"/>
      <w:r w:rsidR="00974D55">
        <w:t>Kešetović</w:t>
      </w:r>
      <w:proofErr w:type="spellEnd"/>
      <w:r w:rsidR="00974D55">
        <w:t xml:space="preserve"> iz Zaprešića, </w:t>
      </w:r>
      <w:proofErr w:type="spellStart"/>
      <w:r w:rsidR="00974D55">
        <w:t>Adis</w:t>
      </w:r>
      <w:proofErr w:type="spellEnd"/>
      <w:r w:rsidR="00974D55">
        <w:t xml:space="preserve"> </w:t>
      </w:r>
      <w:proofErr w:type="spellStart"/>
      <w:r w:rsidR="00974D55">
        <w:t>Fazlić</w:t>
      </w:r>
      <w:proofErr w:type="spellEnd"/>
      <w:r w:rsidR="00974D55">
        <w:t xml:space="preserve"> iz </w:t>
      </w:r>
      <w:proofErr w:type="spellStart"/>
      <w:r w:rsidR="00974D55">
        <w:t>Srebrenika</w:t>
      </w:r>
      <w:proofErr w:type="spellEnd"/>
      <w:r w:rsidR="00974D55">
        <w:t xml:space="preserve">, Bosna i Hercegovina, i Ivo </w:t>
      </w:r>
      <w:proofErr w:type="spellStart"/>
      <w:r w:rsidR="00974D55">
        <w:t>Storeli</w:t>
      </w:r>
      <w:proofErr w:type="spellEnd"/>
      <w:r w:rsidR="00974D55">
        <w:t xml:space="preserve"> iz Zadra,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0B4D31">
        <w:t>7</w:t>
      </w:r>
      <w:r w:rsidR="00974D55">
        <w:t>3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46762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676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676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6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6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676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676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6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6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BARCODE TEKSTIL d.o.o.</izvorni_sadrzaj>
    <derivirana_varijabla naziv="DomainObject.Predmet.ProtustrankaFormated_1">  BARCODE TEKSTIL d.o.o.</derivirana_varijabla>
  </DomainObject.Predmet.ProtustrankaFormated>
  <DomainObject.Predmet.ProtustrankaFormatedOIB>
    <izvorni_sadrzaj>  BARCODE TEKSTIL d.o.o., OIB 56791270184</izvorni_sadrzaj>
    <derivirana_varijabla naziv="DomainObject.Predmet.ProtustrankaFormatedOIB_1">  BARCODE TEKSTIL d.o.o., OIB 56791270184</derivirana_varijabla>
  </DomainObject.Predmet.ProtustrankaFormatedOIB>
  <DomainObject.Predmet.ProtustrankaFormatedWithAdress>
    <izvorni_sadrzaj> BARCODE TEKSTIL d.o.o., Zagrebačka avenija 104 D, 10000 Zagreb</izvorni_sadrzaj>
    <derivirana_varijabla naziv="DomainObject.Predmet.ProtustrankaFormatedWithAdress_1"> BARCODE TEKSTIL d.o.o., Zagrebačka avenija 104 D, 10000 Zagreb</derivirana_varijabla>
  </DomainObject.Predmet.ProtustrankaFormatedWithAdress>
  <DomainObject.Predmet.ProtustrankaFormatedWithAdressOIB>
    <izvorni_sadrzaj> BARCODE TEKSTIL d.o.o., OIB 56791270184, Zagrebačka avenija 104 D, 10000 Zagreb</izvorni_sadrzaj>
    <derivirana_varijabla naziv="DomainObject.Predmet.ProtustrankaFormatedWithAdressOIB_1"> BARCODE TEKSTIL d.o.o., OIB 56791270184, Zagrebačka avenija 104 D, 10000 Zagreb</derivirana_varijabla>
  </DomainObject.Predmet.ProtustrankaFormatedWithAdressOIB>
  <DomainObject.Predmet.ProtustrankaWithAdress>
    <izvorni_sadrzaj>BARCODE TEKSTIL d.o.o. Zagrebačka avenija 104 D, 10000 Zagreb</izvorni_sadrzaj>
    <derivirana_varijabla naziv="DomainObject.Predmet.ProtustrankaWithAdress_1">BARCODE TEKSTIL d.o.o. Zagrebačka avenija 104 D, 10000 Zagreb</derivirana_varijabla>
  </DomainObject.Predmet.ProtustrankaWithAdress>
  <DomainObject.Predmet.ProtustrankaWithAdressOIB>
    <izvorni_sadrzaj>BARCODE TEKSTIL d.o.o., OIB 56791270184, Zagrebačka avenija 104 D, 10000 Zagreb</izvorni_sadrzaj>
    <derivirana_varijabla naziv="DomainObject.Predmet.ProtustrankaWithAdressOIB_1">BARCODE TEKSTIL d.o.o., OIB 56791270184, Zagrebačka avenija 104 D, 10000 Zagreb</derivirana_varijabla>
  </DomainObject.Predmet.ProtustrankaWithAdressOIB>
  <DomainObject.Predmet.ProtustrankaNazivFormated>
    <izvorni_sadrzaj>BARCODE TEKSTIL d.o.o.</izvorni_sadrzaj>
    <derivirana_varijabla naziv="DomainObject.Predmet.ProtustrankaNazivFormated_1">BARCODE TEKSTIL d.o.o.</derivirana_varijabla>
  </DomainObject.Predmet.ProtustrankaNazivFormated>
  <DomainObject.Predmet.ProtustrankaNazivFormatedOIB>
    <izvorni_sadrzaj>BARCODE TEKSTIL d.o.o., OIB 56791270184</izvorni_sadrzaj>
    <derivirana_varijabla naziv="DomainObject.Predmet.ProtustrankaNazivFormatedOIB_1">BARCODE TEKSTIL d.o.o., OIB 56791270184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BARCODE TEKSTIL d.o.o.</item>
    </izvorni_sadrzaj>
    <derivirana_varijabla naziv="DomainObject.Predmet.ProtuStrankaListFormated_1">
      <item>BARCODE TEKSTIL d.o.o.</item>
    </derivirana_varijabla>
  </DomainObject.Predmet.ProtuStrankaListFormated>
  <DomainObject.Predmet.ProtuStrankaListFormatedOIB>
    <izvorni_sadrzaj>
      <item>BARCODE TEKSTIL d.o.o., OIB 56791270184</item>
    </izvorni_sadrzaj>
    <derivirana_varijabla naziv="DomainObject.Predmet.ProtuStrankaListFormatedOIB_1">
      <item>BARCODE TEKSTIL d.o.o., OIB 56791270184</item>
    </derivirana_varijabla>
  </DomainObject.Predmet.ProtuStrankaListFormatedOIB>
  <DomainObject.Predmet.ProtuStrankaListFormatedWithAdress>
    <izvorni_sadrzaj>
      <item>BARCODE TEKSTIL d.o.o., Zagrebačka avenija 104 D, 10000 Zagreb</item>
    </izvorni_sadrzaj>
    <derivirana_varijabla naziv="DomainObject.Predmet.ProtuStrankaListFormatedWithAdress_1">
      <item>BARCODE TEKSTIL d.o.o., Zagrebačka avenija 104 D, 10000 Zagreb</item>
    </derivirana_varijabla>
  </DomainObject.Predmet.ProtuStrankaListFormatedWithAdress>
  <DomainObject.Predmet.ProtuStrankaListFormatedWithAdressOIB>
    <izvorni_sadrzaj>
      <item>BARCODE TEKSTIL d.o.o., OIB 56791270184, Zagrebačka avenija 104 D, 10000 Zagreb</item>
    </izvorni_sadrzaj>
    <derivirana_varijabla naziv="DomainObject.Predmet.ProtuStrankaListFormatedWithAdressOIB_1">
      <item>BARCODE TEKSTIL d.o.o., OIB 56791270184, Zagrebačka avenija 104 D, 10000 Zagreb</item>
    </derivirana_varijabla>
  </DomainObject.Predmet.ProtuStrankaListFormatedWithAdressOIB>
  <DomainObject.Predmet.ProtuStrankaListNazivFormated>
    <izvorni_sadrzaj>
      <item>BARCODE TEKSTIL d.o.o.</item>
    </izvorni_sadrzaj>
    <derivirana_varijabla naziv="DomainObject.Predmet.ProtuStrankaListNazivFormated_1">
      <item>BARCODE TEKSTIL d.o.o.</item>
    </derivirana_varijabla>
  </DomainObject.Predmet.ProtuStrankaListNazivFormated>
  <DomainObject.Predmet.ProtuStrankaListNazivFormatedOIB>
    <izvorni_sadrzaj>
      <item>BARCODE TEKSTIL d.o.o., OIB 56791270184</item>
    </izvorni_sadrzaj>
    <derivirana_varijabla naziv="DomainObject.Predmet.ProtuStrankaListNazivFormatedOIB_1">
      <item>BARCODE TEKSTIL d.o.o., OIB 56791270184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BARCODE TEKSTIL d.o.o.</izvorni_sadrzaj>
    <derivirana_varijabla naziv="DomainObject.Predmet.ProtustrankaIDrugi_1">BARCODE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BARCODE TEKSTIL d.o.o., OIB 56791270184, Zagrebačka avenija 104 D, 10000 Zagreb</izvorni_sadrzaj>
    <derivirana_varijabla naziv="DomainObject.Predmet.ProtustrankaIDrugiAdressOIB_1">BARCODE TEKSTIL d.o.o., OIB 56791270184, Zagrebačka avenija 104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BARCODE TEKSTIL d.o.o.</item>
      <item>FINA Regionalni centar Zagreb</item>
    </izvorni_sadrzaj>
    <derivirana_varijabla naziv="DomainObject.Predmet.SudioniciListNaziv_1">
      <item>BARCODE TEKSTIL d.o.o.</item>
      <item>FINA Regionalni centar Zagreb</item>
    </derivirana_varijabla>
  </DomainObject.Predmet.SudioniciListNaziv>
  <DomainObject.Predmet.SudioniciListAdressOIB>
    <izvorni_sadrzaj>
      <item>BARCODE TEKSTIL d.o.o., OIB 56791270184, Zagrebačka avenija 104 D,10000 Zagreb</item>
      <item>FINA Regionalni centar Zagreb, OIB 85821130368, Trg svibanjskih žrtava 1995. 1,10000 Zagreb</item>
    </izvorni_sadrzaj>
    <derivirana_varijabla naziv="DomainObject.Predmet.SudioniciListAdressOIB_1">
      <item>BARCODE TEKSTIL d.o.o., OIB 56791270184, Zagrebačka avenija 104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56791270184</item>
      <item>, OIB 85821130368</item>
    </izvorni_sadrzaj>
    <derivirana_varijabla naziv="DomainObject.Predmet.SudioniciListNazivOIB_1">
      <item>, OIB 56791270184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1993</properties:Characters>
  <properties:Lines>47</properties:Lines>
  <properties:Paragraphs>15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2018-05-07T07:25:00Z</cp:lastPrinted>
  <dcterms:modified xmlns:xsi="http://www.w3.org/2001/XMLSchema-instance" xsi:type="dcterms:W3CDTF">2018-05-07T07:28:00Z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