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eff88" w14:paraId="fceff88" w:rsidRDefault="00DA7F08" w:rsidP="003F61B4" w:rsidR="00F41453" w:rsidRPr="003F61B4">
      <w:pPr>
        <w:jc w:val="center"/>
        <w15:collapsed w:val="false"/>
        <w:rPr>
          <w:rFonts w:hAnsi="Sylfaen" w:ascii="Sylfaen"/>
          <w:b/>
        </w:rPr>
      </w:pPr>
      <w:bookmarkStart w:name="_GoBack" w:id="0"/>
      <w:bookmarkEnd w:id="0"/>
      <w:r>
        <w:rPr>
          <w:rFonts w:hAnsi="Sylfaen" w:ascii="Sylfaen"/>
          <w:b/>
        </w:rPr>
        <w:t>GLUMINA BANKA</w:t>
      </w:r>
      <w:r w:rsidR="005E0358">
        <w:rPr>
          <w:rFonts w:hAnsi="Sylfaen" w:ascii="Sylfaen"/>
          <w:b/>
        </w:rPr>
        <w:t xml:space="preserve"> d.d</w:t>
      </w:r>
      <w:r w:rsidR="00667162" w:rsidRPr="003F61B4">
        <w:rPr>
          <w:rFonts w:hAnsi="Sylfaen" w:ascii="Sylfaen"/>
          <w:b/>
        </w:rPr>
        <w:t>.</w:t>
      </w:r>
      <w:r w:rsidR="003F61B4" w:rsidRPr="003F61B4">
        <w:rPr>
          <w:rFonts w:hAnsi="Sylfaen" w:ascii="Sylfaen"/>
          <w:b/>
        </w:rPr>
        <w:t xml:space="preserve"> u </w:t>
      </w:r>
      <w:r>
        <w:rPr>
          <w:rFonts w:hAnsi="Sylfaen" w:ascii="Sylfaen"/>
          <w:b/>
        </w:rPr>
        <w:t>stečaju</w:t>
      </w:r>
    </w:p>
    <w:p w:rsidRDefault="00781EA0" w:rsidP="003F61B4" w:rsidR="00F41453" w:rsidRPr="003F61B4">
      <w:pPr>
        <w:jc w:val="center"/>
        <w:rPr>
          <w:rFonts w:hAnsi="Sylfaen" w:ascii="Sylfaen"/>
          <w:b/>
        </w:rPr>
      </w:pPr>
      <w:r>
        <w:rPr>
          <w:rFonts w:hAnsi="Sylfaen" w:ascii="Sylfaen"/>
          <w:b/>
        </w:rPr>
        <w:t>Lipovečka 1</w:t>
      </w:r>
      <w:r w:rsidR="003F61B4" w:rsidRPr="003F61B4">
        <w:rPr>
          <w:rFonts w:hAnsi="Sylfaen" w:ascii="Sylfaen"/>
          <w:b/>
        </w:rPr>
        <w:t>,</w:t>
      </w:r>
      <w:r w:rsidR="005E0358">
        <w:rPr>
          <w:rFonts w:hAnsi="Sylfaen" w:ascii="Sylfaen"/>
          <w:b/>
        </w:rPr>
        <w:t xml:space="preserve"> </w:t>
      </w:r>
      <w:r>
        <w:rPr>
          <w:rFonts w:hAnsi="Sylfaen" w:ascii="Sylfaen"/>
          <w:b/>
        </w:rPr>
        <w:t>10</w:t>
      </w:r>
      <w:r w:rsidR="005E0358">
        <w:rPr>
          <w:rFonts w:hAnsi="Sylfaen" w:ascii="Sylfaen"/>
          <w:b/>
        </w:rPr>
        <w:t xml:space="preserve"> 000 </w:t>
      </w:r>
      <w:r w:rsidR="00FE2666">
        <w:rPr>
          <w:rFonts w:hAnsi="Sylfaen" w:ascii="Sylfaen"/>
          <w:b/>
        </w:rPr>
        <w:t>Zagreb</w:t>
      </w:r>
      <w:r w:rsidR="005E0358">
        <w:rPr>
          <w:rFonts w:hAnsi="Sylfaen" w:ascii="Sylfaen"/>
          <w:b/>
        </w:rPr>
        <w:t>,</w:t>
      </w:r>
      <w:r w:rsidR="003F61B4" w:rsidRPr="003F61B4">
        <w:rPr>
          <w:rFonts w:hAnsi="Sylfaen" w:ascii="Sylfaen"/>
          <w:b/>
        </w:rPr>
        <w:t xml:space="preserve"> </w:t>
      </w:r>
      <w:r w:rsidR="00F41453" w:rsidRPr="003F61B4">
        <w:rPr>
          <w:rFonts w:hAnsi="Sylfaen" w:ascii="Sylfaen"/>
          <w:b/>
        </w:rPr>
        <w:t>OIB</w:t>
      </w:r>
      <w:r w:rsidR="00E82D10" w:rsidRPr="003F61B4">
        <w:rPr>
          <w:rFonts w:hAnsi="Sylfaen" w:ascii="Sylfaen"/>
          <w:b/>
        </w:rPr>
        <w:t>:</w:t>
      </w:r>
      <w:r w:rsidR="00F41453" w:rsidRPr="003F61B4">
        <w:rPr>
          <w:rFonts w:hAnsi="Sylfaen" w:ascii="Sylfaen"/>
          <w:b/>
        </w:rPr>
        <w:t xml:space="preserve"> </w:t>
      </w:r>
      <w:r>
        <w:rPr>
          <w:rFonts w:hAnsi="Sylfaen" w:ascii="Sylfaen"/>
          <w:b/>
        </w:rPr>
        <w:t>82806041381</w:t>
      </w:r>
    </w:p>
    <w:p w:rsidRDefault="003F61B4" w:rsidP="003F61B4" w:rsidR="00C82A08" w:rsidRPr="00AD1E04">
      <w:pPr>
        <w:jc w:val="center"/>
        <w:rPr>
          <w:rFonts w:hAnsi="Sylfaen" w:ascii="Sylfaen"/>
          <w:b/>
        </w:rPr>
      </w:pPr>
      <w:r>
        <w:rPr>
          <w:rFonts w:hAnsi="Sylfaen" w:ascii="Sylfaen"/>
          <w:b/>
        </w:rPr>
        <w:t xml:space="preserve">zastupano po </w:t>
      </w:r>
      <w:r w:rsidR="00781EA0">
        <w:rPr>
          <w:rFonts w:hAnsi="Sylfaen" w:ascii="Sylfaen"/>
          <w:b/>
        </w:rPr>
        <w:t>stečajnoj upraviteljici Anamarii</w:t>
      </w:r>
      <w:r>
        <w:rPr>
          <w:rFonts w:hAnsi="Sylfaen" w:ascii="Sylfaen"/>
          <w:b/>
        </w:rPr>
        <w:t xml:space="preserve"> Ivanković, </w:t>
      </w:r>
      <w:r w:rsidR="00E82D10" w:rsidRPr="00AD1E04">
        <w:rPr>
          <w:rFonts w:hAnsi="Sylfaen" w:ascii="Sylfaen"/>
          <w:b/>
        </w:rPr>
        <w:t xml:space="preserve">Britanski trg 10, </w:t>
      </w:r>
      <w:r w:rsidR="00C82A08" w:rsidRPr="00AD1E04">
        <w:rPr>
          <w:rFonts w:hAnsi="Sylfaen" w:ascii="Sylfaen"/>
          <w:b/>
        </w:rPr>
        <w:t>Zagreb</w:t>
      </w:r>
    </w:p>
    <w:p w:rsidRDefault="00E916D2" w:rsidP="003F61B4" w:rsidR="003F61B4">
      <w:pPr>
        <w:pBdr>
          <w:bottom w:space="1" w:sz="12" w:color="auto" w:val="single"/>
        </w:pBdr>
        <w:jc w:val="center"/>
        <w:rPr>
          <w:rFonts w:hAnsi="Sylfaen" w:ascii="Sylfaen"/>
          <w:b/>
        </w:rPr>
      </w:pPr>
      <w:r w:rsidRPr="00AD1E04">
        <w:rPr>
          <w:rFonts w:hAnsi="Sylfaen" w:ascii="Sylfaen"/>
          <w:b/>
        </w:rPr>
        <w:t>OIB: 26902318451</w:t>
      </w:r>
      <w:r w:rsidR="003F61B4">
        <w:rPr>
          <w:rFonts w:hAnsi="Sylfaen" w:ascii="Sylfaen"/>
          <w:b/>
        </w:rPr>
        <w:t xml:space="preserve">, M: 099/505-0000, e-mail: </w:t>
      </w:r>
      <w:hyperlink r:id="rId10" w:history="true">
        <w:r w:rsidR="003F61B4" w:rsidRPr="00087B7D">
          <w:rPr>
            <w:rStyle w:val="Hiperveza"/>
            <w:rFonts w:hAnsi="Sylfaen" w:ascii="Sylfaen"/>
            <w:b/>
          </w:rPr>
          <w:t>ivankovic@odvjetnica-ivankovic.hr</w:t>
        </w:r>
      </w:hyperlink>
    </w:p>
    <w:p w:rsidRDefault="003F61B4" w:rsidP="003F61B4" w:rsidR="003F61B4">
      <w:pPr>
        <w:jc w:val="center"/>
        <w:rPr>
          <w:rFonts w:hAnsi="Sylfaen" w:ascii="Sylfaen"/>
          <w:b/>
        </w:rPr>
      </w:pPr>
    </w:p>
    <w:p w:rsidRDefault="00F9273B" w:rsidP="00F9273B" w:rsidR="00F9273B" w:rsidRPr="00F24B02">
      <w:pPr>
        <w:jc w:val="center"/>
        <w:rPr>
          <w:rFonts w:hAnsi="Sylfaen" w:ascii="Sylfaen"/>
          <w:b/>
        </w:rPr>
      </w:pPr>
      <w:r w:rsidRPr="00882EC1">
        <w:rPr>
          <w:rFonts w:hAnsi="Sylfaen" w:ascii="Sylfaen"/>
        </w:rPr>
        <w:t xml:space="preserve">   </w:t>
      </w:r>
      <w:r w:rsidRPr="00F24B02">
        <w:rPr>
          <w:rFonts w:hAnsi="Sylfaen" w:ascii="Sylfaen"/>
          <w:b/>
        </w:rPr>
        <w:t>Obrazac 20.</w:t>
      </w:r>
    </w:p>
    <w:p w:rsidRDefault="00F9273B" w:rsidP="00F9273B" w:rsidR="00F9273B" w:rsidRPr="00F24B02">
      <w:pPr>
        <w:jc w:val="center"/>
        <w:rPr>
          <w:rFonts w:hAnsi="Sylfaen" w:ascii="Sylfaen"/>
          <w:b/>
        </w:rPr>
      </w:pPr>
      <w:r w:rsidRPr="00F24B02">
        <w:rPr>
          <w:rFonts w:hAnsi="Sylfaen" w:ascii="Sylfaen"/>
          <w:b/>
        </w:rPr>
        <w:t>IZVJEŠĆE STEČAJNOGA UPRAVITELJA O TIJEKU STEČAJNOGA POSTUPKA I STANJU STEČAJNE MASE</w:t>
      </w:r>
    </w:p>
    <w:p w:rsidRDefault="00F9273B" w:rsidP="00F9273B" w:rsidR="00F9273B" w:rsidRPr="00F24B02">
      <w:pPr>
        <w:jc w:val="both"/>
        <w:rPr>
          <w:rFonts w:hAnsi="Sylfaen" w:ascii="Sylfaen"/>
        </w:rPr>
      </w:pPr>
    </w:p>
    <w:p w:rsidRDefault="00F9273B" w:rsidP="00F9273B" w:rsidR="00F9273B">
      <w:pPr>
        <w:jc w:val="both"/>
        <w:rPr>
          <w:rFonts w:hAnsi="Sylfaen" w:ascii="Sylfaen"/>
          <w:b/>
          <w:lang w:val="pl-PL"/>
        </w:rPr>
      </w:pPr>
      <w:r w:rsidRPr="00E4628F">
        <w:rPr>
          <w:rFonts w:hAnsi="Sylfaen" w:ascii="Sylfaen"/>
          <w:b/>
          <w:lang w:val="pl-PL"/>
        </w:rPr>
        <w:t>TRGOVAČKI SUD U ZAGREBU</w:t>
      </w:r>
    </w:p>
    <w:p w:rsidRDefault="00F9273B" w:rsidP="00F9273B" w:rsidR="00F9273B" w:rsidRPr="00E4628F">
      <w:pPr>
        <w:jc w:val="both"/>
        <w:rPr>
          <w:rFonts w:hAnsi="Sylfaen" w:ascii="Sylfaen"/>
          <w:b/>
        </w:rPr>
      </w:pPr>
      <w:r>
        <w:rPr>
          <w:rFonts w:hAnsi="Sylfaen" w:ascii="Sylfaen"/>
          <w:b/>
          <w:lang w:val="pl-PL"/>
        </w:rPr>
        <w:t>STALNA SLUŽBA</w:t>
      </w:r>
    </w:p>
    <w:p w:rsidRDefault="00F9273B" w:rsidP="00F9273B" w:rsidR="00F9273B" w:rsidRPr="00E4628F">
      <w:pPr>
        <w:jc w:val="both"/>
        <w:rPr>
          <w:rFonts w:hAnsi="Sylfaen" w:ascii="Sylfaen"/>
          <w:b/>
          <w:lang w:val="pl-PL"/>
        </w:rPr>
      </w:pPr>
      <w:r w:rsidRPr="00E4628F">
        <w:rPr>
          <w:rFonts w:hAnsi="Sylfaen" w:ascii="Sylfaen"/>
          <w:b/>
          <w:lang w:val="pl-PL"/>
        </w:rPr>
        <w:t>Poslovni broj spisa St-</w:t>
      </w:r>
      <w:r w:rsidRPr="006B308F">
        <w:rPr>
          <w:rFonts w:hAnsi="Sylfaen" w:ascii="Sylfaen"/>
          <w:b/>
        </w:rPr>
        <w:t>83/99</w:t>
      </w:r>
    </w:p>
    <w:p w:rsidRDefault="00F9273B" w:rsidP="00F9273B" w:rsidR="00F9273B" w:rsidRPr="00E4628F">
      <w:pPr>
        <w:ind w:hanging="2160" w:left="2160"/>
        <w:jc w:val="both"/>
        <w:rPr>
          <w:rFonts w:hAnsi="Sylfaen" w:ascii="Sylfaen"/>
          <w:b/>
          <w:lang w:val="pl-PL"/>
        </w:rPr>
      </w:pPr>
      <w:r w:rsidRPr="00E4628F">
        <w:rPr>
          <w:rFonts w:hAnsi="Sylfaen" w:ascii="Sylfaen"/>
          <w:b/>
          <w:lang w:val="pl-PL"/>
        </w:rPr>
        <w:t>Stečajni dužnik</w:t>
      </w:r>
      <w:r>
        <w:rPr>
          <w:rFonts w:hAnsi="Sylfaen" w:ascii="Sylfaen"/>
          <w:b/>
        </w:rPr>
        <w:t xml:space="preserve">: </w:t>
      </w:r>
      <w:r w:rsidRPr="006B308F">
        <w:rPr>
          <w:rFonts w:hAnsi="Sylfaen" w:ascii="Sylfaen"/>
          <w:b/>
        </w:rPr>
        <w:t>GLUMINA BANKA d.d. u stečaju iz Zagreba, Lipovečka 1, OIB: 82806041381,</w:t>
      </w:r>
    </w:p>
    <w:p w:rsidRDefault="00F9273B" w:rsidP="00F9273B" w:rsidR="00F9273B" w:rsidRPr="00E4628F">
      <w:pPr>
        <w:jc w:val="both"/>
        <w:rPr>
          <w:rFonts w:hAnsi="Sylfaen" w:ascii="Sylfaen"/>
          <w:b/>
        </w:rPr>
      </w:pPr>
      <w:r w:rsidRPr="00E4628F">
        <w:rPr>
          <w:rFonts w:hAnsi="Sylfaen" w:ascii="Sylfaen"/>
          <w:b/>
        </w:rPr>
        <w:t>zastupano po stečajnoj upraviteljici Anamarii Ivanković iz Zagreba, Britanski trg 10, OIB: 26902318451</w:t>
      </w:r>
    </w:p>
    <w:p w:rsidRDefault="00F9273B" w:rsidP="00F9273B" w:rsidR="00F9273B" w:rsidRPr="006E0A20">
      <w:pPr>
        <w:jc w:val="both"/>
        <w:rPr>
          <w:rFonts w:hAnsi="Sylfaen" w:ascii="Sylfaen"/>
        </w:rPr>
      </w:pPr>
      <w:r w:rsidRPr="006E0A20">
        <w:rPr>
          <w:rFonts w:hAnsi="Sylfaen" w:ascii="Sylfaen"/>
        </w:rPr>
        <w:t xml:space="preserve">                                                                    </w:t>
      </w:r>
      <w:r w:rsidRPr="006E0A20">
        <w:rPr>
          <w:rFonts w:hAnsi="Sylfaen" w:ascii="Sylfaen"/>
        </w:rPr>
        <w:tab/>
      </w:r>
      <w:r w:rsidRPr="006E0A20">
        <w:rPr>
          <w:rFonts w:hAnsi="Sylfaen" w:ascii="Sylfaen"/>
        </w:rPr>
        <w:tab/>
      </w:r>
    </w:p>
    <w:p w:rsidRDefault="00F9273B" w:rsidP="00F9273B" w:rsidR="00F9273B"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08.12</w:t>
      </w:r>
      <w:r w:rsidRPr="00244A29">
        <w:rPr>
          <w:rFonts w:hAnsi="Sylfaen" w:ascii="Sylfaen"/>
          <w:b/>
          <w:sz w:val="28"/>
          <w:szCs w:val="28"/>
          <w:lang w:val="pl-PL"/>
        </w:rPr>
        <w:t>.201</w:t>
      </w:r>
      <w:r>
        <w:rPr>
          <w:rFonts w:hAnsi="Sylfaen" w:ascii="Sylfaen"/>
          <w:b/>
          <w:sz w:val="28"/>
          <w:szCs w:val="28"/>
          <w:lang w:val="pl-PL"/>
        </w:rPr>
        <w:t>7</w:t>
      </w:r>
      <w:r w:rsidRPr="00244A29">
        <w:rPr>
          <w:rFonts w:hAnsi="Sylfaen" w:ascii="Sylfaen"/>
          <w:b/>
          <w:sz w:val="28"/>
          <w:szCs w:val="28"/>
          <w:lang w:val="pl-PL"/>
        </w:rPr>
        <w:t xml:space="preserve">. do </w:t>
      </w:r>
      <w:r w:rsidR="00EB57E6">
        <w:rPr>
          <w:rFonts w:hAnsi="Sylfaen" w:ascii="Sylfaen"/>
          <w:b/>
          <w:sz w:val="28"/>
          <w:szCs w:val="28"/>
          <w:lang w:val="pl-PL"/>
        </w:rPr>
        <w:t>08</w:t>
      </w:r>
      <w:r>
        <w:rPr>
          <w:rFonts w:hAnsi="Sylfaen" w:ascii="Sylfaen"/>
          <w:b/>
          <w:sz w:val="28"/>
          <w:szCs w:val="28"/>
          <w:lang w:val="pl-PL"/>
        </w:rPr>
        <w:t>.03.2018</w:t>
      </w:r>
      <w:r w:rsidRPr="00244A29">
        <w:rPr>
          <w:rFonts w:hAnsi="Sylfaen" w:ascii="Sylfaen"/>
          <w:b/>
          <w:sz w:val="28"/>
          <w:szCs w:val="28"/>
          <w:lang w:val="pl-PL"/>
        </w:rPr>
        <w:t>.g.</w:t>
      </w:r>
    </w:p>
    <w:p w:rsidRDefault="00F9273B" w:rsidP="00F9273B" w:rsidR="00F9273B" w:rsidRPr="00F24B02">
      <w:pPr>
        <w:jc w:val="center"/>
        <w:rPr>
          <w:rFonts w:hAnsi="Sylfaen" w:ascii="Sylfaen"/>
        </w:rPr>
      </w:pPr>
    </w:p>
    <w:p w:rsidRDefault="00F9273B" w:rsidP="00F9273B" w:rsidR="00F9273B" w:rsidRPr="00F24B02">
      <w:pPr>
        <w:jc w:val="both"/>
        <w:rPr>
          <w:rFonts w:hAnsi="Sylfaen" w:ascii="Sylfaen"/>
          <w:b/>
        </w:rPr>
      </w:pPr>
      <w:r w:rsidRPr="00F24B02">
        <w:rPr>
          <w:rFonts w:hAnsi="Sylfaen" w:ascii="Sylfaen"/>
          <w:b/>
        </w:rPr>
        <w:t>I.1.</w:t>
      </w:r>
      <w:r w:rsidRPr="00F24B02">
        <w:rPr>
          <w:rFonts w:hAnsi="Sylfaen" w:ascii="Sylfaen"/>
          <w:b/>
        </w:rPr>
        <w:tab/>
        <w:t>P</w:t>
      </w:r>
      <w:r w:rsidR="000F294A">
        <w:rPr>
          <w:rFonts w:hAnsi="Sylfaen" w:ascii="Sylfaen"/>
          <w:b/>
        </w:rPr>
        <w:t xml:space="preserve">oduzete radnje koje je stečajna </w:t>
      </w:r>
      <w:r w:rsidRPr="00F24B02">
        <w:rPr>
          <w:rFonts w:hAnsi="Sylfaen" w:ascii="Sylfaen"/>
          <w:b/>
        </w:rPr>
        <w:t>upravitelj</w:t>
      </w:r>
      <w:r w:rsidR="000F294A">
        <w:rPr>
          <w:rFonts w:hAnsi="Sylfaen" w:ascii="Sylfaen"/>
          <w:b/>
        </w:rPr>
        <w:t>ica</w:t>
      </w:r>
      <w:r w:rsidRPr="00F24B02">
        <w:rPr>
          <w:rFonts w:hAnsi="Sylfaen" w:ascii="Sylfaen"/>
          <w:b/>
        </w:rPr>
        <w:t xml:space="preserve"> </w:t>
      </w:r>
      <w:r w:rsidR="000F294A">
        <w:rPr>
          <w:rFonts w:hAnsi="Sylfaen" w:ascii="Sylfaen"/>
          <w:b/>
        </w:rPr>
        <w:t>poduzela</w:t>
      </w:r>
      <w:r w:rsidRPr="00F24B02">
        <w:rPr>
          <w:rFonts w:hAnsi="Sylfaen" w:ascii="Sylfaen"/>
          <w:b/>
        </w:rPr>
        <w:t xml:space="preserve"> radi prikupljanja stečajne</w:t>
      </w:r>
    </w:p>
    <w:p w:rsidRDefault="00F9273B" w:rsidP="00F9273B" w:rsidR="00F9273B" w:rsidRPr="00F24B02">
      <w:pPr>
        <w:ind w:firstLine="708"/>
        <w:jc w:val="both"/>
        <w:rPr>
          <w:rFonts w:hAnsi="Sylfaen" w:ascii="Sylfaen"/>
          <w:b/>
        </w:rPr>
      </w:pPr>
      <w:r w:rsidRPr="00F24B02">
        <w:rPr>
          <w:rFonts w:hAnsi="Sylfaen" w:ascii="Sylfaen"/>
          <w:b/>
        </w:rPr>
        <w:t>mase u skladu sa svojim dužnostima te popis postupaka pred sudovima i drugim</w:t>
      </w:r>
    </w:p>
    <w:p w:rsidRDefault="000F294A" w:rsidP="007E1162" w:rsidR="00F9273B" w:rsidRPr="00F24B02">
      <w:pPr>
        <w:ind w:left="708"/>
        <w:jc w:val="both"/>
        <w:rPr>
          <w:rFonts w:hAnsi="Sylfaen" w:ascii="Sylfaen"/>
          <w:b/>
        </w:rPr>
      </w:pPr>
      <w:r>
        <w:rPr>
          <w:rFonts w:hAnsi="Sylfaen" w:ascii="Sylfaen"/>
          <w:b/>
        </w:rPr>
        <w:t>tijelima u kojem je sudjelovala, popis radnika koji su nastavili s radom</w:t>
      </w:r>
      <w:r w:rsidR="007E1162">
        <w:rPr>
          <w:rFonts w:hAnsi="Sylfaen" w:ascii="Sylfaen"/>
          <w:b/>
        </w:rPr>
        <w:t xml:space="preserve">, podatak ima li  dužnik izgleda za nastavak poslovanja i mogućnost za izradu stečajnog plana, mišljenje o mogućnosti zaključenja stečajnog postupka odnosno što sprječava zaključenje stečajnog postupka </w:t>
      </w:r>
    </w:p>
    <w:p w:rsidRDefault="00F9273B" w:rsidP="00F9273B" w:rsidR="00F9273B" w:rsidRPr="00FE5235">
      <w:pPr>
        <w:jc w:val="both"/>
        <w:rPr>
          <w:rFonts w:hAnsi="Sylfaen" w:ascii="Sylfaen"/>
        </w:rPr>
      </w:pPr>
      <w:r w:rsidRPr="00FE5235">
        <w:rPr>
          <w:rFonts w:hAnsi="Sylfaen" w:ascii="Sylfaen"/>
        </w:rPr>
        <w:t xml:space="preserve">                                                                   </w:t>
      </w:r>
      <w:r w:rsidRPr="00FE5235">
        <w:rPr>
          <w:rFonts w:hAnsi="Sylfaen" w:ascii="Sylfaen"/>
        </w:rPr>
        <w:tab/>
      </w:r>
    </w:p>
    <w:p w:rsidRDefault="001C5DD7" w:rsidP="001C5DD7" w:rsidR="001C5DD7">
      <w:pPr>
        <w:jc w:val="both"/>
        <w:rPr>
          <w:rFonts w:hAnsi="Sylfaen" w:ascii="Sylfaen"/>
        </w:rPr>
      </w:pPr>
      <w:r>
        <w:rPr>
          <w:rFonts w:hAnsi="Sylfaen" w:ascii="Sylfaen"/>
        </w:rPr>
        <w:t>Rješenjem Trgovačkog suda u Zagrebu, posl. br. St-83/99 od dana 08.12.2017. god.</w:t>
      </w:r>
      <w:r w:rsidR="00D23A63">
        <w:rPr>
          <w:rFonts w:hAnsi="Sylfaen" w:ascii="Sylfaen"/>
        </w:rPr>
        <w:t xml:space="preserve"> u stečajnom postupku nad stečajnim dužnikom GLUMINA BANKA d.d. u stečaju iz Zagreba s danom 08.12.2017. god. razriješen je dužnosti </w:t>
      </w:r>
      <w:r w:rsidR="007E1162">
        <w:rPr>
          <w:rFonts w:hAnsi="Sylfaen" w:ascii="Sylfaen"/>
        </w:rPr>
        <w:t xml:space="preserve">raniji </w:t>
      </w:r>
      <w:r w:rsidR="00D23A63">
        <w:rPr>
          <w:rFonts w:hAnsi="Sylfaen" w:ascii="Sylfaen"/>
        </w:rPr>
        <w:t>stečajni upravitelj Pero Hrkač, Zagreb, te je za novog stečajnog upravitelja</w:t>
      </w:r>
      <w:r>
        <w:rPr>
          <w:rFonts w:hAnsi="Sylfaen" w:ascii="Sylfaen"/>
        </w:rPr>
        <w:t xml:space="preserve"> imenovana </w:t>
      </w:r>
      <w:r w:rsidR="00D23A63">
        <w:rPr>
          <w:rFonts w:hAnsi="Sylfaen" w:ascii="Sylfaen"/>
        </w:rPr>
        <w:t xml:space="preserve">Anamaria Ivanković, Britanski trg 10, OIB: 26902318451. </w:t>
      </w:r>
    </w:p>
    <w:p w:rsidRDefault="00667162" w:rsidP="00353E9B" w:rsidR="0063367F" w:rsidRPr="00D23A63">
      <w:pPr>
        <w:rPr>
          <w:rFonts w:hAnsi="Sylfaen" w:ascii="Sylfaen"/>
          <w:b/>
        </w:rPr>
      </w:pPr>
      <w:r w:rsidRPr="006B308F">
        <w:rPr>
          <w:rFonts w:hAnsi="Sylfaen" w:ascii="Sylfaen"/>
        </w:rPr>
        <w:t xml:space="preserve">                                      </w:t>
      </w:r>
      <w:r w:rsidRPr="006B308F">
        <w:rPr>
          <w:rFonts w:hAnsi="Sylfaen" w:ascii="Sylfaen"/>
          <w:b/>
        </w:rPr>
        <w:t xml:space="preserve">                                                                           </w:t>
      </w:r>
    </w:p>
    <w:p w:rsidRDefault="00D23A63" w:rsidP="00D23A63" w:rsidR="00781EA0" w:rsidRPr="006B308F">
      <w:pPr>
        <w:jc w:val="both"/>
        <w:rPr>
          <w:rFonts w:hAnsi="Sylfaen" w:ascii="Sylfaen"/>
        </w:rPr>
      </w:pPr>
      <w:r>
        <w:rPr>
          <w:rFonts w:hAnsi="Sylfaen" w:ascii="Sylfaen"/>
        </w:rPr>
        <w:t xml:space="preserve">Sukladno citiranom rješenju </w:t>
      </w:r>
      <w:r w:rsidR="00781EA0" w:rsidRPr="006B308F">
        <w:rPr>
          <w:rFonts w:hAnsi="Sylfaen" w:ascii="Sylfaen"/>
        </w:rPr>
        <w:t>te potvrde o imenovanju od dana 08.12.2017. god. pristupila</w:t>
      </w:r>
      <w:r>
        <w:rPr>
          <w:rFonts w:hAnsi="Sylfaen" w:ascii="Sylfaen"/>
        </w:rPr>
        <w:t xml:space="preserve"> sam</w:t>
      </w:r>
      <w:r w:rsidR="00781EA0" w:rsidRPr="006B308F">
        <w:rPr>
          <w:rFonts w:hAnsi="Sylfaen" w:ascii="Sylfaen"/>
        </w:rPr>
        <w:t xml:space="preserve"> </w:t>
      </w:r>
      <w:r w:rsidR="00200D9D" w:rsidRPr="006B308F">
        <w:rPr>
          <w:rFonts w:hAnsi="Sylfaen" w:ascii="Sylfaen"/>
        </w:rPr>
        <w:t xml:space="preserve">dana 12.12.2017. god. </w:t>
      </w:r>
      <w:r w:rsidR="00781EA0" w:rsidRPr="006B308F">
        <w:rPr>
          <w:rFonts w:hAnsi="Sylfaen" w:ascii="Sylfaen"/>
        </w:rPr>
        <w:t>na registriranu adresu sjedišta dužnika Zagreb, Lipovečka 1. U odsutnosti ranijeg stečajnog upravitelja obavijesti o organizaciji poslovanja kao i imovini dužnika prikupljene su od strane djelatnika dužnika o čem</w:t>
      </w:r>
      <w:r>
        <w:rPr>
          <w:rFonts w:hAnsi="Sylfaen" w:ascii="Sylfaen"/>
        </w:rPr>
        <w:t xml:space="preserve">u je sastavljen zapisnik </w:t>
      </w:r>
      <w:r w:rsidR="000F294A">
        <w:rPr>
          <w:rFonts w:hAnsi="Sylfaen" w:ascii="Sylfaen"/>
        </w:rPr>
        <w:t xml:space="preserve">od dana 12.12.2017. god. </w:t>
      </w:r>
      <w:r>
        <w:rPr>
          <w:rFonts w:hAnsi="Sylfaen" w:ascii="Sylfaen"/>
        </w:rPr>
        <w:t xml:space="preserve">koji je dostavljen u sudski spis. </w:t>
      </w:r>
    </w:p>
    <w:p w:rsidRDefault="00781EA0" w:rsidP="00781EA0" w:rsidR="00781EA0">
      <w:pPr>
        <w:jc w:val="both"/>
        <w:rPr>
          <w:rFonts w:hAnsi="Sylfaen" w:ascii="Sylfaen"/>
        </w:rPr>
      </w:pPr>
    </w:p>
    <w:p w:rsidRDefault="00353E9B" w:rsidP="00781EA0" w:rsidR="00353E9B" w:rsidRPr="006B308F">
      <w:pPr>
        <w:jc w:val="both"/>
        <w:rPr>
          <w:rFonts w:hAnsi="Sylfaen" w:ascii="Sylfaen"/>
        </w:rPr>
      </w:pPr>
    </w:p>
    <w:p w:rsidRDefault="00353E9B" w:rsidP="00781EA0" w:rsidR="00237536">
      <w:pPr>
        <w:jc w:val="both"/>
        <w:rPr>
          <w:rFonts w:hAnsi="Sylfaen" w:ascii="Sylfaen"/>
        </w:rPr>
      </w:pPr>
      <w:r>
        <w:rPr>
          <w:rFonts w:hAnsi="Sylfaen" w:ascii="Sylfaen"/>
        </w:rPr>
        <w:lastRenderedPageBreak/>
        <w:t>P</w:t>
      </w:r>
      <w:r w:rsidR="00781EA0" w:rsidRPr="006B308F">
        <w:rPr>
          <w:rFonts w:hAnsi="Sylfaen" w:ascii="Sylfaen"/>
        </w:rPr>
        <w:t>oslovna doku</w:t>
      </w:r>
      <w:r w:rsidR="008113E6" w:rsidRPr="006B308F">
        <w:rPr>
          <w:rFonts w:hAnsi="Sylfaen" w:ascii="Sylfaen"/>
        </w:rPr>
        <w:t>mentacija dužnika kao i računalna oprema</w:t>
      </w:r>
      <w:r w:rsidR="00781EA0" w:rsidRPr="006B308F">
        <w:rPr>
          <w:rFonts w:hAnsi="Sylfaen" w:ascii="Sylfaen"/>
        </w:rPr>
        <w:t xml:space="preserve"> neophodna za rad dužnika izuzeta </w:t>
      </w:r>
      <w:r>
        <w:rPr>
          <w:rFonts w:hAnsi="Sylfaen" w:ascii="Sylfaen"/>
        </w:rPr>
        <w:t xml:space="preserve">su </w:t>
      </w:r>
      <w:r w:rsidR="00781EA0" w:rsidRPr="006B308F">
        <w:rPr>
          <w:rFonts w:hAnsi="Sylfaen" w:ascii="Sylfaen"/>
        </w:rPr>
        <w:t>od strane USKOKA</w:t>
      </w:r>
      <w:r w:rsidR="000F294A">
        <w:rPr>
          <w:rFonts w:hAnsi="Sylfaen" w:ascii="Sylfaen"/>
        </w:rPr>
        <w:t xml:space="preserve"> za potrebe istrage</w:t>
      </w:r>
      <w:r w:rsidR="00781EA0" w:rsidRPr="006B308F">
        <w:rPr>
          <w:rFonts w:hAnsi="Sylfaen" w:ascii="Sylfaen"/>
        </w:rPr>
        <w:t xml:space="preserve"> čime je onemogućeno redovno obavljanje djelatnosti </w:t>
      </w:r>
      <w:r w:rsidR="00200D9D">
        <w:rPr>
          <w:rFonts w:hAnsi="Sylfaen" w:ascii="Sylfaen"/>
        </w:rPr>
        <w:t xml:space="preserve">stečajnog dužnika </w:t>
      </w:r>
      <w:r w:rsidR="00781EA0" w:rsidRPr="006B308F">
        <w:rPr>
          <w:rFonts w:hAnsi="Sylfaen" w:ascii="Sylfaen"/>
        </w:rPr>
        <w:t>kao i</w:t>
      </w:r>
      <w:r w:rsidR="000F294A">
        <w:rPr>
          <w:rFonts w:hAnsi="Sylfaen" w:ascii="Sylfaen"/>
        </w:rPr>
        <w:t xml:space="preserve"> otežano</w:t>
      </w:r>
      <w:r w:rsidR="00781EA0" w:rsidRPr="006B308F">
        <w:rPr>
          <w:rFonts w:hAnsi="Sylfaen" w:ascii="Sylfaen"/>
        </w:rPr>
        <w:t xml:space="preserve"> </w:t>
      </w:r>
      <w:r w:rsidR="00200D9D">
        <w:rPr>
          <w:rFonts w:hAnsi="Sylfaen" w:ascii="Sylfaen"/>
        </w:rPr>
        <w:t>prikupljanje</w:t>
      </w:r>
      <w:r w:rsidR="00781EA0" w:rsidRPr="006B308F">
        <w:rPr>
          <w:rFonts w:hAnsi="Sylfaen" w:ascii="Sylfaen"/>
        </w:rPr>
        <w:t xml:space="preserve"> s</w:t>
      </w:r>
      <w:r w:rsidR="008113E6" w:rsidRPr="006B308F">
        <w:rPr>
          <w:rFonts w:hAnsi="Sylfaen" w:ascii="Sylfaen"/>
        </w:rPr>
        <w:t>vih podataka o imovini</w:t>
      </w:r>
      <w:r w:rsidR="00200D9D">
        <w:rPr>
          <w:rFonts w:hAnsi="Sylfaen" w:ascii="Sylfaen"/>
        </w:rPr>
        <w:t xml:space="preserve"> i obvezama</w:t>
      </w:r>
      <w:r w:rsidR="004E0DB0">
        <w:rPr>
          <w:rFonts w:hAnsi="Sylfaen" w:ascii="Sylfaen"/>
        </w:rPr>
        <w:t xml:space="preserve"> dužnika.</w:t>
      </w:r>
      <w:r w:rsidR="000F294A">
        <w:rPr>
          <w:rFonts w:hAnsi="Sylfaen" w:ascii="Sylfaen"/>
        </w:rPr>
        <w:t xml:space="preserve"> Cjelokupna dokumentacija vezana za okončane i aktivne sudske postupke,</w:t>
      </w:r>
      <w:r w:rsidR="004E0DB0">
        <w:rPr>
          <w:rFonts w:hAnsi="Sylfaen" w:ascii="Sylfaen"/>
        </w:rPr>
        <w:t xml:space="preserve"> računi </w:t>
      </w:r>
      <w:r>
        <w:rPr>
          <w:rFonts w:hAnsi="Sylfaen" w:ascii="Sylfaen"/>
        </w:rPr>
        <w:t>punomoćnika odvjetnika sa</w:t>
      </w:r>
      <w:r w:rsidR="004E0DB0">
        <w:rPr>
          <w:rFonts w:hAnsi="Sylfaen" w:ascii="Sylfaen"/>
        </w:rPr>
        <w:t xml:space="preserve"> specifikacijama, </w:t>
      </w:r>
      <w:r w:rsidR="000F294A">
        <w:rPr>
          <w:rFonts w:hAnsi="Sylfaen" w:ascii="Sylfaen"/>
        </w:rPr>
        <w:t>prijave potraživanja vjerovnika</w:t>
      </w:r>
      <w:r w:rsidR="004E0DB0">
        <w:rPr>
          <w:rFonts w:hAnsi="Sylfaen" w:ascii="Sylfaen"/>
        </w:rPr>
        <w:t xml:space="preserve"> u stečajni postupak</w:t>
      </w:r>
      <w:r w:rsidR="000F294A">
        <w:rPr>
          <w:rFonts w:hAnsi="Sylfaen" w:ascii="Sylfaen"/>
        </w:rPr>
        <w:t xml:space="preserve">, izvodi banaka po prometima po računima stečajnog dužnika, dio financijske dokumentacije računovodstva stečajnog dužnika </w:t>
      </w:r>
      <w:r w:rsidR="004E0DB0">
        <w:rPr>
          <w:rFonts w:hAnsi="Sylfaen" w:ascii="Sylfaen"/>
        </w:rPr>
        <w:t xml:space="preserve">kao i ostala poslovna dokumentacija iz ranijih godina </w:t>
      </w:r>
      <w:r w:rsidR="000F294A">
        <w:rPr>
          <w:rFonts w:hAnsi="Sylfaen" w:ascii="Sylfaen"/>
        </w:rPr>
        <w:t xml:space="preserve">nalazi se u podrumu na adresi </w:t>
      </w:r>
      <w:r w:rsidR="007E1162">
        <w:rPr>
          <w:rFonts w:hAnsi="Sylfaen" w:ascii="Sylfaen"/>
        </w:rPr>
        <w:t xml:space="preserve">Zagreb, </w:t>
      </w:r>
      <w:r w:rsidR="000F294A">
        <w:rPr>
          <w:rFonts w:hAnsi="Sylfaen" w:ascii="Sylfaen"/>
        </w:rPr>
        <w:t>Lipovečka 1, a koji je pod pečatom</w:t>
      </w:r>
      <w:r w:rsidR="001B122A">
        <w:rPr>
          <w:rFonts w:hAnsi="Sylfaen" w:ascii="Sylfaen"/>
          <w:color w:val="FF0000"/>
        </w:rPr>
        <w:t>.</w:t>
      </w:r>
      <w:r w:rsidR="007E1162">
        <w:rPr>
          <w:rFonts w:hAnsi="Sylfaen" w:ascii="Sylfaen"/>
        </w:rPr>
        <w:t xml:space="preserve"> </w:t>
      </w:r>
      <w:r w:rsidR="004E0DB0">
        <w:rPr>
          <w:rFonts w:hAnsi="Sylfaen" w:ascii="Sylfaen"/>
        </w:rPr>
        <w:t xml:space="preserve">Ostala poslovna dokumentacija, ugovori, prometi po žiro računima temeljem koje bi se mogao dati </w:t>
      </w:r>
      <w:r w:rsidR="007E1162">
        <w:rPr>
          <w:rFonts w:hAnsi="Sylfaen" w:ascii="Sylfaen"/>
        </w:rPr>
        <w:t xml:space="preserve">potpuni </w:t>
      </w:r>
      <w:r w:rsidR="004E0DB0">
        <w:rPr>
          <w:rFonts w:hAnsi="Sylfaen" w:ascii="Sylfaen"/>
        </w:rPr>
        <w:t>prikaz imovine i obveza i danas je izuzet</w:t>
      </w:r>
      <w:r>
        <w:rPr>
          <w:rFonts w:hAnsi="Sylfaen" w:ascii="Sylfaen"/>
        </w:rPr>
        <w:t xml:space="preserve"> za potrebe istrage, a koja se radi opsežnosti iste parcijalno vraća</w:t>
      </w:r>
      <w:r w:rsidR="004E0DB0">
        <w:rPr>
          <w:rFonts w:hAnsi="Sylfaen" w:ascii="Sylfaen"/>
        </w:rPr>
        <w:t xml:space="preserve"> </w:t>
      </w:r>
      <w:r>
        <w:rPr>
          <w:rFonts w:hAnsi="Sylfaen" w:ascii="Sylfaen"/>
        </w:rPr>
        <w:t xml:space="preserve">stečajnom dužniku. </w:t>
      </w:r>
      <w:r w:rsidR="00C024AB">
        <w:rPr>
          <w:rFonts w:hAnsi="Sylfaen" w:ascii="Sylfaen"/>
        </w:rPr>
        <w:t xml:space="preserve">Ranijem stečajnom upravitelju upućen je niz poziva radi primopredaje dužnosti, međutim pošiljke se vraćaju s naznakom obaviješten nije podigao pošiljku te s istim ne mogu stupiti niti u telefonski kontakt. </w:t>
      </w:r>
      <w:r>
        <w:rPr>
          <w:rFonts w:hAnsi="Sylfaen" w:ascii="Sylfaen"/>
        </w:rPr>
        <w:t>U navedenom smjeru</w:t>
      </w:r>
      <w:r w:rsidR="004E0DB0">
        <w:rPr>
          <w:rFonts w:hAnsi="Sylfaen" w:ascii="Sylfaen"/>
        </w:rPr>
        <w:t xml:space="preserve"> podaci o imovini prikupljani </w:t>
      </w:r>
      <w:r>
        <w:rPr>
          <w:rFonts w:hAnsi="Sylfaen" w:ascii="Sylfaen"/>
        </w:rPr>
        <w:t xml:space="preserve">su </w:t>
      </w:r>
      <w:r w:rsidR="004E0DB0">
        <w:rPr>
          <w:rFonts w:hAnsi="Sylfaen" w:ascii="Sylfaen"/>
        </w:rPr>
        <w:t>od strane nadležnih institucija</w:t>
      </w:r>
      <w:r w:rsidR="00C024AB">
        <w:rPr>
          <w:rFonts w:hAnsi="Sylfaen" w:ascii="Sylfaen"/>
        </w:rPr>
        <w:t xml:space="preserve"> Državne Geodetske uprave, Zavoda za katastar, općinskih i trgovačkih sudova, zemljišnoknjižnh odjela, Središnjeg klirinškog depozitarnog društva, Centra za vozila Hrvatske d.d., djelatnka stečajnog dužnika</w:t>
      </w:r>
      <w:r w:rsidR="004E0DB0">
        <w:rPr>
          <w:rFonts w:hAnsi="Sylfaen" w:ascii="Sylfaen"/>
        </w:rPr>
        <w:t xml:space="preserve"> kao i od strane punomoćnika koji zastupaju stečajnog dužnika pa se skreće pozornost da</w:t>
      </w:r>
      <w:r>
        <w:rPr>
          <w:rFonts w:hAnsi="Sylfaen" w:ascii="Sylfaen"/>
        </w:rPr>
        <w:t xml:space="preserve"> će</w:t>
      </w:r>
      <w:r w:rsidR="004E0DB0">
        <w:rPr>
          <w:rFonts w:hAnsi="Sylfaen" w:ascii="Sylfaen"/>
        </w:rPr>
        <w:t xml:space="preserve"> podaci u ovom izvješću biti podložni dopunama u narednim razdobljima </w:t>
      </w:r>
      <w:r w:rsidR="007E1162">
        <w:rPr>
          <w:rFonts w:hAnsi="Sylfaen" w:ascii="Sylfaen"/>
        </w:rPr>
        <w:t>u vrijeme kad</w:t>
      </w:r>
      <w:r w:rsidR="004E0DB0">
        <w:rPr>
          <w:rFonts w:hAnsi="Sylfaen" w:ascii="Sylfaen"/>
        </w:rPr>
        <w:t xml:space="preserve"> se cjelokupna dokumentacija vrati u posjed stečajnog dužnika</w:t>
      </w:r>
      <w:r w:rsidR="00C024AB">
        <w:rPr>
          <w:rFonts w:hAnsi="Sylfaen" w:ascii="Sylfaen"/>
        </w:rPr>
        <w:t xml:space="preserve"> te se izvrši primopredaja dužnosti od ranijeg stečajnog upravitelja s davanjem informacija o imovini, obvezama i poslovanju stečajnog dužnika</w:t>
      </w:r>
      <w:r w:rsidR="004E0DB0">
        <w:rPr>
          <w:rFonts w:hAnsi="Sylfaen" w:ascii="Sylfaen"/>
        </w:rPr>
        <w:t>.</w:t>
      </w:r>
      <w:r w:rsidR="00E445FB">
        <w:rPr>
          <w:rFonts w:hAnsi="Sylfaen" w:ascii="Sylfaen"/>
        </w:rPr>
        <w:t xml:space="preserve"> Kako je računalna oprema izuzeta za potrebe istrage to su kupljena nova rabljena računala kak</w:t>
      </w:r>
      <w:r w:rsidR="00AC769B">
        <w:rPr>
          <w:rFonts w:hAnsi="Sylfaen" w:ascii="Sylfaen"/>
        </w:rPr>
        <w:t>o bi se moglo nastaviti s radom</w:t>
      </w:r>
      <w:r>
        <w:rPr>
          <w:rFonts w:hAnsi="Sylfaen" w:ascii="Sylfaen"/>
        </w:rPr>
        <w:t xml:space="preserve">. Informatički program s bazom podataka kreditnih partija bio je dostupan u siječnju 2017. god. u kojem periodu su ažurirani podaci iz zadnjeg tromjesečja 2017. god. </w:t>
      </w:r>
      <w:r w:rsidR="00236565">
        <w:rPr>
          <w:rFonts w:hAnsi="Sylfaen" w:ascii="Sylfaen"/>
        </w:rPr>
        <w:t xml:space="preserve">za potrebe knjigovodstva, </w:t>
      </w:r>
      <w:r>
        <w:rPr>
          <w:rFonts w:hAnsi="Sylfaen" w:ascii="Sylfaen"/>
        </w:rPr>
        <w:t xml:space="preserve">kada </w:t>
      </w:r>
      <w:r w:rsidR="00236565">
        <w:rPr>
          <w:rFonts w:hAnsi="Sylfaen" w:ascii="Sylfaen"/>
        </w:rPr>
        <w:t>djelatnici uslijed pečaćenja poslovnog prostora te naknadno uslijed nedostatka računalne opreme i programa nisu mogli obavljati navedene poslove. Uslijed preseljenja u novi poslovni prostor poslovanje je bilo otežano uslijed činjenice da informatički sustav nije mogao biti u funkciji do prijenosa telefonske i internet mreže koji prijenos</w:t>
      </w:r>
      <w:r w:rsidR="00237536">
        <w:rPr>
          <w:rFonts w:hAnsi="Sylfaen" w:ascii="Sylfaen"/>
        </w:rPr>
        <w:t xml:space="preserve"> na novu lokaciju temeljem ranije sklopljenog ugovora iznosi trideset dana u kojem smjeru je računalni program instaliran</w:t>
      </w:r>
      <w:r w:rsidR="00237536" w:rsidRPr="00237536">
        <w:rPr>
          <w:rFonts w:hAnsi="Sylfaen" w:ascii="Sylfaen"/>
        </w:rPr>
        <w:t xml:space="preserve"> </w:t>
      </w:r>
      <w:r w:rsidR="00AC769B" w:rsidRPr="00237536">
        <w:rPr>
          <w:rFonts w:hAnsi="Sylfaen" w:ascii="Sylfaen"/>
        </w:rPr>
        <w:t>tek 05.</w:t>
      </w:r>
      <w:r w:rsidR="00237536" w:rsidRPr="00237536">
        <w:rPr>
          <w:rFonts w:hAnsi="Sylfaen" w:ascii="Sylfaen"/>
        </w:rPr>
        <w:t>03.2018. god.</w:t>
      </w:r>
      <w:r w:rsidR="00237536">
        <w:rPr>
          <w:rFonts w:hAnsi="Sylfaen" w:ascii="Sylfaen"/>
        </w:rPr>
        <w:t xml:space="preserve"> U računalnom programu zavedeno je </w:t>
      </w:r>
      <w:r w:rsidR="00237536" w:rsidRPr="00650111">
        <w:rPr>
          <w:rFonts w:hAnsi="Sylfaen" w:ascii="Sylfaen"/>
        </w:rPr>
        <w:t>cca 14.000,00 kreditnih partija</w:t>
      </w:r>
      <w:r w:rsidR="00237536">
        <w:rPr>
          <w:rFonts w:hAnsi="Sylfaen" w:ascii="Sylfaen"/>
        </w:rPr>
        <w:t xml:space="preserve"> koje od otvaranja stečajnog postupka pa do danas nisu ažurirane. Potraživanja po navedenim kreditima   su većim djelom nenaplativa ili u zastari kao i predmet sudskih postupaka. </w:t>
      </w:r>
      <w:r w:rsidR="00237536" w:rsidRPr="00650111">
        <w:rPr>
          <w:rFonts w:hAnsi="Sylfaen" w:ascii="Sylfaen"/>
        </w:rPr>
        <w:t>U navedenim kreditnim partijama vode se i krediti koji su već ranije otplaćeni</w:t>
      </w:r>
      <w:r w:rsidR="00650111" w:rsidRPr="00650111">
        <w:rPr>
          <w:rFonts w:hAnsi="Sylfaen" w:ascii="Sylfaen"/>
        </w:rPr>
        <w:t xml:space="preserve"> odnosno partije kredita nisu zatvorene</w:t>
      </w:r>
      <w:r w:rsidR="00237536">
        <w:rPr>
          <w:rFonts w:hAnsi="Sylfaen" w:ascii="Sylfaen"/>
        </w:rPr>
        <w:t xml:space="preserve">. Stečajni dužnik nije posebno vodio popise </w:t>
      </w:r>
      <w:r w:rsidR="00B75366">
        <w:rPr>
          <w:rFonts w:hAnsi="Sylfaen" w:ascii="Sylfaen"/>
        </w:rPr>
        <w:t>dužnika koji vrše plaćanja ne mjesečnoj bazi mirim putem ili u ovršnim postupcima zapljenom po računu u kojem smjeru je u tijeku ažuriranje navedenih podataka kako bi se mogao dati realni prikaz naplativosti potraživanja stečajnog dužnika.</w:t>
      </w:r>
      <w:r w:rsidR="00237536">
        <w:rPr>
          <w:rFonts w:hAnsi="Sylfaen" w:ascii="Sylfaen"/>
        </w:rPr>
        <w:t xml:space="preserve"> </w:t>
      </w:r>
    </w:p>
    <w:p w:rsidRDefault="000C4968" w:rsidP="000F294A" w:rsidR="000C4968">
      <w:pPr>
        <w:jc w:val="both"/>
        <w:rPr>
          <w:rFonts w:hAnsi="Sylfaen" w:ascii="Sylfaen"/>
        </w:rPr>
      </w:pPr>
    </w:p>
    <w:p w:rsidRDefault="000C4968" w:rsidP="000F294A" w:rsidR="000C4968">
      <w:pPr>
        <w:jc w:val="both"/>
        <w:rPr>
          <w:rFonts w:hAnsi="Sylfaen" w:ascii="Sylfaen"/>
        </w:rPr>
      </w:pPr>
      <w:r>
        <w:rPr>
          <w:rFonts w:hAnsi="Sylfaen" w:ascii="Sylfaen"/>
        </w:rPr>
        <w:t xml:space="preserve">Stečajni dužnik </w:t>
      </w:r>
      <w:r w:rsidR="00AC769B">
        <w:rPr>
          <w:rFonts w:hAnsi="Sylfaen" w:ascii="Sylfaen"/>
        </w:rPr>
        <w:t xml:space="preserve">u vrijeme mog imenovanja </w:t>
      </w:r>
      <w:r>
        <w:rPr>
          <w:rFonts w:hAnsi="Sylfaen" w:ascii="Sylfaen"/>
        </w:rPr>
        <w:t>zapošljavao je šest radnika, tri radnika na određeno vrijeme do zaključno 31.12.2017. god. te tri radnika na ugovor o djelu</w:t>
      </w:r>
      <w:r w:rsidR="007E1162">
        <w:rPr>
          <w:rFonts w:hAnsi="Sylfaen" w:ascii="Sylfaen"/>
        </w:rPr>
        <w:t xml:space="preserve"> do zaključno 31.12.2017. god.</w:t>
      </w:r>
      <w:r>
        <w:rPr>
          <w:rFonts w:hAnsi="Sylfaen" w:ascii="Sylfaen"/>
        </w:rPr>
        <w:t xml:space="preserve"> Radnicima </w:t>
      </w:r>
      <w:r w:rsidR="007E1162">
        <w:rPr>
          <w:rFonts w:hAnsi="Sylfaen" w:ascii="Sylfaen"/>
        </w:rPr>
        <w:t xml:space="preserve">zaposlenim </w:t>
      </w:r>
      <w:r>
        <w:rPr>
          <w:rFonts w:hAnsi="Sylfaen" w:ascii="Sylfaen"/>
        </w:rPr>
        <w:t xml:space="preserve">na određeno vrijeme produženi su po isteku ugovori na određeno vrijeme do zaključno 31.03.2018. god., a radnicima koji su imali ugovor o djelu sklapano se </w:t>
      </w:r>
      <w:r>
        <w:rPr>
          <w:rFonts w:hAnsi="Sylfaen" w:ascii="Sylfaen"/>
        </w:rPr>
        <w:lastRenderedPageBreak/>
        <w:t>ugovor o djelu na period od mjesec</w:t>
      </w:r>
      <w:r w:rsidR="007E1162">
        <w:rPr>
          <w:rFonts w:hAnsi="Sylfaen" w:ascii="Sylfaen"/>
        </w:rPr>
        <w:t xml:space="preserve"> dana</w:t>
      </w:r>
      <w:r>
        <w:rPr>
          <w:rFonts w:hAnsi="Sylfaen" w:ascii="Sylfaen"/>
        </w:rPr>
        <w:t xml:space="preserve">. U </w:t>
      </w:r>
      <w:r w:rsidR="00AC769B">
        <w:rPr>
          <w:rFonts w:hAnsi="Sylfaen" w:ascii="Sylfaen"/>
        </w:rPr>
        <w:t>ožujku 2018. god.</w:t>
      </w:r>
      <w:r>
        <w:rPr>
          <w:rFonts w:hAnsi="Sylfaen" w:ascii="Sylfaen"/>
        </w:rPr>
        <w:t xml:space="preserve"> kod stečajnog dužnika su zaposlena tri radnika na ugovor od </w:t>
      </w:r>
      <w:r w:rsidR="007E1162">
        <w:rPr>
          <w:rFonts w:hAnsi="Sylfaen" w:ascii="Sylfaen"/>
        </w:rPr>
        <w:t>d</w:t>
      </w:r>
      <w:r>
        <w:rPr>
          <w:rFonts w:hAnsi="Sylfaen" w:ascii="Sylfaen"/>
        </w:rPr>
        <w:t xml:space="preserve">jelu na određeno vrijeme te jedan radnik na ugovor od djelu, svi do </w:t>
      </w:r>
      <w:r w:rsidR="007E1162">
        <w:rPr>
          <w:rFonts w:hAnsi="Sylfaen" w:ascii="Sylfaen"/>
        </w:rPr>
        <w:t xml:space="preserve">zaključno </w:t>
      </w:r>
      <w:r>
        <w:rPr>
          <w:rFonts w:hAnsi="Sylfaen" w:ascii="Sylfaen"/>
        </w:rPr>
        <w:t>31.03.2018. god. s mogućnošću produžetka.</w:t>
      </w:r>
    </w:p>
    <w:p w:rsidRDefault="000C4968" w:rsidP="000F294A" w:rsidR="000C4968">
      <w:pPr>
        <w:jc w:val="both"/>
        <w:rPr>
          <w:rFonts w:hAnsi="Sylfaen" w:ascii="Sylfaen"/>
        </w:rPr>
      </w:pPr>
    </w:p>
    <w:p w:rsidRDefault="000C4968" w:rsidP="000F294A" w:rsidR="001E47A4">
      <w:pPr>
        <w:jc w:val="both"/>
        <w:rPr>
          <w:rFonts w:hAnsi="Sylfaen" w:ascii="Sylfaen"/>
        </w:rPr>
      </w:pPr>
      <w:r>
        <w:rPr>
          <w:rFonts w:hAnsi="Sylfaen" w:ascii="Sylfaen"/>
        </w:rPr>
        <w:t>U vrijeme preuzimanja dužnosti stečajne upraviteljice stečajni dužnik djelovao je u poslovnom prostoru koji se nalazi na adresi Zagreb</w:t>
      </w:r>
      <w:r w:rsidR="000F294A" w:rsidRPr="00F279C5">
        <w:rPr>
          <w:rFonts w:hAnsi="Sylfaen" w:ascii="Sylfaen"/>
        </w:rPr>
        <w:t>, Lipovečka 1</w:t>
      </w:r>
      <w:r>
        <w:rPr>
          <w:rFonts w:hAnsi="Sylfaen" w:ascii="Sylfaen"/>
        </w:rPr>
        <w:t>, II kat, a temeljem Ugovora o zakupu</w:t>
      </w:r>
      <w:r w:rsidR="007E1162">
        <w:rPr>
          <w:rFonts w:hAnsi="Sylfaen" w:ascii="Sylfaen"/>
        </w:rPr>
        <w:t xml:space="preserve"> </w:t>
      </w:r>
      <w:r>
        <w:rPr>
          <w:rFonts w:hAnsi="Sylfaen" w:ascii="Sylfaen"/>
        </w:rPr>
        <w:t xml:space="preserve">sklopljenim s društvom MONAS d.o.o. iz Zagreba, Ivana Lackovića Croate 11, OIB: 01401876109 </w:t>
      </w:r>
      <w:r w:rsidR="007E1162">
        <w:rPr>
          <w:rFonts w:hAnsi="Sylfaen" w:ascii="Sylfaen"/>
        </w:rPr>
        <w:t xml:space="preserve">od dana 01.02.2013. god. </w:t>
      </w:r>
      <w:r>
        <w:rPr>
          <w:rFonts w:hAnsi="Sylfaen" w:ascii="Sylfaen"/>
        </w:rPr>
        <w:t xml:space="preserve"> </w:t>
      </w:r>
      <w:r w:rsidR="000F294A" w:rsidRPr="00F279C5">
        <w:rPr>
          <w:rFonts w:hAnsi="Sylfaen" w:ascii="Sylfaen"/>
        </w:rPr>
        <w:t xml:space="preserve">po mjesečnoj cijeni zakupnine </w:t>
      </w:r>
      <w:r>
        <w:rPr>
          <w:rFonts w:hAnsi="Sylfaen" w:ascii="Sylfaen"/>
        </w:rPr>
        <w:t xml:space="preserve">za </w:t>
      </w:r>
      <w:r w:rsidR="00C326A1">
        <w:rPr>
          <w:rFonts w:hAnsi="Sylfaen" w:ascii="Sylfaen"/>
        </w:rPr>
        <w:t xml:space="preserve">poslovni prostor </w:t>
      </w:r>
      <w:r>
        <w:rPr>
          <w:rFonts w:hAnsi="Sylfaen" w:ascii="Sylfaen"/>
        </w:rPr>
        <w:t>u iznosu od 14.</w:t>
      </w:r>
      <w:r w:rsidR="007E1162">
        <w:rPr>
          <w:rFonts w:hAnsi="Sylfaen" w:ascii="Sylfaen"/>
        </w:rPr>
        <w:t xml:space="preserve">600,00 kn uvećano za PDV </w:t>
      </w:r>
      <w:r w:rsidR="000F294A">
        <w:rPr>
          <w:rFonts w:hAnsi="Sylfaen" w:ascii="Sylfaen"/>
        </w:rPr>
        <w:t xml:space="preserve"> te</w:t>
      </w:r>
      <w:r w:rsidR="00C326A1">
        <w:rPr>
          <w:rFonts w:hAnsi="Sylfaen" w:ascii="Sylfaen"/>
        </w:rPr>
        <w:t xml:space="preserve"> temeljem Ugovora o zakupu sklopljenim s društvom MONAS d.o.o. iz Zagreba, Ivana Lackovića Croate 11, OIB: 01401876109 </w:t>
      </w:r>
      <w:r w:rsidR="007E1162">
        <w:rPr>
          <w:rFonts w:hAnsi="Sylfaen" w:ascii="Sylfaen"/>
        </w:rPr>
        <w:t xml:space="preserve">od dana 01.09.2012. god. </w:t>
      </w:r>
      <w:r w:rsidR="00C326A1">
        <w:rPr>
          <w:rFonts w:hAnsi="Sylfaen" w:ascii="Sylfaen"/>
        </w:rPr>
        <w:t xml:space="preserve"> za podrum na adresi zagreb, Lipovečka 1, </w:t>
      </w:r>
      <w:r w:rsidR="000F294A">
        <w:rPr>
          <w:rFonts w:hAnsi="Sylfaen" w:ascii="Sylfaen"/>
        </w:rPr>
        <w:t>u mjeseč</w:t>
      </w:r>
      <w:r w:rsidR="007E1162">
        <w:rPr>
          <w:rFonts w:hAnsi="Sylfaen" w:ascii="Sylfaen"/>
        </w:rPr>
        <w:t>nom iznosu od 4</w:t>
      </w:r>
      <w:r w:rsidR="00EB57E6">
        <w:rPr>
          <w:rFonts w:hAnsi="Sylfaen" w:ascii="Sylfaen"/>
        </w:rPr>
        <w:t>.</w:t>
      </w:r>
      <w:r w:rsidR="007E1162">
        <w:rPr>
          <w:rFonts w:hAnsi="Sylfaen" w:ascii="Sylfaen"/>
        </w:rPr>
        <w:t>320,00 kn (ranije 8.000,00 kn) uvećano za</w:t>
      </w:r>
      <w:r w:rsidR="00650111">
        <w:rPr>
          <w:rFonts w:hAnsi="Sylfaen" w:ascii="Sylfaen"/>
        </w:rPr>
        <w:t xml:space="preserve"> PDV</w:t>
      </w:r>
      <w:r w:rsidR="00EB57E6">
        <w:rPr>
          <w:rFonts w:hAnsi="Sylfaen" w:ascii="Sylfaen"/>
        </w:rPr>
        <w:t xml:space="preserve">, </w:t>
      </w:r>
      <w:r w:rsidR="007E1162">
        <w:rPr>
          <w:rFonts w:hAnsi="Sylfaen" w:ascii="Sylfaen"/>
        </w:rPr>
        <w:t>a u koje iznose zakupnine nisu bili uključeni troškovi režija</w:t>
      </w:r>
      <w:r w:rsidR="00EB57E6">
        <w:rPr>
          <w:rFonts w:hAnsi="Sylfaen" w:ascii="Sylfaen"/>
        </w:rPr>
        <w:t xml:space="preserve"> (električna energija, plin, </w:t>
      </w:r>
      <w:r w:rsidR="007E1162">
        <w:rPr>
          <w:rFonts w:hAnsi="Sylfaen" w:ascii="Sylfaen"/>
        </w:rPr>
        <w:t xml:space="preserve">voda, komunalna naknada i ostale pristojbe) koje je stečajni dužnik podmirivao temeljem ispostavljenih </w:t>
      </w:r>
      <w:r w:rsidR="007E1162" w:rsidRPr="009B5D0F">
        <w:rPr>
          <w:rFonts w:hAnsi="Sylfaen" w:ascii="Sylfaen"/>
        </w:rPr>
        <w:t>rač</w:t>
      </w:r>
      <w:r w:rsidR="00F8413E" w:rsidRPr="009B5D0F">
        <w:rPr>
          <w:rFonts w:hAnsi="Sylfaen" w:ascii="Sylfaen"/>
        </w:rPr>
        <w:t>una zakupodavca</w:t>
      </w:r>
      <w:r w:rsidR="00AC769B" w:rsidRPr="009B5D0F">
        <w:rPr>
          <w:rFonts w:hAnsi="Sylfaen" w:ascii="Sylfaen"/>
        </w:rPr>
        <w:t xml:space="preserve"> na mjesečnoj bazi oko</w:t>
      </w:r>
      <w:r w:rsidR="00650111" w:rsidRPr="009B5D0F">
        <w:rPr>
          <w:rFonts w:hAnsi="Sylfaen" w:ascii="Sylfaen"/>
        </w:rPr>
        <w:t xml:space="preserve"> 12.200,00 kn</w:t>
      </w:r>
      <w:r w:rsidR="00AC769B" w:rsidRPr="009B5D0F">
        <w:rPr>
          <w:rFonts w:hAnsi="Sylfaen" w:ascii="Sylfaen"/>
        </w:rPr>
        <w:t xml:space="preserve"> . U navedenom smjeru</w:t>
      </w:r>
      <w:r w:rsidR="00F8413E" w:rsidRPr="009B5D0F">
        <w:rPr>
          <w:rFonts w:hAnsi="Sylfaen" w:ascii="Sylfaen"/>
        </w:rPr>
        <w:t xml:space="preserve"> troškovi </w:t>
      </w:r>
      <w:r w:rsidR="00AC769B" w:rsidRPr="009B5D0F">
        <w:rPr>
          <w:rFonts w:hAnsi="Sylfaen" w:ascii="Sylfaen"/>
        </w:rPr>
        <w:t>zakupa i režija</w:t>
      </w:r>
      <w:r w:rsidR="00F8413E" w:rsidRPr="009B5D0F">
        <w:rPr>
          <w:rFonts w:hAnsi="Sylfaen" w:ascii="Sylfaen"/>
        </w:rPr>
        <w:t xml:space="preserve"> iznosili</w:t>
      </w:r>
      <w:r w:rsidR="00AC769B" w:rsidRPr="009B5D0F">
        <w:rPr>
          <w:rFonts w:hAnsi="Sylfaen" w:ascii="Sylfaen"/>
        </w:rPr>
        <w:t xml:space="preserve"> su</w:t>
      </w:r>
      <w:r w:rsidR="00F8413E" w:rsidRPr="009B5D0F">
        <w:rPr>
          <w:rFonts w:hAnsi="Sylfaen" w:ascii="Sylfaen"/>
        </w:rPr>
        <w:t xml:space="preserve"> mjesečno oko </w:t>
      </w:r>
      <w:r w:rsidR="00650111" w:rsidRPr="009B5D0F">
        <w:rPr>
          <w:rFonts w:hAnsi="Sylfaen" w:ascii="Sylfaen"/>
        </w:rPr>
        <w:t xml:space="preserve">36.000,00 kn </w:t>
      </w:r>
      <w:r w:rsidR="00F8413E" w:rsidRPr="009B5D0F">
        <w:rPr>
          <w:rFonts w:hAnsi="Sylfaen" w:ascii="Sylfaen"/>
        </w:rPr>
        <w:t xml:space="preserve">odnosno godišnje oko </w:t>
      </w:r>
      <w:r w:rsidR="00C024AB">
        <w:rPr>
          <w:rFonts w:hAnsi="Sylfaen" w:ascii="Sylfaen"/>
        </w:rPr>
        <w:t>432</w:t>
      </w:r>
      <w:r w:rsidR="00650111" w:rsidRPr="009B5D0F">
        <w:rPr>
          <w:rFonts w:hAnsi="Sylfaen" w:ascii="Sylfaen"/>
        </w:rPr>
        <w:t>.000,00 kn.</w:t>
      </w:r>
    </w:p>
    <w:p w:rsidRDefault="00AC769B" w:rsidP="000F294A" w:rsidR="000F294A">
      <w:pPr>
        <w:jc w:val="both"/>
        <w:rPr>
          <w:rFonts w:hAnsi="Sylfaen" w:ascii="Sylfaen"/>
        </w:rPr>
      </w:pPr>
      <w:r>
        <w:rPr>
          <w:rFonts w:hAnsi="Sylfaen" w:ascii="Sylfaen"/>
        </w:rPr>
        <w:t>Citirani</w:t>
      </w:r>
      <w:r w:rsidR="007E1162">
        <w:rPr>
          <w:rFonts w:hAnsi="Sylfaen" w:ascii="Sylfaen"/>
        </w:rPr>
        <w:t xml:space="preserve"> ugovori o zakupu</w:t>
      </w:r>
      <w:r w:rsidR="001E47A4">
        <w:rPr>
          <w:rFonts w:hAnsi="Sylfaen" w:ascii="Sylfaen"/>
        </w:rPr>
        <w:t xml:space="preserve"> otkazani su</w:t>
      </w:r>
      <w:r w:rsidR="00F8413E">
        <w:rPr>
          <w:rFonts w:hAnsi="Sylfaen" w:ascii="Sylfaen"/>
        </w:rPr>
        <w:t xml:space="preserve"> od strane stečajnog dužnika</w:t>
      </w:r>
      <w:r w:rsidR="007E1162">
        <w:rPr>
          <w:rFonts w:hAnsi="Sylfaen" w:ascii="Sylfaen"/>
        </w:rPr>
        <w:t xml:space="preserve"> </w:t>
      </w:r>
      <w:r w:rsidR="00F8413E">
        <w:rPr>
          <w:rFonts w:hAnsi="Sylfaen" w:ascii="Sylfaen"/>
        </w:rPr>
        <w:t>zakupodavcu društvu</w:t>
      </w:r>
      <w:r w:rsidR="007E1162">
        <w:rPr>
          <w:rFonts w:hAnsi="Sylfaen" w:ascii="Sylfaen"/>
        </w:rPr>
        <w:t xml:space="preserve"> MONAS d.o.o. Zagreb</w:t>
      </w:r>
      <w:r w:rsidR="00F8413E">
        <w:rPr>
          <w:rFonts w:hAnsi="Sylfaen" w:ascii="Sylfaen"/>
        </w:rPr>
        <w:t xml:space="preserve"> u kojem smjeru sam od strane istoga obaviješću od dana 09.01.2018. god. obaviještena da</w:t>
      </w:r>
      <w:r>
        <w:rPr>
          <w:rFonts w:hAnsi="Sylfaen" w:ascii="Sylfaen"/>
        </w:rPr>
        <w:t xml:space="preserve"> su Pero Hrkač i</w:t>
      </w:r>
      <w:r w:rsidR="00F8413E">
        <w:rPr>
          <w:rFonts w:hAnsi="Sylfaen" w:ascii="Sylfaen"/>
        </w:rPr>
        <w:t xml:space="preserve"> Zdenka Ječmen-Hrkač, vlasnici poslovnog prostora i podruma koji su bili predmet zakupa otkazali </w:t>
      </w:r>
      <w:r>
        <w:rPr>
          <w:rFonts w:hAnsi="Sylfaen" w:ascii="Sylfaen"/>
        </w:rPr>
        <w:t xml:space="preserve">zakup </w:t>
      </w:r>
      <w:r w:rsidR="00F8413E">
        <w:rPr>
          <w:rFonts w:hAnsi="Sylfaen" w:ascii="Sylfaen"/>
        </w:rPr>
        <w:t xml:space="preserve">društvu MONAS d.o.o. </w:t>
      </w:r>
      <w:r>
        <w:rPr>
          <w:rFonts w:hAnsi="Sylfaen" w:ascii="Sylfaen"/>
        </w:rPr>
        <w:t>te da se svi odnosi reguliraju izravno s vlasnicima.</w:t>
      </w:r>
    </w:p>
    <w:p w:rsidRDefault="003030C3" w:rsidP="000F294A" w:rsidR="008D4AF4">
      <w:pPr>
        <w:jc w:val="both"/>
        <w:rPr>
          <w:rFonts w:hAnsi="Sylfaen" w:ascii="Sylfaen"/>
          <w:color w:val="FF0000"/>
        </w:rPr>
      </w:pPr>
      <w:r>
        <w:rPr>
          <w:rFonts w:hAnsi="Sylfaen" w:ascii="Sylfaen"/>
        </w:rPr>
        <w:t>Pronalazak novog poslovnog prostora bio je otežan obzirom na činjenicu da potencijalni zakupodavci nisu bili zainteresirani na sklapanje ugovora o zakupu s društvom u stečaju. Konačno, s</w:t>
      </w:r>
      <w:r w:rsidR="00F8413E">
        <w:rPr>
          <w:rFonts w:hAnsi="Sylfaen" w:ascii="Sylfaen"/>
        </w:rPr>
        <w:t xml:space="preserve">tečajni dužnik </w:t>
      </w:r>
      <w:r w:rsidR="00AC769B">
        <w:rPr>
          <w:rFonts w:hAnsi="Sylfaen" w:ascii="Sylfaen"/>
        </w:rPr>
        <w:t>sklopio</w:t>
      </w:r>
      <w:r>
        <w:rPr>
          <w:rFonts w:hAnsi="Sylfaen" w:ascii="Sylfaen"/>
        </w:rPr>
        <w:t xml:space="preserve"> je</w:t>
      </w:r>
      <w:r w:rsidR="00AC769B">
        <w:rPr>
          <w:rFonts w:hAnsi="Sylfaen" w:ascii="Sylfaen"/>
        </w:rPr>
        <w:t xml:space="preserve"> </w:t>
      </w:r>
      <w:r w:rsidR="00F8413E">
        <w:rPr>
          <w:rFonts w:hAnsi="Sylfaen" w:ascii="Sylfaen"/>
        </w:rPr>
        <w:t xml:space="preserve">Ugovor o zakupu poslovnog prostora s zakupodavcem Tatjana Figač Gregurić iz Bjelovara od dana 31. siječnja 2018. god., solemniziran od strane  javnog bilježnika Mladena Ježek iz Zagreba broj OV-430/18 od dana 31.01.2018. god., na određeno vrijeme od godinu dana, za poslovni prostor na adresi Zagreb, </w:t>
      </w:r>
      <w:r>
        <w:rPr>
          <w:rFonts w:hAnsi="Sylfaen" w:ascii="Sylfaen"/>
        </w:rPr>
        <w:t>Andrije Hebranga</w:t>
      </w:r>
      <w:r w:rsidR="00F8413E">
        <w:rPr>
          <w:rFonts w:hAnsi="Sylfaen" w:ascii="Sylfaen"/>
        </w:rPr>
        <w:t xml:space="preserve"> 11 s mjesečnom zakupninom 1.300,00 EUR-a u kunskoj protuvrijednosti, </w:t>
      </w:r>
      <w:r w:rsidR="00F8413E" w:rsidRPr="00C024AB">
        <w:rPr>
          <w:rFonts w:hAnsi="Sylfaen" w:ascii="Sylfaen"/>
        </w:rPr>
        <w:t>uveća</w:t>
      </w:r>
      <w:r w:rsidRPr="00C024AB">
        <w:rPr>
          <w:rFonts w:hAnsi="Sylfaen" w:ascii="Sylfaen"/>
        </w:rPr>
        <w:t>n</w:t>
      </w:r>
      <w:r w:rsidR="00F8413E" w:rsidRPr="00C024AB">
        <w:rPr>
          <w:rFonts w:hAnsi="Sylfaen" w:ascii="Sylfaen"/>
        </w:rPr>
        <w:t>o za troškove režija</w:t>
      </w:r>
      <w:r w:rsidRPr="00C024AB">
        <w:rPr>
          <w:rFonts w:hAnsi="Sylfaen" w:ascii="Sylfaen"/>
        </w:rPr>
        <w:t xml:space="preserve"> prema stvarnoj potrošnji</w:t>
      </w:r>
      <w:r w:rsidR="00C024AB" w:rsidRPr="00C024AB">
        <w:rPr>
          <w:rFonts w:hAnsi="Sylfaen" w:ascii="Sylfaen"/>
        </w:rPr>
        <w:t xml:space="preserve"> cca 2.000,00 kn, odnosno sveukupno oko 12.000,00 kn.</w:t>
      </w:r>
    </w:p>
    <w:p w:rsidRDefault="008D4AF4" w:rsidP="000F294A" w:rsidR="00F8413E" w:rsidRPr="00C024AB">
      <w:pPr>
        <w:jc w:val="both"/>
        <w:rPr>
          <w:rFonts w:hAnsi="Sylfaen" w:ascii="Sylfaen"/>
        </w:rPr>
      </w:pPr>
      <w:r w:rsidRPr="00C024AB">
        <w:rPr>
          <w:rFonts w:hAnsi="Sylfaen" w:ascii="Sylfaen"/>
        </w:rPr>
        <w:t xml:space="preserve">Sukladno iznesenome, promjenom poslovnog prostora stečajnog dužnika </w:t>
      </w:r>
      <w:r w:rsidR="003030C3" w:rsidRPr="00C024AB">
        <w:rPr>
          <w:rFonts w:hAnsi="Sylfaen" w:ascii="Sylfaen"/>
        </w:rPr>
        <w:t xml:space="preserve">postignuta </w:t>
      </w:r>
      <w:r w:rsidRPr="00C024AB">
        <w:rPr>
          <w:rFonts w:hAnsi="Sylfaen" w:ascii="Sylfaen"/>
        </w:rPr>
        <w:t xml:space="preserve">je </w:t>
      </w:r>
      <w:r w:rsidR="00C072F8" w:rsidRPr="00C024AB">
        <w:rPr>
          <w:rFonts w:hAnsi="Sylfaen" w:ascii="Sylfaen"/>
        </w:rPr>
        <w:t>ušteda na godišnjoj razini od cca</w:t>
      </w:r>
      <w:r w:rsidR="00C024AB" w:rsidRPr="00C024AB">
        <w:rPr>
          <w:rFonts w:hAnsi="Sylfaen" w:ascii="Sylfaen"/>
        </w:rPr>
        <w:t xml:space="preserve"> 288.000,00 kn.</w:t>
      </w:r>
      <w:r w:rsidR="00C072F8" w:rsidRPr="00C024AB">
        <w:rPr>
          <w:rFonts w:hAnsi="Sylfaen" w:ascii="Sylfaen"/>
        </w:rPr>
        <w:t xml:space="preserve"> </w:t>
      </w:r>
      <w:r w:rsidR="00F8413E" w:rsidRPr="00C024AB">
        <w:rPr>
          <w:rFonts w:hAnsi="Sylfaen" w:ascii="Sylfaen"/>
        </w:rPr>
        <w:t xml:space="preserve">  </w:t>
      </w:r>
    </w:p>
    <w:p w:rsidRDefault="00F8413E" w:rsidP="000F294A" w:rsidR="00F8413E">
      <w:pPr>
        <w:jc w:val="both"/>
        <w:rPr>
          <w:rFonts w:hAnsi="Sylfaen" w:ascii="Sylfaen"/>
        </w:rPr>
      </w:pPr>
    </w:p>
    <w:p w:rsidRDefault="00B75366" w:rsidP="000F294A" w:rsidR="00C072F8">
      <w:pPr>
        <w:jc w:val="both"/>
        <w:rPr>
          <w:rFonts w:hAnsi="Sylfaen" w:ascii="Sylfaen"/>
        </w:rPr>
      </w:pPr>
      <w:r>
        <w:rPr>
          <w:rFonts w:hAnsi="Sylfaen" w:ascii="Sylfaen"/>
        </w:rPr>
        <w:t xml:space="preserve">Prema iskazu djelatnika inventurna lista rađena je samo jednom po otvaranju stečajnog postupka. U navedenom smjeru </w:t>
      </w:r>
      <w:r w:rsidR="00C072F8">
        <w:rPr>
          <w:rFonts w:hAnsi="Sylfaen" w:ascii="Sylfaen"/>
        </w:rPr>
        <w:t>od strane zaposlenika stečajnog dužnika sačinjena je inventurna lista</w:t>
      </w:r>
      <w:r>
        <w:rPr>
          <w:rFonts w:hAnsi="Sylfaen" w:ascii="Sylfaen"/>
        </w:rPr>
        <w:t xml:space="preserve"> prema stanju u prosincu 2018. god. </w:t>
      </w:r>
      <w:r w:rsidR="00C072F8">
        <w:rPr>
          <w:rFonts w:hAnsi="Sylfaen" w:ascii="Sylfaen"/>
        </w:rPr>
        <w:t xml:space="preserve">Radi se o uredskom </w:t>
      </w:r>
      <w:r w:rsidR="00AC769B">
        <w:rPr>
          <w:rFonts w:hAnsi="Sylfaen" w:ascii="Sylfaen"/>
        </w:rPr>
        <w:t>inventaru te računalnoj opremi</w:t>
      </w:r>
      <w:r>
        <w:rPr>
          <w:rFonts w:hAnsi="Sylfaen" w:ascii="Sylfaen"/>
        </w:rPr>
        <w:t xml:space="preserve">, nalazeće u ranije zakupljenim poslovnim prostorima kao i </w:t>
      </w:r>
      <w:r w:rsidR="00AC769B">
        <w:rPr>
          <w:rFonts w:hAnsi="Sylfaen" w:ascii="Sylfaen"/>
        </w:rPr>
        <w:t xml:space="preserve">u </w:t>
      </w:r>
      <w:r>
        <w:rPr>
          <w:rFonts w:hAnsi="Sylfaen" w:ascii="Sylfaen"/>
        </w:rPr>
        <w:t>nekretninam</w:t>
      </w:r>
      <w:r w:rsidR="001564AB">
        <w:rPr>
          <w:rFonts w:hAnsi="Sylfaen" w:ascii="Sylfaen"/>
        </w:rPr>
        <w:t>a</w:t>
      </w:r>
      <w:r w:rsidR="00AC769B">
        <w:rPr>
          <w:rFonts w:hAnsi="Sylfaen" w:ascii="Sylfaen"/>
        </w:rPr>
        <w:t xml:space="preserve"> u vlasništvu stečajnog dužnika na adresi Svetice </w:t>
      </w:r>
      <w:r>
        <w:rPr>
          <w:rFonts w:hAnsi="Sylfaen" w:ascii="Sylfaen"/>
        </w:rPr>
        <w:t>te Sutla</w:t>
      </w:r>
      <w:r w:rsidR="00AC769B">
        <w:rPr>
          <w:rFonts w:hAnsi="Sylfaen" w:ascii="Sylfaen"/>
        </w:rPr>
        <w:t xml:space="preserve"> Šenkovec,</w:t>
      </w:r>
      <w:r w:rsidR="001564AB">
        <w:rPr>
          <w:rFonts w:hAnsi="Sylfaen" w:ascii="Sylfaen"/>
        </w:rPr>
        <w:t xml:space="preserve"> a kojom opremom su se koristili djelatnici prije otvaranja stečajnog postupka pa ista zbog zastarjelosti i oštećenosti nema tržišnu vrijednost odnosno skopčana je s budućim troškovima adekvatnog zbrinjavanja.</w:t>
      </w:r>
      <w:r w:rsidR="00AC769B">
        <w:rPr>
          <w:rFonts w:hAnsi="Sylfaen" w:ascii="Sylfaen"/>
        </w:rPr>
        <w:t xml:space="preserve"> </w:t>
      </w:r>
    </w:p>
    <w:p w:rsidRDefault="001564AB" w:rsidP="000F294A" w:rsidR="001564AB">
      <w:pPr>
        <w:jc w:val="both"/>
        <w:rPr>
          <w:rFonts w:hAnsi="Sylfaen" w:ascii="Sylfaen"/>
        </w:rPr>
      </w:pPr>
      <w:r>
        <w:rPr>
          <w:rFonts w:hAnsi="Sylfaen" w:ascii="Sylfaen"/>
        </w:rPr>
        <w:t xml:space="preserve">U navedenim nekretninama u vlasništvu stečajnog dužnika nalazi se i arhiva stečajnog dužnika odnosno poslovna i ostala dokumentacija iz perioda prije otvaranja stečajnog postupka budući </w:t>
      </w:r>
      <w:r>
        <w:rPr>
          <w:rFonts w:hAnsi="Sylfaen" w:ascii="Sylfaen"/>
        </w:rPr>
        <w:lastRenderedPageBreak/>
        <w:t>do danas nije bilo posebnog arhiviranja dokumentacije. Kako su navedene nekretnine predmet prodaje u stečajnom postupku te je potrebo u narednom razdoblju zbrinuti navedenu dokumentaciju koju je potrebno čuvati ili koja je u svezi sa sudskim sporovima, a što će s obzirom na količinu dokumentac</w:t>
      </w:r>
      <w:r w:rsidR="00347FA3">
        <w:rPr>
          <w:rFonts w:hAnsi="Sylfaen" w:ascii="Sylfaen"/>
        </w:rPr>
        <w:t>i</w:t>
      </w:r>
      <w:r>
        <w:rPr>
          <w:rFonts w:hAnsi="Sylfaen" w:ascii="Sylfaen"/>
        </w:rPr>
        <w:t xml:space="preserve">je biti skopčano sa znatnim troškovima. </w:t>
      </w:r>
    </w:p>
    <w:p w:rsidRDefault="00C072F8" w:rsidP="000F294A" w:rsidR="00C072F8">
      <w:pPr>
        <w:jc w:val="both"/>
        <w:rPr>
          <w:rFonts w:hAnsi="Sylfaen" w:ascii="Sylfaen"/>
        </w:rPr>
      </w:pPr>
    </w:p>
    <w:p w:rsidRDefault="00C072F8" w:rsidP="00C072F8" w:rsidR="00C072F8">
      <w:pPr>
        <w:jc w:val="both"/>
        <w:rPr>
          <w:rFonts w:hAnsi="Sylfaen" w:ascii="Sylfaen"/>
        </w:rPr>
      </w:pPr>
      <w:r w:rsidRPr="006B308F">
        <w:rPr>
          <w:rFonts w:hAnsi="Sylfaen" w:ascii="Sylfaen"/>
        </w:rPr>
        <w:t xml:space="preserve">Kako svi pečati stečajnog dužnika nisu </w:t>
      </w:r>
      <w:r>
        <w:rPr>
          <w:rFonts w:hAnsi="Sylfaen" w:ascii="Sylfaen"/>
        </w:rPr>
        <w:t xml:space="preserve">bili </w:t>
      </w:r>
      <w:r w:rsidRPr="006B308F">
        <w:rPr>
          <w:rFonts w:hAnsi="Sylfaen" w:ascii="Sylfaen"/>
        </w:rPr>
        <w:t>dostupni to je dan nalog za izradu tri nova pečata stečajnog du</w:t>
      </w:r>
      <w:r w:rsidR="00FB551E">
        <w:rPr>
          <w:rFonts w:hAnsi="Sylfaen" w:ascii="Sylfaen"/>
        </w:rPr>
        <w:t>žnika. Otisak i namjena istih dostavljen</w:t>
      </w:r>
      <w:r w:rsidR="00AC769B">
        <w:rPr>
          <w:rFonts w:hAnsi="Sylfaen" w:ascii="Sylfaen"/>
        </w:rPr>
        <w:t>i</w:t>
      </w:r>
      <w:r w:rsidR="00FB551E">
        <w:rPr>
          <w:rFonts w:hAnsi="Sylfaen" w:ascii="Sylfaen"/>
        </w:rPr>
        <w:t xml:space="preserve"> su u sudski spis.</w:t>
      </w:r>
    </w:p>
    <w:p w:rsidRDefault="00FB551E" w:rsidP="00C072F8" w:rsidR="00FB551E">
      <w:pPr>
        <w:jc w:val="both"/>
        <w:rPr>
          <w:rFonts w:hAnsi="Sylfaen" w:ascii="Sylfaen"/>
        </w:rPr>
      </w:pPr>
    </w:p>
    <w:p w:rsidRDefault="00FB551E" w:rsidP="00FB551E" w:rsidR="00FB551E">
      <w:pPr>
        <w:jc w:val="both"/>
        <w:rPr>
          <w:rFonts w:hAnsi="Sylfaen" w:ascii="Sylfaen"/>
        </w:rPr>
      </w:pPr>
      <w:r>
        <w:rPr>
          <w:rFonts w:hAnsi="Sylfaen" w:ascii="Sylfaen"/>
        </w:rPr>
        <w:t>Nakon provedbe rješenja o imenovanju novog stečajnog upravitelja u Sudskom registru Trgovačkog suda u Zagrebu u svim bankama koje vode poslove platnog prometa za stečajnog dužnika predala sam zahtjev za upis promjene na potpisnom kartonu kao jedina ovlaštena osoba za potpisivanje naloga za plaćanje</w:t>
      </w:r>
      <w:r w:rsidR="001564AB">
        <w:rPr>
          <w:rFonts w:hAnsi="Sylfaen" w:ascii="Sylfaen"/>
        </w:rPr>
        <w:t xml:space="preserve"> te je dan nalog za oročavanje novčanih sredstava na određeno vrijeme.</w:t>
      </w:r>
    </w:p>
    <w:p w:rsidRDefault="00FB551E" w:rsidP="00C072F8" w:rsidR="00FB551E" w:rsidRPr="006B308F">
      <w:pPr>
        <w:jc w:val="both"/>
        <w:rPr>
          <w:rFonts w:hAnsi="Sylfaen" w:ascii="Sylfaen"/>
        </w:rPr>
      </w:pPr>
    </w:p>
    <w:p w:rsidRDefault="00FB551E" w:rsidP="00FB551E" w:rsidR="00477F1E">
      <w:pPr>
        <w:jc w:val="both"/>
        <w:rPr>
          <w:rFonts w:hAnsi="Sylfaen" w:ascii="Sylfaen"/>
        </w:rPr>
      </w:pPr>
      <w:r>
        <w:rPr>
          <w:rFonts w:hAnsi="Sylfaen" w:ascii="Sylfaen"/>
        </w:rPr>
        <w:t xml:space="preserve">Kako je stečajni dužnik jedini osnivač društva GLUMINA GRADNJA d.o.o. iz Zagreba, Lipovečka 1, OIB: 69468793973, a kojeg društva je direktor bio Pero Hrkač iz Zagreba, Čikoševa 5, OIB: 15244122912 to je Odlukom GLUMINA BANKA d.d. u stečaju iz Zagreba od dana 15.12.2017. god., ovjerena od strane javnog bilježnika Mladena Ježek iz Zagreba, Šoštarićeva 10, broj OV-7996/17 od dana 15.12.2017. god. Pero Hrkač opozvan </w:t>
      </w:r>
      <w:r w:rsidR="00477F1E">
        <w:rPr>
          <w:rFonts w:hAnsi="Sylfaen" w:ascii="Sylfaen"/>
        </w:rPr>
        <w:t>mjesta</w:t>
      </w:r>
      <w:r>
        <w:rPr>
          <w:rFonts w:hAnsi="Sylfaen" w:ascii="Sylfaen"/>
        </w:rPr>
        <w:t xml:space="preserve"> direktor</w:t>
      </w:r>
      <w:r w:rsidR="00477F1E">
        <w:rPr>
          <w:rFonts w:hAnsi="Sylfaen" w:ascii="Sylfaen"/>
        </w:rPr>
        <w:t>a</w:t>
      </w:r>
      <w:r>
        <w:rPr>
          <w:rFonts w:hAnsi="Sylfaen" w:ascii="Sylfaen"/>
        </w:rPr>
        <w:t xml:space="preserve"> društva, a koja odluka je stupila na snagu i proizvodila pravni učinak danom donošenja. </w:t>
      </w:r>
      <w:r w:rsidR="00477F1E">
        <w:rPr>
          <w:rFonts w:hAnsi="Sylfaen" w:ascii="Sylfaen"/>
        </w:rPr>
        <w:t>Navedena</w:t>
      </w:r>
      <w:r>
        <w:rPr>
          <w:rFonts w:hAnsi="Sylfaen" w:ascii="Sylfaen"/>
        </w:rPr>
        <w:t xml:space="preserve"> Odluka dostavljena je </w:t>
      </w:r>
      <w:r w:rsidR="00477F1E">
        <w:rPr>
          <w:rFonts w:hAnsi="Sylfaen" w:ascii="Sylfaen"/>
        </w:rPr>
        <w:t xml:space="preserve">na znanje </w:t>
      </w:r>
      <w:r>
        <w:rPr>
          <w:rFonts w:hAnsi="Sylfaen" w:ascii="Sylfaen"/>
        </w:rPr>
        <w:t xml:space="preserve">u </w:t>
      </w:r>
      <w:r w:rsidR="00477F1E">
        <w:rPr>
          <w:rFonts w:hAnsi="Sylfaen" w:ascii="Sylfaen"/>
        </w:rPr>
        <w:t>stečajni</w:t>
      </w:r>
      <w:r>
        <w:rPr>
          <w:rFonts w:hAnsi="Sylfaen" w:ascii="Sylfaen"/>
        </w:rPr>
        <w:t xml:space="preserve"> spis</w:t>
      </w:r>
      <w:r w:rsidR="00477F1E">
        <w:rPr>
          <w:rFonts w:hAnsi="Sylfaen" w:ascii="Sylfaen"/>
        </w:rPr>
        <w:t>, sudski registar Trgovačkog suda u Zagrebu te</w:t>
      </w:r>
      <w:r>
        <w:rPr>
          <w:rFonts w:hAnsi="Sylfaen" w:ascii="Sylfaen"/>
        </w:rPr>
        <w:t xml:space="preserve"> Hrvatskoj poštanskoj banci d.d. Zagreb kod koje banke društvo GLUMINA GRADNJA d.o.o. ima otvoren račun, a raniji direktor potpisni karton za plaćanja.</w:t>
      </w:r>
      <w:r w:rsidR="00477F1E">
        <w:rPr>
          <w:rFonts w:hAnsi="Sylfaen" w:ascii="Sylfaen"/>
        </w:rPr>
        <w:t xml:space="preserve"> Ista je poštanskim putem </w:t>
      </w:r>
      <w:r w:rsidR="00347FA3">
        <w:rPr>
          <w:rFonts w:hAnsi="Sylfaen" w:ascii="Sylfaen"/>
        </w:rPr>
        <w:t>odaslana</w:t>
      </w:r>
      <w:r w:rsidR="00477F1E">
        <w:rPr>
          <w:rFonts w:hAnsi="Sylfaen" w:ascii="Sylfaen"/>
        </w:rPr>
        <w:t xml:space="preserve"> na</w:t>
      </w:r>
      <w:r w:rsidR="00481C46">
        <w:rPr>
          <w:rFonts w:hAnsi="Sylfaen" w:ascii="Sylfaen"/>
        </w:rPr>
        <w:t xml:space="preserve"> znanje i ranijem direktoru Peri</w:t>
      </w:r>
      <w:r w:rsidR="00347FA3">
        <w:rPr>
          <w:rFonts w:hAnsi="Sylfaen" w:ascii="Sylfaen"/>
        </w:rPr>
        <w:t xml:space="preserve"> Hrkač iz Zagreba.</w:t>
      </w:r>
    </w:p>
    <w:p w:rsidRDefault="00481C46" w:rsidP="00FB551E" w:rsidR="00FB551E" w:rsidRPr="004D744D">
      <w:pPr>
        <w:jc w:val="both"/>
        <w:rPr>
          <w:rFonts w:hAnsi="Sylfaen" w:ascii="Sylfaen"/>
        </w:rPr>
      </w:pPr>
      <w:r w:rsidRPr="004D744D">
        <w:rPr>
          <w:rFonts w:hAnsi="Sylfaen" w:ascii="Sylfaen"/>
        </w:rPr>
        <w:t xml:space="preserve">Sukladno suglasnosti odbora vjerovnika stečajnog dužnika </w:t>
      </w:r>
      <w:r w:rsidR="00C72B9A" w:rsidRPr="004D744D">
        <w:rPr>
          <w:rFonts w:hAnsi="Sylfaen" w:ascii="Sylfaen"/>
        </w:rPr>
        <w:t>sa sjednice</w:t>
      </w:r>
      <w:r w:rsidR="00882B6C" w:rsidRPr="004D744D">
        <w:rPr>
          <w:rFonts w:hAnsi="Sylfaen" w:ascii="Sylfaen"/>
        </w:rPr>
        <w:t xml:space="preserve"> odbora</w:t>
      </w:r>
      <w:r w:rsidR="00C72B9A" w:rsidRPr="004D744D">
        <w:rPr>
          <w:rFonts w:hAnsi="Sylfaen" w:ascii="Sylfaen"/>
        </w:rPr>
        <w:t xml:space="preserve"> održane</w:t>
      </w:r>
      <w:r w:rsidRPr="004D744D">
        <w:rPr>
          <w:rFonts w:hAnsi="Sylfaen" w:ascii="Sylfaen"/>
        </w:rPr>
        <w:t xml:space="preserve"> dana 21.12.2017. god. </w:t>
      </w:r>
      <w:r w:rsidR="00C72B9A" w:rsidRPr="004D744D">
        <w:rPr>
          <w:rFonts w:hAnsi="Sylfaen" w:ascii="Sylfaen"/>
        </w:rPr>
        <w:t xml:space="preserve">za direktora </w:t>
      </w:r>
      <w:r w:rsidR="00882B6C" w:rsidRPr="004D744D">
        <w:rPr>
          <w:rFonts w:hAnsi="Sylfaen" w:ascii="Sylfaen"/>
        </w:rPr>
        <w:t xml:space="preserve">društva GLUMINA GRADNJA d.o.o. </w:t>
      </w:r>
      <w:r w:rsidR="004D744D" w:rsidRPr="004D744D">
        <w:rPr>
          <w:rFonts w:hAnsi="Sylfaen" w:ascii="Sylfaen"/>
        </w:rPr>
        <w:t xml:space="preserve">imenovana je Alma Klepac iz Zagreba, Drage Stipca 4, te je promjena člana uprave izvršena rješenjem Trgovačkog suda u Zagrebu, posl. br.: Tt-18/2588-3 od dana 23.01.2018. god. </w:t>
      </w:r>
    </w:p>
    <w:p w:rsidRDefault="00477F1E" w:rsidP="00FB551E" w:rsidR="00477F1E" w:rsidRPr="00477F1E">
      <w:pPr>
        <w:jc w:val="both"/>
        <w:rPr>
          <w:rFonts w:hAnsi="Sylfaen" w:ascii="Sylfaen"/>
        </w:rPr>
      </w:pPr>
      <w:r w:rsidRPr="00477F1E">
        <w:rPr>
          <w:rFonts w:hAnsi="Sylfaen" w:ascii="Sylfaen"/>
        </w:rPr>
        <w:t>Odlukom o povećanju temeljnog kapitala uplatom u novcu od dana 21.02.2018. god. stečajni dužnik kao jedini član društva GLUMINA GRADNJA d.o.o. povećao je temeljni kapital sa iznosa od 18.500,00 kn na 20.000,00 kn radi usklade sa pozitivnim zakonskim propisima.</w:t>
      </w:r>
    </w:p>
    <w:p w:rsidRDefault="00C072F8" w:rsidP="000F294A" w:rsidR="00C072F8">
      <w:pPr>
        <w:jc w:val="both"/>
        <w:rPr>
          <w:rFonts w:hAnsi="Sylfaen" w:ascii="Sylfaen"/>
        </w:rPr>
      </w:pPr>
    </w:p>
    <w:p w:rsidRDefault="00477F1E" w:rsidP="000F294A" w:rsidR="00477F1E">
      <w:pPr>
        <w:jc w:val="both"/>
        <w:rPr>
          <w:rFonts w:hAnsi="Sylfaen" w:ascii="Sylfaen"/>
        </w:rPr>
      </w:pPr>
      <w:r>
        <w:rPr>
          <w:rFonts w:hAnsi="Sylfaen" w:ascii="Sylfaen"/>
        </w:rPr>
        <w:t>U Sudski registar Trgovačkog suda u Zagre</w:t>
      </w:r>
      <w:r w:rsidR="004D744D">
        <w:rPr>
          <w:rFonts w:hAnsi="Sylfaen" w:ascii="Sylfaen"/>
        </w:rPr>
        <w:t>bu pohranjen je Potpis stečajne upraviteljice</w:t>
      </w:r>
      <w:r>
        <w:rPr>
          <w:rFonts w:hAnsi="Sylfaen" w:ascii="Sylfaen"/>
        </w:rPr>
        <w:t xml:space="preserve"> </w:t>
      </w:r>
      <w:r w:rsidR="004D744D">
        <w:rPr>
          <w:rFonts w:hAnsi="Sylfaen" w:ascii="Sylfaen"/>
        </w:rPr>
        <w:t>stečajnog dužnika</w:t>
      </w:r>
      <w:r>
        <w:rPr>
          <w:rFonts w:hAnsi="Sylfaen" w:ascii="Sylfaen"/>
        </w:rPr>
        <w:t xml:space="preserve"> GLUMINA BANKA d.d. u stečaju od dana 15.12.2017. god., ovjerena od strane Javnog bilježnika Mladena Ježek iz Zagreba, Šoštarićeva 10, broj OV-8003/17 od dana 15.12.2017. god.</w:t>
      </w:r>
    </w:p>
    <w:p w:rsidRDefault="00E445FB" w:rsidP="000F294A" w:rsidR="00E445FB">
      <w:pPr>
        <w:jc w:val="both"/>
        <w:rPr>
          <w:rFonts w:hAnsi="Sylfaen" w:ascii="Sylfaen"/>
        </w:rPr>
      </w:pPr>
    </w:p>
    <w:p w:rsidRDefault="004D744D" w:rsidP="000F294A" w:rsidR="00E445FB">
      <w:pPr>
        <w:jc w:val="both"/>
        <w:rPr>
          <w:rFonts w:hAnsi="Sylfaen" w:ascii="Sylfaen"/>
        </w:rPr>
      </w:pPr>
      <w:r>
        <w:rPr>
          <w:rFonts w:hAnsi="Sylfaen" w:ascii="Sylfaen"/>
        </w:rPr>
        <w:t xml:space="preserve">Radi smanjenja troškova raskinut je </w:t>
      </w:r>
      <w:r w:rsidR="00E445FB">
        <w:rPr>
          <w:rFonts w:hAnsi="Sylfaen" w:ascii="Sylfaen"/>
        </w:rPr>
        <w:t xml:space="preserve">Ugovor o pružanju informatičkih usluga </w:t>
      </w:r>
      <w:r>
        <w:rPr>
          <w:rFonts w:hAnsi="Sylfaen" w:ascii="Sylfaen"/>
        </w:rPr>
        <w:t>s mjesečnim paušalom te je otkazana suradnja ranijem knjigovodstvu</w:t>
      </w:r>
      <w:r w:rsidR="00775207">
        <w:rPr>
          <w:rFonts w:hAnsi="Sylfaen" w:ascii="Sylfaen"/>
        </w:rPr>
        <w:t>, sve</w:t>
      </w:r>
      <w:r>
        <w:rPr>
          <w:rFonts w:hAnsi="Sylfaen" w:ascii="Sylfaen"/>
        </w:rPr>
        <w:t xml:space="preserve"> sa zaključno 01.03.2018. god.</w:t>
      </w:r>
    </w:p>
    <w:p w:rsidRDefault="004D744D" w:rsidP="00D63B8E" w:rsidR="004D744D">
      <w:pPr>
        <w:pStyle w:val="Odlomakpopisa"/>
        <w:ind w:left="0"/>
        <w:jc w:val="both"/>
        <w:rPr>
          <w:rFonts w:hAnsi="Sylfaen" w:ascii="Sylfaen"/>
        </w:rPr>
      </w:pPr>
    </w:p>
    <w:p w:rsidRDefault="002B258C" w:rsidP="00D63B8E" w:rsidR="002B258C">
      <w:pPr>
        <w:pStyle w:val="Odlomakpopisa"/>
        <w:ind w:left="0"/>
        <w:jc w:val="both"/>
        <w:rPr>
          <w:rFonts w:hAnsi="Sylfaen" w:ascii="Sylfaen"/>
        </w:rPr>
      </w:pPr>
      <w:r w:rsidRPr="00D63B8E">
        <w:rPr>
          <w:rFonts w:hAnsi="Sylfaen" w:ascii="Sylfaen"/>
        </w:rPr>
        <w:lastRenderedPageBreak/>
        <w:t>Sklopljen je ugovor o kupoprodaji za nekretninu koja dolazi upisana kod Općinskog suda u Rijeci, Zemljišnoknjižni odjel Krk u poduložak broj 151, Knjiga PU Krk kao "Poslovni prostor broj 2 u prizemlju u objektu II diletacije, Poslovni prostor lociran je na južnoj strani u ukupnoj površini od 64,70m2", a koji se nalazi u Zgradi u Krku "Turči 5", Zagrebačka ulica 24, sagrađena na z.č. 1351/4, 1351/5, 1351/7, 1351/9, 1351/10, 1351/52, 1351/57, 1352/1, s kupcem Anton Lekić iz Krka</w:t>
      </w:r>
      <w:r w:rsidR="00D63B8E" w:rsidRPr="00D63B8E">
        <w:rPr>
          <w:rFonts w:hAnsi="Sylfaen" w:ascii="Sylfaen"/>
        </w:rPr>
        <w:t>.</w:t>
      </w:r>
      <w:r w:rsidR="004D744D">
        <w:rPr>
          <w:rFonts w:hAnsi="Sylfaen" w:ascii="Sylfaen"/>
        </w:rPr>
        <w:t xml:space="preserve"> </w:t>
      </w:r>
    </w:p>
    <w:p w:rsidRDefault="003030C3" w:rsidP="00D63B8E" w:rsidR="003030C3">
      <w:pPr>
        <w:pStyle w:val="Odlomakpopisa"/>
        <w:ind w:left="0"/>
        <w:jc w:val="both"/>
        <w:rPr>
          <w:rFonts w:hAnsi="Sylfaen" w:ascii="Sylfaen"/>
        </w:rPr>
      </w:pPr>
    </w:p>
    <w:p w:rsidRDefault="004D744D" w:rsidP="00D63B8E" w:rsidR="003F1DC3">
      <w:pPr>
        <w:pStyle w:val="Odlomakpopisa"/>
        <w:ind w:left="0"/>
        <w:jc w:val="both"/>
        <w:rPr>
          <w:rFonts w:hAnsi="Sylfaen" w:ascii="Sylfaen"/>
        </w:rPr>
      </w:pPr>
      <w:r>
        <w:rPr>
          <w:rFonts w:hAnsi="Sylfaen" w:ascii="Sylfaen"/>
        </w:rPr>
        <w:t xml:space="preserve">Društvo ATAVUS PROJEKT d.o.o. iz Zagreba, Čazmanska ulica 4, OIB: </w:t>
      </w:r>
      <w:r w:rsidR="00B5640C">
        <w:rPr>
          <w:rFonts w:hAnsi="Sylfaen" w:ascii="Sylfaen"/>
        </w:rPr>
        <w:t xml:space="preserve">21682917335, zastupano po punomoćnicima iz Odvjetničkog društva Maržić i partneri iz Zagreba, Palmotićeva 50  uputilo je na stečajni spis dana 01.12.2017. god. </w:t>
      </w:r>
      <w:r w:rsidR="003F1DC3">
        <w:rPr>
          <w:rFonts w:hAnsi="Sylfaen" w:ascii="Sylfaen"/>
        </w:rPr>
        <w:t xml:space="preserve">te naknadno i stečajnom dužniku </w:t>
      </w:r>
      <w:r w:rsidR="00B5640C">
        <w:rPr>
          <w:rFonts w:hAnsi="Sylfaen" w:ascii="Sylfaen"/>
        </w:rPr>
        <w:t xml:space="preserve">izjavu o raskidu Ugovora o kupoprodaji sklopljenog sa stečajnim dužnikom kao prodavateljem dana 06.09.2017. god. za </w:t>
      </w:r>
      <w:r w:rsidR="003F1DC3">
        <w:rPr>
          <w:rFonts w:hAnsi="Sylfaen" w:ascii="Sylfaen"/>
        </w:rPr>
        <w:t xml:space="preserve">nekretninu upisanu u </w:t>
      </w:r>
      <w:r w:rsidR="00B5640C">
        <w:rPr>
          <w:rFonts w:hAnsi="Sylfaen" w:ascii="Sylfaen"/>
        </w:rPr>
        <w:t>zemljišne knjige Općinskog građanskog suda u Zagrebu</w:t>
      </w:r>
      <w:r w:rsidR="003F1DC3">
        <w:rPr>
          <w:rFonts w:hAnsi="Sylfaen" w:ascii="Sylfaen"/>
        </w:rPr>
        <w:t xml:space="preserve">, zk.ul.br.: 22175, k.o. Grad Zagreb, po ukupnoj kupoprodajnoj cijeni od 1.470.000,00 kn, sa zahtjevom za povrat uplaćene jamčevine u iznosu od 147.000,00 kn. Kao razlog za raskid ugovora o kupoprodaji kupac društvo ATAVUS PROJEKT d.o.o. Zagreb je naveo da je predmetni posao postao pretjerano otežan uslijed okolnosti da je nad ranijim stečajnim upraviteljem stečajnog dužnika u tijeku kazneni progon te uslijed činjenice da su nekretnine opterećene zabilježbama. </w:t>
      </w:r>
    </w:p>
    <w:p w:rsidRDefault="003F1DC3" w:rsidP="00D63B8E" w:rsidR="003F1DC3">
      <w:pPr>
        <w:pStyle w:val="Odlomakpopisa"/>
        <w:ind w:left="0"/>
        <w:jc w:val="both"/>
        <w:rPr>
          <w:rFonts w:hAnsi="Sylfaen" w:ascii="Sylfaen"/>
        </w:rPr>
      </w:pPr>
      <w:r>
        <w:rPr>
          <w:rFonts w:hAnsi="Sylfaen" w:ascii="Sylfaen"/>
        </w:rPr>
        <w:t xml:space="preserve">Uvidom u citirani kupoprodajni ugovor razvidno je da odredbe istog čine i uglavci o sporovima i teretima nekretnina s kojima je kupac bio upoznat prilikom davanja ponude za kupnju i samog sklapanja ugovora te da isti preuzima rizik ishoda u zemljišnim knjigama zavedenih sporova te da zbog toga ne može </w:t>
      </w:r>
      <w:r w:rsidR="0091224B">
        <w:rPr>
          <w:rFonts w:hAnsi="Sylfaen" w:ascii="Sylfaen"/>
        </w:rPr>
        <w:t>raskidati ugovor niti tražiti povrat kupoprodajne cijene, pobijati isti ili isticati njegovu ništetnost. Aneksom Ugovora o kupoprodaji od dana 01.12.2016. god. ugovorne strane su produljile rok plaćanja ostatka kupoprodajne cijene do 31.04.2017. god., te  Aneksom Ugovora o kupoprodaji od dana 25.04.2017. god. rok za plaćanje kupoprodajne cijene produljen je do zaključno 30. rujna 2017. god. U navedenom smjeru, proukom dokumentacije, kao i sama činjenica da pokretanje istrage protiv ranijeg steča</w:t>
      </w:r>
      <w:r w:rsidR="003030C3">
        <w:rPr>
          <w:rFonts w:hAnsi="Sylfaen" w:ascii="Sylfaen"/>
        </w:rPr>
        <w:t>jnog upravitelja, uslijed činjeni</w:t>
      </w:r>
      <w:r w:rsidR="0091224B">
        <w:rPr>
          <w:rFonts w:hAnsi="Sylfaen" w:ascii="Sylfaen"/>
        </w:rPr>
        <w:t>ce imenovanja novog stečajnog upravitelja nikako ne može biti okolnost za raskid ugovora, to je kupac društvo ATAVUS PROJEKT d.o.o. od strane stečajnog dužnika obaviješten da ne prihvaća izjavu o raskidu ugovora u kupoprodaji jer za isto nema uporišta u pozitivnim zakonskim propisima te je kupac pozvan na isplatu preostalog iznosa kupoprodajne cijene.</w:t>
      </w:r>
      <w:r w:rsidR="00B01F8C">
        <w:rPr>
          <w:rFonts w:hAnsi="Sylfaen" w:ascii="Sylfaen"/>
        </w:rPr>
        <w:t xml:space="preserve"> U navedenom smjeru dopisom punomoćnika kupca, a u svrhu osiguranja </w:t>
      </w:r>
      <w:r w:rsidR="004F5ED1">
        <w:rPr>
          <w:rFonts w:hAnsi="Sylfaen" w:ascii="Sylfaen"/>
        </w:rPr>
        <w:t>plaćanja ostatka kupoprodajne cijene, uvećano za zatezne kamate tekuće od dana 01. listopada 2017. god. pa do plaćanja, po Ugovoru o kupoprodaji od dana 06.09.2016. god. dostavljene su dvije bjanko zadužnice i to bjanko zadužnica do iznosa od 500.000,00 kn potvrđena po javom bilježniku Vesni Pučar iz Zagreba, broj OV-3054/2018 od dana 19.02.2018. god. i bjanko zadužnica do iznosa od 1.000.000,00 kn potvrđena po javom bilježniku Vesni Pučar iz Zagreba, broj OV-3058/2018 od dana 19.02.2018. god. Rok plaćanja je 15.03.2018. god. na koji dan tražbina iznosi 1.378.431,53 kn.</w:t>
      </w:r>
    </w:p>
    <w:p w:rsidRDefault="004F5ED1" w:rsidP="00D63B8E" w:rsidR="004F5ED1">
      <w:pPr>
        <w:pStyle w:val="Odlomakpopisa"/>
        <w:ind w:left="0"/>
        <w:jc w:val="both"/>
        <w:rPr>
          <w:rFonts w:hAnsi="Sylfaen" w:ascii="Sylfaen"/>
        </w:rPr>
      </w:pPr>
    </w:p>
    <w:p w:rsidRDefault="00775207" w:rsidP="00D63B8E" w:rsidR="00775207">
      <w:pPr>
        <w:pStyle w:val="Odlomakpopisa"/>
        <w:ind w:left="0"/>
        <w:jc w:val="both"/>
        <w:rPr>
          <w:rFonts w:hAnsi="Sylfaen" w:ascii="Sylfaen"/>
        </w:rPr>
      </w:pPr>
    </w:p>
    <w:p w:rsidRDefault="004F5ED1" w:rsidP="00D63B8E" w:rsidR="004F5ED1">
      <w:pPr>
        <w:pStyle w:val="Odlomakpopisa"/>
        <w:ind w:left="0"/>
        <w:jc w:val="both"/>
        <w:rPr>
          <w:rFonts w:hAnsi="Sylfaen" w:ascii="Sylfaen"/>
        </w:rPr>
      </w:pPr>
      <w:r>
        <w:rPr>
          <w:rFonts w:hAnsi="Sylfaen" w:ascii="Sylfaen"/>
        </w:rPr>
        <w:lastRenderedPageBreak/>
        <w:t>Stečajni dužnik po punomoćniku podnio je temeljem presude Trgovačkog suda u Zagrebu, posl. br.: P-3635/11</w:t>
      </w:r>
      <w:r w:rsidR="002A4F1B">
        <w:rPr>
          <w:rFonts w:hAnsi="Sylfaen" w:ascii="Sylfaen"/>
        </w:rPr>
        <w:t xml:space="preserve">, pravomoćne dana 15.01.2014. god. te ovršne dana 20.06.2017. god. </w:t>
      </w:r>
      <w:r>
        <w:rPr>
          <w:rFonts w:hAnsi="Sylfaen" w:ascii="Sylfaen"/>
        </w:rPr>
        <w:t xml:space="preserve"> prijedlog za izravnu naplatu </w:t>
      </w:r>
      <w:r w:rsidR="00AB0280">
        <w:rPr>
          <w:rFonts w:hAnsi="Sylfaen" w:ascii="Sylfaen"/>
        </w:rPr>
        <w:t xml:space="preserve">Financijskoj agenciji </w:t>
      </w:r>
      <w:r w:rsidR="002A4F1B">
        <w:rPr>
          <w:rFonts w:hAnsi="Sylfaen" w:ascii="Sylfaen"/>
        </w:rPr>
        <w:t xml:space="preserve">dana 21.11.2017. god. Citiranom presudom naloženo je tuženiku društvo MONTMONTAŽA d.d. isplatiti stečajnom dužniku iznos od 3.351.370,68 kn, zajedno sa zateznom kamatom od dana 10.12.1998. god. kao i naknaditi parnični trošak u iznosu od 452.960,00 kn, uvećano za zatezne kamate od dana </w:t>
      </w:r>
      <w:r w:rsidR="00AB0280">
        <w:rPr>
          <w:rFonts w:hAnsi="Sylfaen" w:ascii="Sylfaen"/>
        </w:rPr>
        <w:t xml:space="preserve"> </w:t>
      </w:r>
      <w:r w:rsidR="002A4F1B">
        <w:rPr>
          <w:rFonts w:hAnsi="Sylfaen" w:ascii="Sylfaen"/>
        </w:rPr>
        <w:t>15.01.2004. god. pa do isplate.</w:t>
      </w:r>
      <w:r w:rsidR="000D6D10" w:rsidRPr="000D6D10">
        <w:rPr>
          <w:rFonts w:hAnsi="Sylfaen" w:ascii="Sylfaen"/>
        </w:rPr>
        <w:t xml:space="preserve"> </w:t>
      </w:r>
      <w:r w:rsidR="000D6D10">
        <w:rPr>
          <w:rFonts w:hAnsi="Sylfaen" w:ascii="Sylfaen"/>
        </w:rPr>
        <w:t xml:space="preserve">Stečajni dužnik pokrenuo je i ovrhu na ostaloj imovini dužnika radi pokušaja naplate potraživanja u cijelosti. </w:t>
      </w:r>
      <w:r w:rsidR="002A4F1B">
        <w:rPr>
          <w:rFonts w:hAnsi="Sylfaen" w:ascii="Sylfaen"/>
        </w:rPr>
        <w:t xml:space="preserve">Od strane punomoćnika društva MONTMONTAŽA d.d. zaprimila sam ponudu za sklapanje nagodbe i to ranije podnesenu ponudu od dana 05.07.2017. god. kojom se ranijem stečajnom upravitelju predlaže sklapanje nagodbe na puni iznos glavnice i troškova postupka, ali uz obračun eskontne stope HNB od 3%, u jednakim obrocima na jednake 24 mjesečne rate. Kako se radilo o ponudi iz ranijeg perioda zaprimila sam ponudu od dana 03.01.2018. god. </w:t>
      </w:r>
      <w:r w:rsidR="006C6C0E">
        <w:rPr>
          <w:rFonts w:hAnsi="Sylfaen" w:ascii="Sylfaen"/>
        </w:rPr>
        <w:t xml:space="preserve">kojom se predlaže sklopiti nagodbu na iznos od 6.250.000,00 kn što predstavlja puni iznos glavnice uvećan za djelomični iznos kamata, uvećano za dosuđeni iznos troškova iznosa od 452.960,00 kn s pripadajućim kamatama te sporan iznos troška u iznosu od 231.747,00 kn uvećano za zatezne kamate, koji nije pravomoćno dosuđen stečajnom dužniku, jednokratno u roku od 15 dana po </w:t>
      </w:r>
      <w:r w:rsidR="00F333BC">
        <w:rPr>
          <w:rFonts w:hAnsi="Sylfaen" w:ascii="Sylfaen"/>
        </w:rPr>
        <w:t>s</w:t>
      </w:r>
      <w:r w:rsidR="006C6C0E">
        <w:rPr>
          <w:rFonts w:hAnsi="Sylfaen" w:ascii="Sylfaen"/>
        </w:rPr>
        <w:t xml:space="preserve">klapanju nagodbe, uz obvezu povlačenja izjavljene revizije protiv presude Visokog trgovačkog suda RH, posl. br: Pž-2485/2015 od dana 24.05.2017. god. Navedeni prijedlog nagodbe nije prihvaćen u kojem smjeru sam zaprimila prijedlog nagodbe </w:t>
      </w:r>
      <w:r w:rsidR="00F333BC">
        <w:rPr>
          <w:rFonts w:hAnsi="Sylfaen" w:ascii="Sylfaen"/>
        </w:rPr>
        <w:t xml:space="preserve">od dana </w:t>
      </w:r>
      <w:r w:rsidR="00F02B17">
        <w:rPr>
          <w:rFonts w:hAnsi="Sylfaen" w:ascii="Sylfaen"/>
        </w:rPr>
        <w:t>09.01.2018. god. kojim se kao alternativi prijedlog ranijem prijedlogu predlaže podmirenje potraživanja plaćanjem iznosa od 7.263.269,41 kn uvećano za troškove postupka s kamatama u iznosu od 663.861,46 kn i to na način da se u roku od 15 dana od sklapanja nagodbe isplati 20% ponuđenog iznosa od 7.263.269,41 kn i cjelokupni iznos troška sa zateznim kamatama, a ostatak u roku od 18 mjese</w:t>
      </w:r>
      <w:r w:rsidR="000D6D10">
        <w:rPr>
          <w:rFonts w:hAnsi="Sylfaen" w:ascii="Sylfaen"/>
        </w:rPr>
        <w:t>ci u jednakim mjesečnim ratama koji prijedlog nagodbe također nije prihvaćen. Temeljem zahtjeva za izravnu naplatu ukupno je naplaćeno od strane dužnika društva MONTMONTAŽA d.d. Zagreb iznos od 13.737.853,58 kn.</w:t>
      </w:r>
    </w:p>
    <w:p w:rsidRDefault="00C072F8" w:rsidP="000F294A" w:rsidR="00C072F8">
      <w:pPr>
        <w:jc w:val="both"/>
        <w:rPr>
          <w:rFonts w:hAnsi="Sylfaen" w:ascii="Sylfaen"/>
        </w:rPr>
      </w:pPr>
    </w:p>
    <w:p w:rsidRDefault="000F294A" w:rsidP="005F6CDD" w:rsidR="000F294A" w:rsidRPr="00F279C5">
      <w:pPr>
        <w:pStyle w:val="Odlomakpopisa"/>
        <w:ind w:left="0"/>
        <w:rPr>
          <w:rFonts w:hAnsi="Sylfaen" w:ascii="Sylfaen"/>
        </w:rPr>
      </w:pPr>
    </w:p>
    <w:p w:rsidRDefault="00D63B8E" w:rsidP="00D63B8E" w:rsidR="00D63B8E" w:rsidRPr="00A059D7">
      <w:pPr>
        <w:jc w:val="both"/>
        <w:rPr>
          <w:rFonts w:hAnsi="Sylfaen" w:ascii="Sylfaen"/>
          <w:u w:val="single"/>
        </w:rPr>
      </w:pPr>
      <w:r w:rsidRPr="00A059D7">
        <w:rPr>
          <w:rFonts w:hAnsi="Sylfaen" w:ascii="Sylfaen"/>
          <w:u w:val="single"/>
        </w:rPr>
        <w:t>Popis postupaka pred sudovima i drugim tijelima</w:t>
      </w:r>
    </w:p>
    <w:p w:rsidRDefault="00615960" w:rsidP="00D63B8E" w:rsidR="00615960" w:rsidRPr="00A059D7">
      <w:pPr>
        <w:jc w:val="both"/>
        <w:rPr>
          <w:rFonts w:hAnsi="Sylfaen" w:ascii="Sylfaen"/>
          <w:u w:val="single"/>
        </w:rPr>
      </w:pPr>
    </w:p>
    <w:p w:rsidRDefault="00A059D7" w:rsidP="00A059D7" w:rsidR="00BC4BBA">
      <w:pPr>
        <w:jc w:val="both"/>
        <w:rPr>
          <w:rFonts w:hAnsi="Sylfaen" w:ascii="Sylfaen"/>
        </w:rPr>
      </w:pPr>
      <w:r w:rsidRPr="00A059D7">
        <w:rPr>
          <w:rFonts w:hAnsi="Sylfaen" w:ascii="Sylfaen"/>
        </w:rPr>
        <w:t>U nastavku se iznose sudski postupci na tužbu ili protiv stečajnog dužnika prema izvještajima odvjetnika koji zastupaju stečajnog dužnika, koji izvještaji s pregledom stanja predmeta se dostavljaju u prilogu ovog izvješća.</w:t>
      </w:r>
      <w:r w:rsidR="00B052E4">
        <w:rPr>
          <w:rFonts w:hAnsi="Sylfaen" w:ascii="Sylfaen"/>
        </w:rPr>
        <w:t xml:space="preserve"> U ovom izvješću iznosi se samo </w:t>
      </w:r>
      <w:r w:rsidR="00BB17A5">
        <w:rPr>
          <w:rFonts w:hAnsi="Sylfaen" w:ascii="Sylfaen"/>
        </w:rPr>
        <w:t>popis</w:t>
      </w:r>
      <w:r w:rsidR="00B052E4">
        <w:rPr>
          <w:rFonts w:hAnsi="Sylfaen" w:ascii="Sylfaen"/>
        </w:rPr>
        <w:t xml:space="preserve"> postupaka, bez navođenja u kojem su stadiju predmeti jer isti predmeti nisu u mom posjedu, te nakon analize svakog pojedinog predmeta će se u narednim razdobljima dostaviti i  detaljniji pregled stanja spisa. </w:t>
      </w:r>
    </w:p>
    <w:p w:rsidRDefault="00347FA3" w:rsidP="00A059D7" w:rsidR="00347FA3">
      <w:pPr>
        <w:jc w:val="both"/>
        <w:rPr>
          <w:rFonts w:hAnsi="Sylfaen" w:ascii="Sylfaen"/>
        </w:rPr>
      </w:pPr>
    </w:p>
    <w:p w:rsidRDefault="00347FA3" w:rsidP="00A059D7" w:rsidR="00347FA3">
      <w:pPr>
        <w:jc w:val="both"/>
        <w:rPr>
          <w:rFonts w:hAnsi="Sylfaen" w:ascii="Sylfaen"/>
        </w:rPr>
      </w:pPr>
    </w:p>
    <w:p w:rsidRDefault="00347FA3" w:rsidP="00A059D7" w:rsidR="00347FA3">
      <w:pPr>
        <w:jc w:val="both"/>
        <w:rPr>
          <w:rFonts w:hAnsi="Sylfaen" w:ascii="Sylfaen"/>
        </w:rPr>
      </w:pPr>
    </w:p>
    <w:p w:rsidRDefault="00BC4BBA" w:rsidP="00A059D7" w:rsidR="00BC4BBA">
      <w:pPr>
        <w:jc w:val="both"/>
        <w:rPr>
          <w:rFonts w:hAnsi="Sylfaen" w:ascii="Sylfaen"/>
        </w:rPr>
      </w:pPr>
    </w:p>
    <w:p w:rsidRDefault="00BC4BBA" w:rsidP="00BC4BBA" w:rsidR="00BC4BBA"/>
    <w:tbl>
      <w:tblPr>
        <w:tblW w:type="dxa" w:w="58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48"/>
        <w:gridCol w:w="5171"/>
      </w:tblGrid>
      <w:tr w:rsidTr="008A6DF7" w:rsidR="00BC4BBA" w:rsidRPr="00C90E20">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r w:rsidRPr="00C90E20">
              <w:t xml:space="preserve"> </w:t>
            </w:r>
          </w:p>
          <w:p w:rsidRDefault="00BC4BBA" w:rsidP="008A6DF7" w:rsidR="00BC4BBA" w:rsidRPr="00C90E20">
            <w:pPr>
              <w:jc w:val="both"/>
            </w:pPr>
            <w:r>
              <w:t xml:space="preserve">Posl.br: </w:t>
            </w:r>
            <w:r w:rsidRPr="00C90E20">
              <w:t>Ovr-</w:t>
            </w:r>
            <w:r>
              <w:t>2599</w:t>
            </w:r>
            <w:r w:rsidRPr="00C90E20">
              <w:t>/</w:t>
            </w:r>
            <w:r>
              <w:t>11.</w:t>
            </w:r>
          </w:p>
          <w:p w:rsidRDefault="00BC4BBA" w:rsidP="008A6DF7" w:rsidR="00BC4BBA" w:rsidRPr="00C90E20">
            <w:pPr>
              <w:jc w:val="both"/>
            </w:pPr>
            <w:r w:rsidRPr="00C90E20">
              <w:t>Ovrhovoditelj: GLUMINA BANKA d.d. u stečaju</w:t>
            </w:r>
          </w:p>
          <w:p w:rsidRDefault="00BC4BBA" w:rsidP="008A6DF7" w:rsidR="00BC4BBA" w:rsidRPr="00C90E20">
            <w:pPr>
              <w:jc w:val="both"/>
            </w:pPr>
            <w:r w:rsidRPr="00C90E20">
              <w:t xml:space="preserve">Ovršenik: </w:t>
            </w:r>
            <w:r>
              <w:t>ATANASOV IVAN</w:t>
            </w:r>
          </w:p>
          <w:p w:rsidRDefault="00BC4BBA" w:rsidP="008A6DF7" w:rsidR="00BC4BBA">
            <w:pPr>
              <w:jc w:val="both"/>
            </w:pPr>
            <w:r w:rsidRPr="00C90E20">
              <w:t xml:space="preserve">v.p.s.: </w:t>
            </w:r>
            <w:r>
              <w:t>8.461,44</w:t>
            </w:r>
            <w:r w:rsidRPr="00C90E20">
              <w:t xml:space="preserve"> kn</w:t>
            </w:r>
          </w:p>
          <w:p w:rsidRDefault="00BC4BBA" w:rsidP="008A6DF7" w:rsidR="00BC4BBA">
            <w:pPr>
              <w:jc w:val="both"/>
            </w:pPr>
          </w:p>
          <w:p w:rsidRDefault="00BC4BBA" w:rsidP="008A6DF7" w:rsidR="00BC4BBA" w:rsidRPr="00C90E20">
            <w:pPr>
              <w:jc w:val="both"/>
            </w:pPr>
          </w:p>
        </w:tc>
      </w:tr>
      <w:tr w:rsidTr="008A6DF7" w:rsidR="00BC4BBA" w:rsidRPr="00C90E20">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t>Posl.br: Ovr-1646/03.</w:t>
            </w:r>
          </w:p>
          <w:p w:rsidRDefault="00BC4BBA" w:rsidP="008A6DF7" w:rsidR="00BC4BBA" w:rsidRPr="00C90E20">
            <w:pPr>
              <w:jc w:val="both"/>
            </w:pPr>
            <w:r w:rsidRPr="00C90E20">
              <w:t>Ovrhovoditelj: GLUMINA BANKA d.d. u stečaju</w:t>
            </w:r>
          </w:p>
          <w:p w:rsidRDefault="00BC4BBA" w:rsidP="008A6DF7" w:rsidR="00BC4BBA" w:rsidRPr="00C90E20">
            <w:pPr>
              <w:jc w:val="both"/>
            </w:pPr>
            <w:r w:rsidRPr="00C90E20">
              <w:t xml:space="preserve">Ovršenik: </w:t>
            </w:r>
            <w:r>
              <w:t>BAKŠAJ ROMANO</w:t>
            </w:r>
          </w:p>
          <w:p w:rsidRDefault="00BC4BBA" w:rsidP="008A6DF7" w:rsidR="00BC4BBA">
            <w:pPr>
              <w:jc w:val="both"/>
            </w:pPr>
            <w:r w:rsidRPr="00C90E20">
              <w:t>v.p.s.:</w:t>
            </w:r>
            <w:r>
              <w:t xml:space="preserve"> 540.946,24 kn</w:t>
            </w:r>
          </w:p>
          <w:p w:rsidRDefault="00BC4BBA" w:rsidP="008A6DF7" w:rsidR="00BC4BBA" w:rsidRPr="00C90E20">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Osijeku</w:t>
            </w:r>
          </w:p>
          <w:p w:rsidRDefault="00BC4BBA" w:rsidP="008A6DF7" w:rsidR="00BC4BBA">
            <w:pPr>
              <w:jc w:val="both"/>
            </w:pPr>
            <w:r>
              <w:t>Posl.br: Ovr-267/06.</w:t>
            </w:r>
          </w:p>
          <w:p w:rsidRDefault="00BC4BBA" w:rsidP="008A6DF7" w:rsidR="00BC4BBA" w:rsidRPr="00C90E20">
            <w:pPr>
              <w:jc w:val="both"/>
            </w:pPr>
            <w:r w:rsidRPr="00C90E20">
              <w:t>Ovrhovoditelj: GLUMINA BANKA d.d. u stečaju</w:t>
            </w:r>
          </w:p>
          <w:p w:rsidRDefault="00BC4BBA" w:rsidP="008A6DF7" w:rsidR="00BC4BBA" w:rsidRPr="00C90E20">
            <w:pPr>
              <w:jc w:val="both"/>
            </w:pPr>
            <w:r w:rsidRPr="00C90E20">
              <w:t xml:space="preserve">Ovršenik: </w:t>
            </w:r>
            <w:r>
              <w:t>BAKTER ANTE</w:t>
            </w:r>
          </w:p>
          <w:p w:rsidRDefault="00BC4BBA" w:rsidP="008A6DF7" w:rsidR="00BC4BBA">
            <w:pPr>
              <w:jc w:val="both"/>
            </w:pPr>
            <w:r w:rsidRPr="00C90E20">
              <w:t>v.p.s.:</w:t>
            </w:r>
            <w:r>
              <w:t xml:space="preserve"> 599.275,75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r w:rsidRPr="0036170F">
              <w:t xml:space="preserve"> </w:t>
            </w:r>
          </w:p>
          <w:p w:rsidRDefault="00BC4BBA" w:rsidP="008A6DF7" w:rsidR="00BC4BBA">
            <w:pPr>
              <w:jc w:val="both"/>
            </w:pPr>
            <w:r>
              <w:t>Posl.br: P-5344/05</w:t>
            </w:r>
            <w:r w:rsidRPr="0036170F">
              <w:t>.</w:t>
            </w:r>
          </w:p>
          <w:p w:rsidRDefault="00BC4BBA" w:rsidP="008A6DF7" w:rsidR="00BC4BBA">
            <w:pPr>
              <w:jc w:val="both"/>
            </w:pPr>
            <w:r>
              <w:t xml:space="preserve">Tužitelj: </w:t>
            </w:r>
            <w:r w:rsidRPr="00C90E20">
              <w:t>GLUMINA BANKA d.d. u stečaju</w:t>
            </w:r>
          </w:p>
          <w:p w:rsidRDefault="00BC4BBA" w:rsidP="008A6DF7" w:rsidR="00BC4BBA">
            <w:pPr>
              <w:jc w:val="both"/>
            </w:pPr>
            <w:r>
              <w:t>Tuženici: I/ BEST KONZALTING d.o.o. – brisan iz sudskog registra</w:t>
            </w:r>
          </w:p>
          <w:p w:rsidRDefault="00BC4BBA" w:rsidP="008A6DF7" w:rsidR="00BC4BBA">
            <w:pPr>
              <w:jc w:val="both"/>
            </w:pPr>
            <w:r>
              <w:t xml:space="preserve">               II/ NOVAK ZDRAVKO</w:t>
            </w:r>
          </w:p>
          <w:p w:rsidRDefault="00BC4BBA" w:rsidP="008A6DF7" w:rsidR="00BC4BBA">
            <w:pPr>
              <w:jc w:val="both"/>
            </w:pPr>
            <w:r>
              <w:t xml:space="preserve">              III/ PURGERSKI KONJIČKI KLUB</w:t>
            </w:r>
          </w:p>
          <w:p w:rsidRDefault="00BC4BBA" w:rsidP="008A6DF7" w:rsidR="00BC4BBA">
            <w:pPr>
              <w:jc w:val="both"/>
            </w:pPr>
            <w:r>
              <w:t>v.p.s.: 831.191,13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r w:rsidRPr="00C90E20">
              <w:t xml:space="preserve"> </w:t>
            </w:r>
          </w:p>
          <w:p w:rsidRDefault="00BC4BBA" w:rsidP="008A6DF7" w:rsidR="00BC4BBA" w:rsidRPr="00C90E20">
            <w:pPr>
              <w:jc w:val="both"/>
            </w:pPr>
            <w:r>
              <w:t xml:space="preserve">Posl.br: </w:t>
            </w:r>
            <w:r w:rsidRPr="00C90E20">
              <w:t>Ovr-</w:t>
            </w:r>
            <w:r>
              <w:t>4740</w:t>
            </w:r>
            <w:r w:rsidRPr="00C90E20">
              <w:t>/</w:t>
            </w:r>
            <w:r>
              <w:t>11.</w:t>
            </w:r>
          </w:p>
          <w:p w:rsidRDefault="00BC4BBA" w:rsidP="008A6DF7" w:rsidR="00BC4BBA" w:rsidRPr="00C90E20">
            <w:pPr>
              <w:jc w:val="both"/>
            </w:pPr>
            <w:r w:rsidRPr="00C90E20">
              <w:t>Ovrhovoditelj: GLUMINA BANKA d.d. u stečaju</w:t>
            </w:r>
          </w:p>
          <w:p w:rsidRDefault="00BC4BBA" w:rsidP="008A6DF7" w:rsidR="00BC4BBA">
            <w:pPr>
              <w:jc w:val="both"/>
            </w:pPr>
            <w:r w:rsidRPr="00C90E20">
              <w:t>Ovršeni</w:t>
            </w:r>
            <w:r>
              <w:t>ci</w:t>
            </w:r>
            <w:r w:rsidRPr="00C90E20">
              <w:t xml:space="preserve">: </w:t>
            </w:r>
            <w:r>
              <w:t>I/ BISIĆ NIKOLA</w:t>
            </w:r>
          </w:p>
          <w:p w:rsidRDefault="00BC4BBA" w:rsidP="008A6DF7" w:rsidR="00BC4BBA" w:rsidRPr="00C90E20">
            <w:pPr>
              <w:jc w:val="both"/>
            </w:pPr>
            <w:r>
              <w:t xml:space="preserve">                II/ GAVRIĆ BRANIMIR</w:t>
            </w:r>
          </w:p>
          <w:p w:rsidRDefault="00BC4BBA" w:rsidP="008A6DF7" w:rsidR="00BC4BBA" w:rsidRPr="00C90E20">
            <w:pPr>
              <w:jc w:val="both"/>
            </w:pPr>
            <w:r w:rsidRPr="00C90E20">
              <w:t xml:space="preserve">v.p.s.: </w:t>
            </w:r>
            <w:r>
              <w:t>2.006,36</w:t>
            </w:r>
            <w:r w:rsidRPr="00C90E20">
              <w:t xml:space="preserve">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8A6DF7" w:rsidR="00BC4BBA">
            <w:pPr>
              <w:tabs>
                <w:tab w:pos="180" w:val="num"/>
                <w:tab w:pos="785"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Bjelovaru</w:t>
            </w:r>
          </w:p>
          <w:p w:rsidRDefault="00BC4BBA" w:rsidP="008A6DF7" w:rsidR="00BC4BBA">
            <w:pPr>
              <w:jc w:val="both"/>
            </w:pPr>
            <w:r>
              <w:t>Posl.br: Ovrpl-5336/13.</w:t>
            </w:r>
          </w:p>
          <w:p w:rsidRDefault="00BC4BBA" w:rsidP="008A6DF7" w:rsidR="00BC4BBA" w:rsidRPr="00C90E20">
            <w:pPr>
              <w:jc w:val="both"/>
            </w:pPr>
            <w:r w:rsidRPr="00C90E20">
              <w:t>Ovrhovoditelj: GLUMINA BANKA d.d. u stečaju</w:t>
            </w:r>
          </w:p>
          <w:p w:rsidRDefault="00BC4BBA" w:rsidP="008A6DF7" w:rsidR="00BC4BBA">
            <w:pPr>
              <w:jc w:val="both"/>
            </w:pPr>
            <w:r>
              <w:t>Ovršenici: I/ CEROVEC DAMIR</w:t>
            </w:r>
          </w:p>
          <w:p w:rsidRDefault="00BC4BBA" w:rsidP="008A6DF7" w:rsidR="00BC4BBA" w:rsidRPr="00C90E20">
            <w:pPr>
              <w:jc w:val="both"/>
            </w:pPr>
            <w:r>
              <w:t xml:space="preserve">                II/ CEROVEC NEDJELJKA</w:t>
            </w:r>
          </w:p>
          <w:p w:rsidRDefault="00BC4BBA" w:rsidP="008A6DF7" w:rsidR="00BC4BBA">
            <w:pPr>
              <w:jc w:val="both"/>
            </w:pPr>
            <w:r w:rsidRPr="00C90E20">
              <w:t>v.p.s.:</w:t>
            </w:r>
            <w:r>
              <w:t xml:space="preserve"> 67.728,28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 Stalna služba u Karlovcu</w:t>
            </w:r>
          </w:p>
          <w:p w:rsidRDefault="00BC4BBA" w:rsidP="008A6DF7" w:rsidR="00BC4BBA">
            <w:pPr>
              <w:jc w:val="both"/>
            </w:pPr>
            <w:r>
              <w:t>Posl.br: P-5317/11.</w:t>
            </w:r>
          </w:p>
          <w:p w:rsidRDefault="00BC4BBA" w:rsidP="008A6DF7" w:rsidR="00BC4BBA" w:rsidRPr="00C90E20">
            <w:pPr>
              <w:jc w:val="both"/>
            </w:pPr>
            <w:r>
              <w:t>Tuž</w:t>
            </w:r>
            <w:r w:rsidRPr="00C90E20">
              <w:t>itelj: GLUMINA BANKA d.d. u stečaju</w:t>
            </w:r>
          </w:p>
          <w:p w:rsidRDefault="00BC4BBA" w:rsidP="008A6DF7" w:rsidR="00BC4BBA" w:rsidRPr="00C90E20">
            <w:pPr>
              <w:jc w:val="both"/>
            </w:pPr>
            <w:r>
              <w:lastRenderedPageBreak/>
              <w:t>Tuž</w:t>
            </w:r>
            <w:r w:rsidRPr="00C90E20">
              <w:t xml:space="preserve">enik: </w:t>
            </w:r>
            <w:r>
              <w:t>ČULJAK SANJA</w:t>
            </w:r>
          </w:p>
          <w:p w:rsidRDefault="00BC4BBA" w:rsidP="008A6DF7" w:rsidR="00BC4BBA">
            <w:pPr>
              <w:jc w:val="both"/>
            </w:pPr>
            <w:r w:rsidRPr="00C90E20">
              <w:t>v.p.s.:</w:t>
            </w:r>
            <w:r>
              <w:t xml:space="preserve"> 52.496,06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t>Posl.br: P-5380/08.</w:t>
            </w:r>
          </w:p>
          <w:p w:rsidRDefault="00BC4BBA" w:rsidP="008A6DF7" w:rsidR="00BC4BBA">
            <w:pPr>
              <w:jc w:val="both"/>
            </w:pPr>
            <w:r>
              <w:t xml:space="preserve">Tužitelj: </w:t>
            </w:r>
            <w:r w:rsidRPr="00C90E20">
              <w:t>GLUMINA BANKA d.d. u stečaju</w:t>
            </w:r>
          </w:p>
          <w:p w:rsidRDefault="00BC4BBA" w:rsidP="008A6DF7" w:rsidR="00BC4BBA">
            <w:pPr>
              <w:jc w:val="both"/>
            </w:pPr>
            <w:r>
              <w:t>Tuženi: ČUPIĆ MILAN</w:t>
            </w:r>
          </w:p>
          <w:p w:rsidRDefault="00BC4BBA" w:rsidP="008A6DF7" w:rsidR="00BC4BBA">
            <w:pPr>
              <w:jc w:val="both"/>
            </w:pPr>
            <w:r>
              <w:t>v.p.s.: 29.031,97 EUR</w:t>
            </w:r>
          </w:p>
          <w:p w:rsidRDefault="00BC4BBA" w:rsidP="008A6DF7" w:rsidR="00BC4BBA">
            <w:pPr>
              <w:jc w:val="both"/>
            </w:pPr>
          </w:p>
        </w:tc>
      </w:tr>
      <w:tr w:rsidTr="008A6DF7" w:rsidR="00BC4BBA" w:rsidRPr="009525C7">
        <w:tc>
          <w:tcPr>
            <w:tcW w:type="dxa" w:w="648"/>
            <w:tcBorders>
              <w:top w:val="nil"/>
              <w:left w:val="nil"/>
              <w:bottom w:val="nil"/>
              <w:right w:val="nil"/>
            </w:tcBorders>
            <w:shd w:fill="auto" w:color="auto" w:val="clear"/>
          </w:tcPr>
          <w:p w:rsidRDefault="00BC4BBA" w:rsidP="00E4553C" w:rsidR="00BC4BBA" w:rsidRPr="009525C7">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9525C7">
            <w:pPr>
              <w:jc w:val="both"/>
            </w:pPr>
            <w:r w:rsidRPr="009525C7">
              <w:t>Općinski građanski sud u Zagrebu</w:t>
            </w:r>
          </w:p>
          <w:p w:rsidRDefault="00BC4BBA" w:rsidP="008A6DF7" w:rsidR="00BC4BBA" w:rsidRPr="009525C7">
            <w:pPr>
              <w:jc w:val="both"/>
            </w:pPr>
            <w:r>
              <w:t xml:space="preserve">Posl.br: </w:t>
            </w:r>
            <w:r w:rsidRPr="009525C7">
              <w:t>Ovrj-532/14</w:t>
            </w:r>
            <w:r>
              <w:t>.</w:t>
            </w:r>
          </w:p>
          <w:p w:rsidRDefault="00BC4BBA" w:rsidP="008A6DF7" w:rsidR="00BC4BBA" w:rsidRPr="009525C7">
            <w:pPr>
              <w:jc w:val="both"/>
            </w:pPr>
            <w:r w:rsidRPr="009525C7">
              <w:t>Ovrhovoditelj: GLUMINA BANKA d.d. u stečaju</w:t>
            </w:r>
          </w:p>
          <w:p w:rsidRDefault="00BC4BBA" w:rsidP="008A6DF7" w:rsidR="00BC4BBA" w:rsidRPr="009525C7">
            <w:pPr>
              <w:jc w:val="both"/>
            </w:pPr>
            <w:r w:rsidRPr="009525C7">
              <w:t>Ovršenik: I/DEJANOVIĆ ŽELJKO</w:t>
            </w:r>
          </w:p>
          <w:p w:rsidRDefault="00BC4BBA" w:rsidP="008A6DF7" w:rsidR="00BC4BBA" w:rsidRPr="009525C7">
            <w:pPr>
              <w:jc w:val="both"/>
            </w:pPr>
            <w:r w:rsidRPr="009525C7">
              <w:t xml:space="preserve">               II/ TOMINIĆ BISERKA</w:t>
            </w:r>
          </w:p>
          <w:p w:rsidRDefault="00BC4BBA" w:rsidP="008A6DF7" w:rsidR="00BC4BBA" w:rsidRPr="009525C7">
            <w:pPr>
              <w:jc w:val="both"/>
            </w:pPr>
            <w:r w:rsidRPr="009525C7">
              <w:t xml:space="preserve">              III/ CAREN LJUBICA</w:t>
            </w:r>
          </w:p>
          <w:p w:rsidRDefault="00BC4BBA" w:rsidP="008A6DF7" w:rsidR="00BC4BBA" w:rsidRPr="009525C7">
            <w:pPr>
              <w:jc w:val="both"/>
            </w:pPr>
            <w:r w:rsidRPr="009525C7">
              <w:t>v.p.s.: 46.386,02 kn</w:t>
            </w:r>
          </w:p>
          <w:p w:rsidRDefault="00BC4BBA" w:rsidP="008A6DF7" w:rsidR="00BC4BBA" w:rsidRPr="009525C7">
            <w:pPr>
              <w:jc w:val="both"/>
            </w:pPr>
          </w:p>
        </w:tc>
      </w:tr>
      <w:tr w:rsidTr="008A6DF7" w:rsidR="00BC4BBA" w:rsidRPr="00427A74">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427A74">
            <w:pPr>
              <w:jc w:val="both"/>
            </w:pPr>
            <w:r w:rsidRPr="00427A74">
              <w:t>Općinski sud u Vukovaru</w:t>
            </w:r>
          </w:p>
          <w:p w:rsidRDefault="00BC4BBA" w:rsidP="008A6DF7" w:rsidR="00BC4BBA" w:rsidRPr="00427A74">
            <w:pPr>
              <w:jc w:val="both"/>
            </w:pPr>
            <w:r w:rsidRPr="00427A74">
              <w:t>Posl.br: Pu ovr-715/15</w:t>
            </w:r>
          </w:p>
          <w:p w:rsidRDefault="00BC4BBA" w:rsidP="008A6DF7" w:rsidR="00BC4BBA" w:rsidRPr="00427A74">
            <w:pPr>
              <w:jc w:val="both"/>
            </w:pPr>
            <w:r w:rsidRPr="00427A74">
              <w:t>Ovrhovoditelj: GLUMINA BANKA d.d. u stečaju</w:t>
            </w:r>
          </w:p>
          <w:p w:rsidRDefault="00BC4BBA" w:rsidP="008A6DF7" w:rsidR="00BC4BBA" w:rsidRPr="00427A74">
            <w:pPr>
              <w:jc w:val="both"/>
            </w:pPr>
            <w:r w:rsidRPr="00427A74">
              <w:t>Ovršenik: DUSPARA PERO ŽELJKO vl. PAŽ</w:t>
            </w:r>
          </w:p>
          <w:p w:rsidRDefault="00BC4BBA" w:rsidP="008A6DF7" w:rsidR="00BC4BBA" w:rsidRPr="00427A74">
            <w:pPr>
              <w:jc w:val="both"/>
            </w:pPr>
            <w:r w:rsidRPr="00427A74">
              <w:t>v.p.s.: 6.969,11 kn</w:t>
            </w:r>
          </w:p>
          <w:p w:rsidRDefault="00BC4BBA" w:rsidP="008A6DF7" w:rsidR="00BC4BBA" w:rsidRPr="00427A74">
            <w:pPr>
              <w:jc w:val="both"/>
            </w:pPr>
          </w:p>
          <w:p w:rsidRDefault="00BC4BBA" w:rsidP="008A6DF7" w:rsidR="00BC4BBA" w:rsidRPr="00427A74">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7F2624">
            <w:pPr>
              <w:jc w:val="both"/>
            </w:pPr>
            <w:r w:rsidRPr="007F2624">
              <w:t>Trgovački sud u Zagrebu</w:t>
            </w:r>
          </w:p>
          <w:p w:rsidRDefault="00BC4BBA" w:rsidP="008A6DF7" w:rsidR="00BC4BBA" w:rsidRPr="007F2624">
            <w:pPr>
              <w:jc w:val="both"/>
            </w:pPr>
            <w:r w:rsidRPr="007F2624">
              <w:t>Posl.br: P-980/08.</w:t>
            </w:r>
          </w:p>
          <w:p w:rsidRDefault="00BC4BBA" w:rsidP="008A6DF7" w:rsidR="00BC4BBA" w:rsidRPr="007F2624">
            <w:pPr>
              <w:jc w:val="both"/>
            </w:pPr>
            <w:r w:rsidRPr="007F2624">
              <w:t>Tužitelj: GLUMINA BANKA d.d. u stečaju</w:t>
            </w:r>
          </w:p>
          <w:p w:rsidRDefault="00BC4BBA" w:rsidP="008A6DF7" w:rsidR="00BC4BBA" w:rsidRPr="007F2624">
            <w:pPr>
              <w:jc w:val="both"/>
            </w:pPr>
            <w:r w:rsidRPr="007F2624">
              <w:t>Tuženik: DUSPARA RENATA</w:t>
            </w:r>
          </w:p>
          <w:p w:rsidRDefault="00BC4BBA" w:rsidP="008A6DF7" w:rsidR="00BC4BBA" w:rsidRPr="007F2624">
            <w:pPr>
              <w:jc w:val="both"/>
            </w:pPr>
            <w:r w:rsidRPr="007F2624">
              <w:t>v.p.s.: 209.757,47 kn</w:t>
            </w:r>
          </w:p>
          <w:p w:rsidRDefault="00BC4BBA" w:rsidP="008A6DF7" w:rsidR="00BC4BBA">
            <w:pPr>
              <w:jc w:val="both"/>
            </w:pPr>
          </w:p>
        </w:tc>
      </w:tr>
      <w:tr w:rsidTr="008A6DF7" w:rsidR="00BC4BBA" w:rsidRPr="001F335E">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1F335E">
            <w:pPr>
              <w:jc w:val="both"/>
            </w:pPr>
            <w:r w:rsidRPr="001F335E">
              <w:t>Trgovački sud u Zagrebu</w:t>
            </w:r>
          </w:p>
          <w:p w:rsidRDefault="00BC4BBA" w:rsidP="008A6DF7" w:rsidR="00BC4BBA" w:rsidRPr="001F335E">
            <w:pPr>
              <w:jc w:val="both"/>
            </w:pPr>
            <w:r w:rsidRPr="001F335E">
              <w:t>Posl.br: P-5436/09.</w:t>
            </w:r>
          </w:p>
          <w:p w:rsidRDefault="00BC4BBA" w:rsidP="008A6DF7" w:rsidR="00BC4BBA" w:rsidRPr="001F335E">
            <w:pPr>
              <w:jc w:val="both"/>
            </w:pPr>
            <w:r w:rsidRPr="001F335E">
              <w:t>Tužitelj: GLUMINA BANKA d.d. u stečaju</w:t>
            </w:r>
          </w:p>
          <w:p w:rsidRDefault="00BC4BBA" w:rsidP="008A6DF7" w:rsidR="00BC4BBA" w:rsidRPr="001F335E">
            <w:pPr>
              <w:jc w:val="both"/>
            </w:pPr>
            <w:r w:rsidRPr="001F335E">
              <w:t>Tuženi: ĐURINSKI MIRKO</w:t>
            </w:r>
          </w:p>
          <w:p w:rsidRDefault="00BC4BBA" w:rsidP="008A6DF7" w:rsidR="00BC4BBA" w:rsidRPr="001F335E">
            <w:pPr>
              <w:jc w:val="both"/>
            </w:pPr>
            <w:r w:rsidRPr="001F335E">
              <w:t>v.p.s.: 105.395,97 kn</w:t>
            </w:r>
          </w:p>
          <w:p w:rsidRDefault="00BC4BBA" w:rsidP="008A6DF7" w:rsidR="00BC4BBA" w:rsidRPr="001F335E">
            <w:pPr>
              <w:jc w:val="both"/>
            </w:pPr>
          </w:p>
        </w:tc>
      </w:tr>
      <w:tr w:rsidTr="008A6DF7" w:rsidR="00BC4BBA" w:rsidRPr="001F335E">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1F335E">
            <w:pPr>
              <w:jc w:val="both"/>
            </w:pPr>
            <w:r w:rsidRPr="001F335E">
              <w:t>Trgovački sud u Zagrebu</w:t>
            </w:r>
          </w:p>
          <w:p w:rsidRDefault="00BC4BBA" w:rsidP="008A6DF7" w:rsidR="00BC4BBA" w:rsidRPr="001F335E">
            <w:pPr>
              <w:jc w:val="both"/>
            </w:pPr>
            <w:r w:rsidRPr="001F335E">
              <w:t>Posl.br: Ovr-404/10.</w:t>
            </w:r>
          </w:p>
          <w:p w:rsidRDefault="00BC4BBA" w:rsidP="008A6DF7" w:rsidR="00BC4BBA" w:rsidRPr="001F335E">
            <w:pPr>
              <w:jc w:val="both"/>
            </w:pPr>
            <w:r w:rsidRPr="001F335E">
              <w:t>Ovrhovoditelj: GLUMINA BANKA d.d. u stečaju</w:t>
            </w:r>
          </w:p>
          <w:p w:rsidRDefault="00BC4BBA" w:rsidP="008A6DF7" w:rsidR="00BC4BBA" w:rsidRPr="001F335E">
            <w:pPr>
              <w:jc w:val="both"/>
            </w:pPr>
            <w:r w:rsidRPr="001F335E">
              <w:t>Ovršenik: ĐUZEL VELJKO</w:t>
            </w:r>
          </w:p>
          <w:p w:rsidRDefault="00BC4BBA" w:rsidP="008A6DF7" w:rsidR="00BC4BBA" w:rsidRPr="001F335E">
            <w:pPr>
              <w:jc w:val="both"/>
            </w:pPr>
            <w:r w:rsidRPr="001F335E">
              <w:t>v.p.s.: 129.681,06 kn</w:t>
            </w:r>
          </w:p>
          <w:p w:rsidRDefault="00BC4BBA" w:rsidP="008A6DF7" w:rsidR="00BC4BBA" w:rsidRPr="001F335E">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t>Posl.br: P-2543/13</w:t>
            </w:r>
            <w:r w:rsidRPr="0036170F">
              <w:t>.</w:t>
            </w:r>
          </w:p>
          <w:p w:rsidRDefault="00BC4BBA" w:rsidP="008A6DF7" w:rsidR="00BC4BBA">
            <w:pPr>
              <w:jc w:val="both"/>
            </w:pPr>
            <w:r>
              <w:t xml:space="preserve">Tužitelj: </w:t>
            </w:r>
            <w:r w:rsidRPr="00C90E20">
              <w:t>GLUMINA BANKA d.d. u stečaju</w:t>
            </w:r>
          </w:p>
          <w:p w:rsidRDefault="00BC4BBA" w:rsidP="008A6DF7" w:rsidR="00BC4BBA">
            <w:pPr>
              <w:jc w:val="both"/>
            </w:pPr>
            <w:r>
              <w:t>Tuženik: I/ ELEKTRO MONTAŽA d.o.o. Split</w:t>
            </w:r>
          </w:p>
          <w:p w:rsidRDefault="00BC4BBA" w:rsidP="008A6DF7" w:rsidR="00BC4BBA">
            <w:pPr>
              <w:jc w:val="both"/>
            </w:pPr>
            <w:r>
              <w:lastRenderedPageBreak/>
              <w:t xml:space="preserve">              II/ ROŠĆIĆ DALIBOR</w:t>
            </w:r>
          </w:p>
          <w:p w:rsidRDefault="00BC4BBA" w:rsidP="008A6DF7" w:rsidR="00BC4BBA">
            <w:pPr>
              <w:jc w:val="both"/>
            </w:pPr>
            <w:r>
              <w:t>v.p.s.: 66.394,56 kn</w:t>
            </w:r>
          </w:p>
          <w:p w:rsidRDefault="00BC4BBA" w:rsidP="008A6DF7" w:rsidR="00BC4BBA">
            <w:pPr>
              <w:jc w:val="both"/>
            </w:pP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E4553C" w:rsidR="00BC4BBA">
            <w:pPr>
              <w:numPr>
                <w:ilvl w:val="1"/>
                <w:numId w:val="3"/>
              </w:numPr>
              <w:jc w:val="both"/>
            </w:pPr>
            <w:r>
              <w:t>Trgovački sud u Zagrebu</w:t>
            </w:r>
          </w:p>
          <w:p w:rsidRDefault="00BC4BBA" w:rsidP="008A6DF7" w:rsidR="00BC4BBA">
            <w:pPr>
              <w:jc w:val="both"/>
            </w:pPr>
            <w:r>
              <w:t>Posl.br: Ovr-1455/03.</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Ovršenici: ENGELMAN NEVENKA</w:t>
            </w:r>
          </w:p>
          <w:p w:rsidRDefault="00BC4BBA" w:rsidP="008A6DF7" w:rsidR="00BC4BBA">
            <w:pPr>
              <w:jc w:val="both"/>
            </w:pPr>
            <w:r w:rsidRPr="00C90E20">
              <w:t>v.p.s.:</w:t>
            </w:r>
            <w:r>
              <w:t xml:space="preserve"> 386.149,81 kn</w:t>
            </w:r>
          </w:p>
          <w:p w:rsidRDefault="00BC4BBA" w:rsidP="008A6DF7" w:rsidR="00BC4BBA">
            <w:pPr>
              <w:jc w:val="both"/>
            </w:pPr>
          </w:p>
          <w:p w:rsidRDefault="00BC4BBA" w:rsidP="008A6DF7" w:rsidR="00BC4BBA">
            <w:pPr>
              <w:jc w:val="both"/>
            </w:pPr>
            <w:r>
              <w:t>b)</w:t>
            </w:r>
            <w:r w:rsidRPr="00695C06">
              <w:t>Trgovački sud</w:t>
            </w:r>
            <w:r w:rsidRPr="00296F8D">
              <w:t xml:space="preserve"> </w:t>
            </w:r>
            <w:r w:rsidRPr="00695C06">
              <w:t>u</w:t>
            </w:r>
            <w:r>
              <w:t xml:space="preserve"> Zagrebu, </w:t>
            </w:r>
          </w:p>
          <w:p w:rsidRDefault="00BC4BBA" w:rsidP="008A6DF7" w:rsidR="00BC4BBA">
            <w:pPr>
              <w:jc w:val="both"/>
            </w:pPr>
            <w:r>
              <w:t>Posl.br: P-2065/09. /P-2055/15./</w:t>
            </w:r>
          </w:p>
          <w:p w:rsidRDefault="00BC4BBA" w:rsidP="008A6DF7" w:rsidR="00BC4BBA">
            <w:pPr>
              <w:jc w:val="both"/>
            </w:pPr>
            <w:r>
              <w:t xml:space="preserve">Tužitelj: </w:t>
            </w:r>
            <w:r w:rsidRPr="00C90E20">
              <w:t>GLUMINA BANKA d.d. u stečaju</w:t>
            </w:r>
          </w:p>
          <w:p w:rsidRDefault="00BC4BBA" w:rsidP="008A6DF7" w:rsidR="00BC4BBA">
            <w:pPr>
              <w:jc w:val="both"/>
            </w:pPr>
            <w:r>
              <w:t>Tuženici: I/ ENGELMAN NEVENKA</w:t>
            </w:r>
          </w:p>
          <w:p w:rsidRDefault="00BC4BBA" w:rsidP="008A6DF7" w:rsidR="00BC4BBA">
            <w:pPr>
              <w:jc w:val="both"/>
            </w:pPr>
            <w:r>
              <w:t xml:space="preserve">               II/ MARGETIĆ DOMAGOJ</w:t>
            </w:r>
          </w:p>
          <w:p w:rsidRDefault="00BC4BBA" w:rsidP="008A6DF7" w:rsidR="00BC4BBA">
            <w:pPr>
              <w:jc w:val="both"/>
            </w:pPr>
            <w:r>
              <w:t xml:space="preserve">              III/ MARGETIĆ CRNČEC AGNEZA</w:t>
            </w:r>
          </w:p>
          <w:p w:rsidRDefault="00BC4BBA" w:rsidP="008A6DF7" w:rsidR="00BC4BBA">
            <w:pPr>
              <w:jc w:val="both"/>
            </w:pPr>
          </w:p>
          <w:p w:rsidRDefault="00BC4BBA" w:rsidP="008A6DF7" w:rsidR="00BC4BBA">
            <w:pPr>
              <w:jc w:val="both"/>
            </w:pPr>
            <w:r>
              <w:t xml:space="preserve">    Općinski građanski sud u Zagrebu</w:t>
            </w:r>
          </w:p>
          <w:p w:rsidRDefault="00BC4BBA" w:rsidP="008A6DF7" w:rsidR="00BC4BBA">
            <w:pPr>
              <w:jc w:val="both"/>
            </w:pPr>
            <w:r>
              <w:t>Posl.br: Ovr-1095/11.</w:t>
            </w:r>
          </w:p>
          <w:p w:rsidRDefault="00BC4BBA" w:rsidP="008A6DF7" w:rsidR="00BC4BBA">
            <w:pPr>
              <w:jc w:val="both"/>
            </w:pPr>
            <w:r>
              <w:t xml:space="preserve">Ovrhovoditelj: </w:t>
            </w:r>
            <w:r w:rsidRPr="00C90E20">
              <w:t>GLUMINA BANKA d.d. u stečaju</w:t>
            </w:r>
          </w:p>
          <w:p w:rsidRDefault="00BC4BBA" w:rsidP="008A6DF7" w:rsidR="00BC4BBA">
            <w:pPr>
              <w:jc w:val="both"/>
            </w:pPr>
            <w:r>
              <w:t>Ovršenici: I/ ENGELMAN NEVENKA</w:t>
            </w:r>
          </w:p>
          <w:p w:rsidRDefault="00BC4BBA" w:rsidP="008A6DF7" w:rsidR="00BC4BBA">
            <w:pPr>
              <w:jc w:val="both"/>
            </w:pPr>
          </w:p>
          <w:p w:rsidRDefault="00BC4BBA" w:rsidP="008A6DF7" w:rsidR="00BC4BBA">
            <w:pPr>
              <w:jc w:val="both"/>
            </w:pPr>
            <w:r>
              <w:t>c) Trgovački sud u Zagrebu</w:t>
            </w:r>
          </w:p>
          <w:p w:rsidRDefault="00BC4BBA" w:rsidP="008A6DF7" w:rsidR="00BC4BBA">
            <w:pPr>
              <w:jc w:val="both"/>
            </w:pPr>
            <w:r>
              <w:t xml:space="preserve">    Posl.br: P-3400/13</w:t>
            </w:r>
          </w:p>
          <w:p w:rsidRDefault="00BC4BBA" w:rsidP="008A6DF7" w:rsidR="00BC4BBA">
            <w:pPr>
              <w:jc w:val="both"/>
            </w:pPr>
            <w:r>
              <w:t>Tužitelj: DOMAGOJ MARGETIĆ</w:t>
            </w:r>
          </w:p>
          <w:p w:rsidRDefault="00BC4BBA" w:rsidP="008A6DF7" w:rsidR="00BC4BBA">
            <w:pPr>
              <w:jc w:val="both"/>
            </w:pPr>
            <w:r>
              <w:t>Tuženik:</w:t>
            </w:r>
            <w:r w:rsidRPr="00C90E20">
              <w:t xml:space="preserve"> GLUMINA BANKA d.d. u stečaju</w:t>
            </w:r>
          </w:p>
          <w:p w:rsidRDefault="00BC4BBA" w:rsidP="008A6DF7" w:rsidR="00BC4BBA">
            <w:pPr>
              <w:jc w:val="both"/>
            </w:pP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FA5986">
            <w:pPr>
              <w:jc w:val="both"/>
            </w:pPr>
            <w:r w:rsidRPr="00FA5986">
              <w:t>Općinski građanski sud u Zagrebu</w:t>
            </w:r>
          </w:p>
          <w:p w:rsidRDefault="00BC4BBA" w:rsidP="008A6DF7" w:rsidR="00BC4BBA" w:rsidRPr="00FA5986">
            <w:pPr>
              <w:jc w:val="both"/>
            </w:pPr>
            <w:r>
              <w:t xml:space="preserve">Posl.br: </w:t>
            </w:r>
            <w:r w:rsidRPr="00FA5986">
              <w:t>Ovr-2146/08.</w:t>
            </w:r>
            <w:r>
              <w:t xml:space="preserve"> i Ovr-5892/17.</w:t>
            </w:r>
          </w:p>
          <w:p w:rsidRDefault="00BC4BBA" w:rsidP="008A6DF7" w:rsidR="00BC4BBA" w:rsidRPr="00FA5986">
            <w:pPr>
              <w:jc w:val="both"/>
            </w:pPr>
            <w:r w:rsidRPr="00FA5986">
              <w:t>Ovrhovoditelj: GLUMINA BANKA d.d. u stečaju</w:t>
            </w:r>
          </w:p>
          <w:p w:rsidRDefault="00BC4BBA" w:rsidP="008A6DF7" w:rsidR="00BC4BBA" w:rsidRPr="00FA5986">
            <w:pPr>
              <w:jc w:val="both"/>
            </w:pPr>
            <w:r w:rsidRPr="00FA5986">
              <w:t>Ovršenik: I/ FISTRIĆ DARKO</w:t>
            </w:r>
          </w:p>
          <w:p w:rsidRDefault="00BC4BBA" w:rsidP="008A6DF7" w:rsidR="00BC4BBA" w:rsidRPr="00FA5986">
            <w:pPr>
              <w:jc w:val="both"/>
            </w:pPr>
            <w:r w:rsidRPr="00FA5986">
              <w:t xml:space="preserve">                II/ BERGLEZ FURDEK SANJA</w:t>
            </w:r>
          </w:p>
          <w:p w:rsidRDefault="00BC4BBA" w:rsidP="008A6DF7" w:rsidR="00BC4BBA" w:rsidRPr="00FA5986">
            <w:pPr>
              <w:jc w:val="both"/>
            </w:pPr>
            <w:r w:rsidRPr="00FA5986">
              <w:t xml:space="preserve">               III/ BABIĆ ŽELJKO</w:t>
            </w:r>
          </w:p>
          <w:p w:rsidRDefault="00BC4BBA" w:rsidP="008A6DF7" w:rsidR="00BC4BBA" w:rsidRPr="00FA5986">
            <w:pPr>
              <w:jc w:val="both"/>
            </w:pPr>
            <w:r w:rsidRPr="00FA5986">
              <w:t>v.p.s.: 105.348,38 kn</w:t>
            </w:r>
          </w:p>
          <w:p w:rsidRDefault="00BC4BBA" w:rsidP="008A6DF7" w:rsidR="00BC4BBA">
            <w:pPr>
              <w:jc w:val="both"/>
            </w:pP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Osijeku</w:t>
            </w:r>
          </w:p>
          <w:p w:rsidRDefault="00BC4BBA" w:rsidP="008A6DF7" w:rsidR="00BC4BBA">
            <w:pPr>
              <w:jc w:val="both"/>
            </w:pPr>
            <w:r>
              <w:t>Posl.br: Ovr-249/10.</w:t>
            </w:r>
          </w:p>
          <w:p w:rsidRDefault="00BC4BBA" w:rsidP="008A6DF7" w:rsidR="00BC4BBA" w:rsidRPr="00C90E20">
            <w:pPr>
              <w:jc w:val="both"/>
            </w:pPr>
            <w:r w:rsidRPr="00C90E20">
              <w:t>Ovrhovoditelj: GLUMINA BANKA d.d. u stečaju</w:t>
            </w:r>
          </w:p>
          <w:p w:rsidRDefault="00BC4BBA" w:rsidP="008A6DF7" w:rsidR="00BC4BBA">
            <w:pPr>
              <w:jc w:val="both"/>
            </w:pPr>
            <w:r>
              <w:t>Ovršenici</w:t>
            </w:r>
            <w:r w:rsidRPr="00C90E20">
              <w:t xml:space="preserve">: </w:t>
            </w:r>
            <w:r>
              <w:t>I/ GALIĆ JEKA</w:t>
            </w:r>
          </w:p>
          <w:p w:rsidRDefault="00BC4BBA" w:rsidP="008A6DF7" w:rsidR="00BC4BBA">
            <w:pPr>
              <w:jc w:val="both"/>
            </w:pPr>
            <w:r>
              <w:t xml:space="preserve">                 II/ GALIĆ PERO</w:t>
            </w:r>
          </w:p>
          <w:p w:rsidRDefault="00BC4BBA" w:rsidP="008A6DF7" w:rsidR="00BC4BBA">
            <w:pPr>
              <w:jc w:val="both"/>
            </w:pPr>
            <w:r w:rsidRPr="00C90E20">
              <w:t>v.p.s.:</w:t>
            </w:r>
            <w:r>
              <w:t xml:space="preserve"> 150.823,75 kn</w:t>
            </w:r>
          </w:p>
          <w:p w:rsidRDefault="00BC4BBA" w:rsidP="008A6DF7" w:rsidR="00BC4BBA">
            <w:pPr>
              <w:jc w:val="both"/>
            </w:pPr>
          </w:p>
          <w:p w:rsidRDefault="00BC4BBA" w:rsidP="008A6DF7" w:rsidR="00BC4BBA">
            <w:pPr>
              <w:jc w:val="both"/>
            </w:pP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Ovr-3306/11.</w:t>
            </w:r>
          </w:p>
          <w:p w:rsidRDefault="00BC4BBA" w:rsidP="008A6DF7" w:rsidR="00BC4BBA" w:rsidRPr="00C90E20">
            <w:pPr>
              <w:jc w:val="both"/>
            </w:pPr>
            <w:r w:rsidRPr="00C90E20">
              <w:t>Ovrhovoditelj: GLUMINA BANKA d.d. u stečaju</w:t>
            </w:r>
          </w:p>
          <w:p w:rsidRDefault="00BC4BBA" w:rsidP="008A6DF7" w:rsidR="00BC4BBA">
            <w:pPr>
              <w:jc w:val="both"/>
            </w:pPr>
            <w:r w:rsidRPr="00C90E20">
              <w:t xml:space="preserve">Ovršenik: </w:t>
            </w:r>
            <w:r>
              <w:t>GRABUŠIĆ OLGA</w:t>
            </w:r>
          </w:p>
          <w:p w:rsidRDefault="00BC4BBA" w:rsidP="008A6DF7" w:rsidR="00BC4BBA">
            <w:pPr>
              <w:jc w:val="both"/>
            </w:pPr>
            <w:r>
              <w:t>v.p.s.: 19.697,16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A50EE3">
            <w:pPr>
              <w:jc w:val="both"/>
            </w:pPr>
            <w:r w:rsidRPr="00A50EE3">
              <w:t xml:space="preserve">Općinski građanski sud u Zagrebu, </w:t>
            </w:r>
          </w:p>
          <w:p w:rsidRDefault="00BC4BBA" w:rsidP="008A6DF7" w:rsidR="00BC4BBA" w:rsidRPr="00A50EE3">
            <w:pPr>
              <w:jc w:val="both"/>
            </w:pPr>
            <w:r w:rsidRPr="00AF2D74">
              <w:t xml:space="preserve">Posl.br: </w:t>
            </w:r>
            <w:r w:rsidRPr="00A50EE3">
              <w:t>Ovrv-33069/00.</w:t>
            </w:r>
          </w:p>
          <w:p w:rsidRDefault="00BC4BBA" w:rsidP="008A6DF7" w:rsidR="00BC4BBA" w:rsidRPr="00A50EE3">
            <w:pPr>
              <w:jc w:val="both"/>
            </w:pPr>
            <w:r w:rsidRPr="00A50EE3">
              <w:t>Ovrhovoditelj: GLUMINA BANKA d.d. u stečaju</w:t>
            </w:r>
          </w:p>
          <w:p w:rsidRDefault="00BC4BBA" w:rsidP="008A6DF7" w:rsidR="00BC4BBA" w:rsidRPr="00A50EE3">
            <w:pPr>
              <w:jc w:val="both"/>
            </w:pPr>
            <w:r w:rsidRPr="00A50EE3">
              <w:t>Ovršenik: GREBLIČKI ZVONIMIR</w:t>
            </w:r>
          </w:p>
          <w:p w:rsidRDefault="00BC4BBA" w:rsidP="008A6DF7" w:rsidR="00BC4BBA">
            <w:pPr>
              <w:jc w:val="both"/>
            </w:pPr>
            <w:r w:rsidRPr="00C90E20">
              <w:t>v.p.s.:</w:t>
            </w:r>
            <w:r>
              <w:t xml:space="preserve"> 108.838,36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B66E9">
            <w:pPr>
              <w:jc w:val="both"/>
            </w:pPr>
            <w:r w:rsidRPr="008B66E9">
              <w:t>Trgovački sud u Zagrebu</w:t>
            </w:r>
          </w:p>
          <w:p w:rsidRDefault="00BC4BBA" w:rsidP="008A6DF7" w:rsidR="00BC4BBA" w:rsidRPr="008B66E9">
            <w:pPr>
              <w:jc w:val="both"/>
            </w:pPr>
            <w:r w:rsidRPr="00AF2D74">
              <w:t xml:space="preserve">Posl.br: </w:t>
            </w:r>
            <w:r w:rsidRPr="008B66E9">
              <w:t>Ovr-2463/03. i Ovr-6928/11.</w:t>
            </w:r>
          </w:p>
          <w:p w:rsidRDefault="00BC4BBA" w:rsidP="008A6DF7" w:rsidR="00BC4BBA" w:rsidRPr="008B66E9">
            <w:pPr>
              <w:jc w:val="both"/>
            </w:pPr>
            <w:r w:rsidRPr="008B66E9">
              <w:t>Ovrhovoditelj: GLUMINA BANKA d.d. u stečaju</w:t>
            </w:r>
          </w:p>
          <w:p w:rsidRDefault="00BC4BBA" w:rsidP="008A6DF7" w:rsidR="00BC4BBA" w:rsidRPr="008B66E9">
            <w:pPr>
              <w:jc w:val="both"/>
            </w:pPr>
            <w:r w:rsidRPr="008B66E9">
              <w:t>Ovršenik: I/ JAGNJIĆ MARIO</w:t>
            </w:r>
          </w:p>
          <w:p w:rsidRDefault="00BC4BBA" w:rsidP="008A6DF7" w:rsidR="00BC4BBA" w:rsidRPr="008B66E9">
            <w:pPr>
              <w:jc w:val="both"/>
            </w:pPr>
            <w:r w:rsidRPr="008B66E9">
              <w:t xml:space="preserve">                II/ PAVLOVIĆ ZLATKO</w:t>
            </w:r>
          </w:p>
          <w:p w:rsidRDefault="00BC4BBA" w:rsidP="008A6DF7" w:rsidR="00BC4BBA" w:rsidRPr="008B66E9">
            <w:pPr>
              <w:jc w:val="both"/>
            </w:pPr>
            <w:r w:rsidRPr="008B66E9">
              <w:t xml:space="preserve">               III/ MOKROVIĆ ALEKSANDRA</w:t>
            </w:r>
          </w:p>
          <w:p w:rsidRDefault="00BC4BBA" w:rsidP="008A6DF7" w:rsidR="00BC4BBA" w:rsidRPr="008B66E9">
            <w:pPr>
              <w:jc w:val="both"/>
            </w:pPr>
            <w:r w:rsidRPr="008B66E9">
              <w:t>v.p.s.: 36.851,92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794141">
            <w:pPr>
              <w:jc w:val="both"/>
            </w:pPr>
            <w:r w:rsidRPr="00794141">
              <w:t>Trgovački sud u Zagrebu</w:t>
            </w:r>
          </w:p>
          <w:p w:rsidRDefault="00BC4BBA" w:rsidP="008A6DF7" w:rsidR="00BC4BBA" w:rsidRPr="00794141">
            <w:pPr>
              <w:jc w:val="both"/>
            </w:pPr>
            <w:r w:rsidRPr="00794141">
              <w:t>Posl.br: P-221/09</w:t>
            </w:r>
          </w:p>
          <w:p w:rsidRDefault="00BC4BBA" w:rsidP="008A6DF7" w:rsidR="00BC4BBA" w:rsidRPr="00794141">
            <w:pPr>
              <w:jc w:val="both"/>
            </w:pPr>
            <w:r w:rsidRPr="00794141">
              <w:t>Tužitelj: GLUMINA BANKA d.d. u stečaju</w:t>
            </w:r>
          </w:p>
          <w:p w:rsidRDefault="00BC4BBA" w:rsidP="008A6DF7" w:rsidR="00BC4BBA" w:rsidRPr="00794141">
            <w:pPr>
              <w:jc w:val="both"/>
            </w:pPr>
            <w:r w:rsidRPr="00794141">
              <w:t>Tuženik: I/ MARIJAN TONKOVIĆ</w:t>
            </w:r>
          </w:p>
          <w:p w:rsidRDefault="00BC4BBA" w:rsidP="008A6DF7" w:rsidR="00BC4BBA" w:rsidRPr="00794141">
            <w:pPr>
              <w:jc w:val="both"/>
            </w:pPr>
            <w:r w:rsidRPr="00794141">
              <w:t xml:space="preserve">               DAVOR TUSTIĆ</w:t>
            </w:r>
          </w:p>
          <w:p w:rsidRDefault="00BC4BBA" w:rsidP="008A6DF7" w:rsidR="00BC4BBA" w:rsidRPr="00794141">
            <w:pPr>
              <w:jc w:val="both"/>
            </w:pPr>
            <w:r w:rsidRPr="00794141">
              <w:t xml:space="preserve">               RENATO NOVAK</w:t>
            </w:r>
          </w:p>
          <w:p w:rsidRDefault="00BC4BBA" w:rsidP="008A6DF7" w:rsidR="00BC4BBA" w:rsidRPr="00794141">
            <w:pPr>
              <w:jc w:val="both"/>
            </w:pPr>
            <w:r w:rsidRPr="00794141">
              <w:t>v.p.s.: 124.445,04</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P-4364/08.</w:t>
            </w:r>
          </w:p>
          <w:p w:rsidRDefault="00BC4BBA" w:rsidP="008A6DF7" w:rsidR="00BC4BBA">
            <w:pPr>
              <w:jc w:val="both"/>
            </w:pPr>
            <w:r>
              <w:t xml:space="preserve">Tužitelj: </w:t>
            </w:r>
            <w:r w:rsidRPr="00C90E20">
              <w:t>GLUMINA BANKA d.d. u stečaju</w:t>
            </w:r>
          </w:p>
          <w:p w:rsidRDefault="00BC4BBA" w:rsidP="008A6DF7" w:rsidR="00BC4BBA">
            <w:pPr>
              <w:jc w:val="both"/>
            </w:pPr>
            <w:r>
              <w:t>Tuženi: JUKIĆ LJUBO</w:t>
            </w:r>
          </w:p>
          <w:p w:rsidRDefault="00BC4BBA" w:rsidP="008A6DF7" w:rsidR="00BC4BBA">
            <w:pPr>
              <w:jc w:val="both"/>
            </w:pPr>
            <w:r>
              <w:t>v.p.s.: 766.802,78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Ovr-5948/09.</w:t>
            </w:r>
          </w:p>
          <w:p w:rsidRDefault="00BC4BBA" w:rsidP="008A6DF7" w:rsidR="00BC4BBA" w:rsidRPr="00C90E20">
            <w:pPr>
              <w:jc w:val="both"/>
            </w:pPr>
            <w:r w:rsidRPr="00C90E20">
              <w:t>Ovrhovoditelj: GLUMINA BANKA d.d. u stečaju</w:t>
            </w:r>
          </w:p>
          <w:p w:rsidRDefault="00BC4BBA" w:rsidP="008A6DF7" w:rsidR="00BC4BBA">
            <w:pPr>
              <w:jc w:val="both"/>
            </w:pPr>
            <w:r w:rsidRPr="00C90E20">
              <w:t xml:space="preserve">Ovršenik: </w:t>
            </w:r>
            <w:r>
              <w:t>I/ KALINIĆ NIKOLA /umro/</w:t>
            </w:r>
          </w:p>
          <w:p w:rsidRDefault="00BC4BBA" w:rsidP="008A6DF7" w:rsidR="00BC4BBA">
            <w:pPr>
              <w:jc w:val="both"/>
            </w:pPr>
            <w:r>
              <w:t xml:space="preserve">               II/ NUHBEGOVIĆ MUSTAFA</w:t>
            </w:r>
          </w:p>
          <w:p w:rsidRDefault="00BC4BBA" w:rsidP="008A6DF7" w:rsidR="00BC4BBA">
            <w:pPr>
              <w:jc w:val="both"/>
            </w:pPr>
            <w:r w:rsidRPr="00C90E20">
              <w:t>v.p.s.:</w:t>
            </w:r>
            <w:r>
              <w:t xml:space="preserve"> 36.969,74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Ovr-3197/11.</w:t>
            </w:r>
          </w:p>
          <w:p w:rsidRDefault="00BC4BBA" w:rsidP="008A6DF7" w:rsidR="00BC4BBA" w:rsidRPr="00C90E20">
            <w:pPr>
              <w:jc w:val="both"/>
            </w:pPr>
            <w:r>
              <w:t xml:space="preserve">Ovrhovoditelj: </w:t>
            </w:r>
            <w:r w:rsidRPr="00C90E20">
              <w:t>GLUMINA BANKA d.d. u stečaju</w:t>
            </w:r>
          </w:p>
          <w:p w:rsidRDefault="00BC4BBA" w:rsidP="008A6DF7" w:rsidR="00BC4BBA">
            <w:pPr>
              <w:jc w:val="both"/>
            </w:pPr>
            <w:r>
              <w:t>Ovršenici: I/ KOFLER STJEPAN</w:t>
            </w:r>
          </w:p>
          <w:p w:rsidRDefault="00BC4BBA" w:rsidP="008A6DF7" w:rsidR="00BC4BBA">
            <w:pPr>
              <w:jc w:val="both"/>
            </w:pPr>
            <w:r>
              <w:t xml:space="preserve">                II/ MEGLOBA ŠTEFICA</w:t>
            </w:r>
          </w:p>
          <w:p w:rsidRDefault="00BC4BBA" w:rsidP="008A6DF7" w:rsidR="00BC4BBA">
            <w:pPr>
              <w:jc w:val="both"/>
            </w:pPr>
            <w:r>
              <w:lastRenderedPageBreak/>
              <w:t>v.p.s.: 23.840,54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E4553C" w:rsidR="00BC4BBA">
            <w:pPr>
              <w:numPr>
                <w:ilvl w:val="1"/>
                <w:numId w:val="3"/>
              </w:numPr>
              <w:jc w:val="both"/>
            </w:pPr>
            <w:r>
              <w:t>Općinski sud u Bjelovaru, Stalna služba u Daruvaru</w:t>
            </w:r>
          </w:p>
          <w:p w:rsidRDefault="00BC4BBA" w:rsidP="008A6DF7" w:rsidR="00BC4BBA">
            <w:pPr>
              <w:jc w:val="both"/>
            </w:pPr>
            <w:r w:rsidRPr="00AF2D74">
              <w:t xml:space="preserve">Posl.br: </w:t>
            </w:r>
            <w:r>
              <w:t>Ovr-3638/15</w:t>
            </w:r>
          </w:p>
          <w:p w:rsidRDefault="00BC4BBA" w:rsidP="008A6DF7" w:rsidR="00BC4BBA" w:rsidRPr="00C90E20">
            <w:pPr>
              <w:jc w:val="both"/>
            </w:pPr>
            <w:r>
              <w:t xml:space="preserve">Ovrhovoditelj: </w:t>
            </w:r>
            <w:r w:rsidRPr="00C90E20">
              <w:t>GLUMINA BANKA d.d. u stečaju</w:t>
            </w:r>
          </w:p>
          <w:p w:rsidRDefault="00BC4BBA" w:rsidP="008A6DF7" w:rsidR="00BC4BBA">
            <w:pPr>
              <w:jc w:val="both"/>
            </w:pPr>
            <w:r>
              <w:t>Ovršenici: I/ KOMES STJEPAN, umro, zak. nasljednici JAKOPOVIĆ ELMINA i</w:t>
            </w:r>
          </w:p>
          <w:p w:rsidRDefault="00BC4BBA" w:rsidP="008A6DF7" w:rsidR="00BC4BBA">
            <w:pPr>
              <w:jc w:val="both"/>
            </w:pPr>
            <w:r>
              <w:t xml:space="preserve">                     KOMES DEJAN, stupili u postupak</w:t>
            </w:r>
          </w:p>
          <w:p w:rsidRDefault="00BC4BBA" w:rsidP="008A6DF7" w:rsidR="00BC4BBA">
            <w:pPr>
              <w:jc w:val="both"/>
            </w:pPr>
            <w:r>
              <w:t xml:space="preserve">                II/ BATRENJAK VLADIMIR</w:t>
            </w:r>
          </w:p>
          <w:p w:rsidRDefault="00BC4BBA" w:rsidP="008A6DF7" w:rsidR="00BC4BBA">
            <w:pPr>
              <w:jc w:val="both"/>
            </w:pPr>
            <w:r>
              <w:t>v.p.s.. 15.470,37 kn</w:t>
            </w:r>
          </w:p>
          <w:p w:rsidRDefault="00BC4BBA" w:rsidP="008A6DF7" w:rsidR="00BC4BBA">
            <w:pPr>
              <w:jc w:val="both"/>
            </w:pPr>
          </w:p>
          <w:p w:rsidRDefault="00BC4BBA" w:rsidP="008A6DF7" w:rsidR="00BC4BBA">
            <w:pPr>
              <w:jc w:val="both"/>
            </w:pPr>
          </w:p>
          <w:p w:rsidRDefault="00BC4BBA" w:rsidP="008A6DF7" w:rsidR="00BC4BBA" w:rsidRPr="00B27002">
            <w:pPr>
              <w:jc w:val="both"/>
            </w:pPr>
            <w:r w:rsidRPr="00B27002">
              <w:t>B) Općinski sud u Bjelovaru, Stalna služba u Daruvaru</w:t>
            </w:r>
          </w:p>
          <w:p w:rsidRDefault="00BC4BBA" w:rsidP="008A6DF7" w:rsidR="00BC4BBA" w:rsidRPr="00B27002">
            <w:pPr>
              <w:jc w:val="both"/>
            </w:pPr>
            <w:r w:rsidRPr="00B27002">
              <w:t>Posl.br: Ovr-2363/16.</w:t>
            </w:r>
          </w:p>
          <w:p w:rsidRDefault="00BC4BBA" w:rsidP="008A6DF7" w:rsidR="00BC4BBA">
            <w:pPr>
              <w:jc w:val="both"/>
            </w:pPr>
          </w:p>
        </w:tc>
      </w:tr>
      <w:tr w:rsidTr="008A6DF7" w:rsidR="00BC4BBA" w:rsidRPr="00805867">
        <w:tc>
          <w:tcPr>
            <w:tcW w:type="dxa" w:w="648"/>
            <w:tcBorders>
              <w:top w:val="nil"/>
              <w:left w:val="nil"/>
              <w:bottom w:val="nil"/>
              <w:right w:val="nil"/>
            </w:tcBorders>
            <w:shd w:fill="auto" w:color="auto" w:val="clear"/>
          </w:tcPr>
          <w:p w:rsidRDefault="00BC4BBA" w:rsidP="00E4553C" w:rsidR="00BC4BBA" w:rsidRPr="00805867">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E4553C" w:rsidR="00BC4BBA" w:rsidRPr="00805867">
            <w:pPr>
              <w:numPr>
                <w:ilvl w:val="1"/>
                <w:numId w:val="3"/>
              </w:numPr>
              <w:tabs>
                <w:tab w:pos="360" w:val="clear"/>
                <w:tab w:pos="252" w:val="num"/>
              </w:tabs>
              <w:jc w:val="both"/>
            </w:pPr>
            <w:r w:rsidRPr="00805867">
              <w:t>Trgovački sud u Zagrebu</w:t>
            </w:r>
          </w:p>
          <w:p w:rsidRDefault="00BC4BBA" w:rsidP="008A6DF7" w:rsidR="00BC4BBA" w:rsidRPr="00805867">
            <w:pPr>
              <w:jc w:val="both"/>
            </w:pPr>
            <w:r w:rsidRPr="00805867">
              <w:t xml:space="preserve">     Posl.br: Ovr-1651/04.</w:t>
            </w:r>
          </w:p>
          <w:p w:rsidRDefault="00BC4BBA" w:rsidP="008A6DF7" w:rsidR="00BC4BBA" w:rsidRPr="00805867">
            <w:pPr>
              <w:jc w:val="both"/>
            </w:pPr>
            <w:r w:rsidRPr="00805867">
              <w:t xml:space="preserve"> Ovrhovoditelj: GLUMINA BANKA d.d. u stečaju</w:t>
            </w:r>
          </w:p>
          <w:p w:rsidRDefault="00BC4BBA" w:rsidP="008A6DF7" w:rsidR="00BC4BBA" w:rsidRPr="00805867">
            <w:pPr>
              <w:jc w:val="both"/>
            </w:pPr>
            <w:r w:rsidRPr="00805867">
              <w:t xml:space="preserve"> Ovršenici: I/ KONJEVIĆ IVAN</w:t>
            </w:r>
          </w:p>
          <w:p w:rsidRDefault="00BC4BBA" w:rsidP="008A6DF7" w:rsidR="00BC4BBA" w:rsidRPr="00805867">
            <w:pPr>
              <w:jc w:val="both"/>
            </w:pPr>
            <w:r w:rsidRPr="00805867">
              <w:t xml:space="preserve">                II/ CIMBAL IVAN, umro</w:t>
            </w:r>
          </w:p>
          <w:p w:rsidRDefault="00BC4BBA" w:rsidP="008A6DF7" w:rsidR="00BC4BBA" w:rsidRPr="00805867">
            <w:pPr>
              <w:jc w:val="both"/>
            </w:pPr>
            <w:r w:rsidRPr="00805867">
              <w:t xml:space="preserve"> v.p.s.: 55.752,00 kn</w:t>
            </w:r>
          </w:p>
          <w:p w:rsidRDefault="00BC4BBA" w:rsidP="008A6DF7" w:rsidR="00BC4BBA" w:rsidRPr="00805867">
            <w:pPr>
              <w:jc w:val="both"/>
            </w:pPr>
          </w:p>
          <w:p w:rsidRDefault="00BC4BBA" w:rsidP="008A6DF7" w:rsidR="00BC4BBA" w:rsidRPr="00805867">
            <w:pPr>
              <w:jc w:val="both"/>
            </w:pPr>
          </w:p>
        </w:tc>
      </w:tr>
      <w:tr w:rsidTr="008A6DF7" w:rsidR="00BC4BBA" w:rsidRPr="00B27002">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B27002">
            <w:pPr>
              <w:jc w:val="both"/>
            </w:pPr>
            <w:r w:rsidRPr="00B27002">
              <w:t>Trgovački sud u Zagrebu</w:t>
            </w:r>
          </w:p>
          <w:p w:rsidRDefault="00BC4BBA" w:rsidP="008A6DF7" w:rsidR="00BC4BBA" w:rsidRPr="00B27002">
            <w:pPr>
              <w:jc w:val="both"/>
            </w:pPr>
            <w:r w:rsidRPr="00B27002">
              <w:t>Posl.br: P-6248/05.</w:t>
            </w:r>
          </w:p>
          <w:p w:rsidRDefault="00BC4BBA" w:rsidP="008A6DF7" w:rsidR="00BC4BBA" w:rsidRPr="00B27002">
            <w:pPr>
              <w:jc w:val="both"/>
            </w:pPr>
            <w:r w:rsidRPr="00B27002">
              <w:t>Tužitelj: GLUMINA BANKA d.d. u stečaju</w:t>
            </w:r>
          </w:p>
          <w:p w:rsidRDefault="00BC4BBA" w:rsidP="008A6DF7" w:rsidR="00BC4BBA" w:rsidRPr="00B27002">
            <w:pPr>
              <w:jc w:val="both"/>
            </w:pPr>
            <w:r w:rsidRPr="00B27002">
              <w:t>Tuženi: I/ KOTTER PROMET d.o.o. Zagreb (brisan iz sudskog registra)</w:t>
            </w:r>
          </w:p>
          <w:p w:rsidRDefault="00BC4BBA" w:rsidP="008A6DF7" w:rsidR="00BC4BBA" w:rsidRPr="00B27002">
            <w:pPr>
              <w:jc w:val="both"/>
            </w:pPr>
            <w:r w:rsidRPr="00B27002">
              <w:t xml:space="preserve">            II/ KOTTER IVICA</w:t>
            </w:r>
          </w:p>
          <w:p w:rsidRDefault="00BC4BBA" w:rsidP="008A6DF7" w:rsidR="00BC4BBA" w:rsidRPr="00B27002">
            <w:pPr>
              <w:jc w:val="both"/>
            </w:pPr>
            <w:r w:rsidRPr="00B27002">
              <w:t>v.p.s.: 106.967,25 kn</w:t>
            </w:r>
          </w:p>
          <w:p w:rsidRDefault="00BC4BBA" w:rsidP="008A6DF7" w:rsidR="00BC4BBA" w:rsidRPr="00B27002">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Splitu</w:t>
            </w:r>
          </w:p>
          <w:p w:rsidRDefault="00BC4BBA" w:rsidP="008A6DF7" w:rsidR="00BC4BBA">
            <w:pPr>
              <w:jc w:val="both"/>
            </w:pPr>
            <w:r w:rsidRPr="00AF2D74">
              <w:t xml:space="preserve">Posl.br: </w:t>
            </w:r>
            <w:r>
              <w:t>Ovr-5612/11.</w:t>
            </w:r>
          </w:p>
          <w:p w:rsidRDefault="00BC4BBA" w:rsidP="008A6DF7" w:rsidR="00BC4BBA">
            <w:pPr>
              <w:jc w:val="both"/>
            </w:pPr>
            <w:r>
              <w:t>Ovrhovoditelj:</w:t>
            </w:r>
            <w:r w:rsidRPr="00C90E20">
              <w:t xml:space="preserve"> GLUMINA BANKA d.d. u stečaju</w:t>
            </w:r>
          </w:p>
          <w:p w:rsidRDefault="00BC4BBA" w:rsidP="008A6DF7" w:rsidR="00BC4BBA">
            <w:pPr>
              <w:jc w:val="both"/>
            </w:pPr>
            <w:r>
              <w:t>/Ovršenk: I/ KOVAČEVIĆ ALENKA /umrla, nije vođen ostv. postupak/.</w:t>
            </w:r>
          </w:p>
          <w:p w:rsidRDefault="00BC4BBA" w:rsidP="008A6DF7" w:rsidR="00BC4BBA">
            <w:pPr>
              <w:jc w:val="both"/>
            </w:pPr>
            <w:r>
              <w:t xml:space="preserve">               II/ POLJAK DAVOR</w:t>
            </w:r>
          </w:p>
          <w:p w:rsidRDefault="00BC4BBA" w:rsidP="008A6DF7" w:rsidR="00BC4BBA">
            <w:pPr>
              <w:jc w:val="both"/>
            </w:pPr>
            <w:r>
              <w:t>v.p.s.136.510,36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Velikoj Gorici, Stalna služba u Vrbovcu</w:t>
            </w:r>
          </w:p>
          <w:p w:rsidRDefault="00BC4BBA" w:rsidP="008A6DF7" w:rsidR="00BC4BBA">
            <w:pPr>
              <w:jc w:val="both"/>
            </w:pPr>
            <w:r w:rsidRPr="00AF2D74">
              <w:t xml:space="preserve">Posl.br: </w:t>
            </w:r>
            <w:r>
              <w:t>Ovr-182/12.</w:t>
            </w:r>
          </w:p>
          <w:p w:rsidRDefault="00BC4BBA" w:rsidP="008A6DF7" w:rsidR="00BC4BBA" w:rsidRPr="00C90E20">
            <w:pPr>
              <w:jc w:val="both"/>
            </w:pPr>
            <w:r w:rsidRPr="00C90E20">
              <w:t>Ovrhovoditelj: GLUMINA BANKA d.d. u stečaju</w:t>
            </w:r>
          </w:p>
          <w:p w:rsidRDefault="00BC4BBA" w:rsidP="008A6DF7" w:rsidR="00BC4BBA" w:rsidRPr="00C90E20">
            <w:pPr>
              <w:jc w:val="both"/>
            </w:pPr>
            <w:r w:rsidRPr="00C90E20">
              <w:t>Ovršenik:</w:t>
            </w:r>
            <w:r>
              <w:t xml:space="preserve"> KUDOIĆ STJEPAN</w:t>
            </w:r>
          </w:p>
          <w:p w:rsidRDefault="00BC4BBA" w:rsidP="008A6DF7" w:rsidR="00BC4BBA">
            <w:pPr>
              <w:jc w:val="both"/>
            </w:pPr>
            <w:r w:rsidRPr="00C90E20">
              <w:lastRenderedPageBreak/>
              <w:t>v.p.s.:</w:t>
            </w:r>
            <w:r>
              <w:t xml:space="preserve"> 444.705,08 kn</w:t>
            </w:r>
          </w:p>
          <w:p w:rsidRDefault="00BC4BBA" w:rsidP="008A6DF7" w:rsidR="00BC4BBA">
            <w:pPr>
              <w:jc w:val="both"/>
            </w:pPr>
          </w:p>
        </w:tc>
      </w:tr>
      <w:tr w:rsidTr="008A6DF7" w:rsidR="00BC4BBA" w:rsidRPr="00954E50">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954E50">
            <w:pPr>
              <w:jc w:val="both"/>
            </w:pPr>
            <w:r w:rsidRPr="00954E50">
              <w:t>Trgovački sud u Zagrebu</w:t>
            </w:r>
          </w:p>
          <w:p w:rsidRDefault="00BC4BBA" w:rsidP="008A6DF7" w:rsidR="00BC4BBA" w:rsidRPr="00954E50">
            <w:pPr>
              <w:jc w:val="both"/>
            </w:pPr>
            <w:r w:rsidRPr="00AF2D74">
              <w:t xml:space="preserve">Posl.br: </w:t>
            </w:r>
            <w:r w:rsidRPr="00954E50">
              <w:t>P-691/11.</w:t>
            </w:r>
          </w:p>
          <w:p w:rsidRDefault="00BC4BBA" w:rsidP="008A6DF7" w:rsidR="00BC4BBA" w:rsidRPr="00954E50">
            <w:pPr>
              <w:jc w:val="both"/>
            </w:pPr>
            <w:r w:rsidRPr="00954E50">
              <w:t>Tužitelj: GLUMINA BANKA d.d. u stečaju</w:t>
            </w:r>
          </w:p>
          <w:p w:rsidRDefault="00BC4BBA" w:rsidP="008A6DF7" w:rsidR="00BC4BBA" w:rsidRPr="00954E50">
            <w:pPr>
              <w:jc w:val="both"/>
            </w:pPr>
            <w:r w:rsidRPr="00954E50">
              <w:t>Tuženici: I/ KULIĆ BRANKO</w:t>
            </w:r>
          </w:p>
          <w:p w:rsidRDefault="00BC4BBA" w:rsidP="008A6DF7" w:rsidR="00BC4BBA" w:rsidRPr="00954E50">
            <w:pPr>
              <w:jc w:val="both"/>
            </w:pPr>
            <w:r w:rsidRPr="00954E50">
              <w:t xml:space="preserve">               II/ ŽIVKOVIĆ DARKO</w:t>
            </w:r>
          </w:p>
          <w:p w:rsidRDefault="00BC4BBA" w:rsidP="008A6DF7" w:rsidR="00BC4BBA" w:rsidRPr="00954E50">
            <w:pPr>
              <w:jc w:val="both"/>
            </w:pPr>
            <w:r w:rsidRPr="00954E50">
              <w:t xml:space="preserve">              III/ SALAJ TOMISLAV</w:t>
            </w:r>
          </w:p>
          <w:p w:rsidRDefault="00BC4BBA" w:rsidP="008A6DF7" w:rsidR="00BC4BBA" w:rsidRPr="00954E50">
            <w:pPr>
              <w:jc w:val="both"/>
            </w:pPr>
            <w:r w:rsidRPr="00954E50">
              <w:t>v.p.s.: 22.048,66 kn</w:t>
            </w:r>
          </w:p>
          <w:p w:rsidRDefault="00BC4BBA" w:rsidP="008A6DF7" w:rsidR="00BC4BBA" w:rsidRPr="00954E50">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P-801/15.</w:t>
            </w:r>
          </w:p>
          <w:p w:rsidRDefault="00BC4BBA" w:rsidP="008A6DF7" w:rsidR="00BC4BBA">
            <w:pPr>
              <w:jc w:val="both"/>
            </w:pPr>
            <w:r>
              <w:t xml:space="preserve">Tužitelj: </w:t>
            </w:r>
            <w:r w:rsidRPr="00C90E20">
              <w:t>GLUMINA BANKA d.d. u stečaju</w:t>
            </w:r>
          </w:p>
          <w:p w:rsidRDefault="00BC4BBA" w:rsidP="008A6DF7" w:rsidR="00BC4BBA">
            <w:pPr>
              <w:jc w:val="both"/>
            </w:pPr>
            <w:r>
              <w:t>Tuženi: LOVAS IVANKA</w:t>
            </w:r>
          </w:p>
          <w:p w:rsidRDefault="00BC4BBA" w:rsidP="008A6DF7" w:rsidR="00BC4BBA">
            <w:pPr>
              <w:jc w:val="both"/>
            </w:pPr>
            <w:r>
              <w:t>v.p.s.: 35.768,36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građanski sud u Zagrebu</w:t>
            </w:r>
          </w:p>
          <w:p w:rsidRDefault="00BC4BBA" w:rsidP="008A6DF7" w:rsidR="00BC4BBA">
            <w:pPr>
              <w:jc w:val="both"/>
            </w:pPr>
            <w:r w:rsidRPr="00AF2D74">
              <w:t xml:space="preserve">Posl.br: </w:t>
            </w:r>
            <w:r>
              <w:t>Ovr-44/12.</w:t>
            </w:r>
          </w:p>
          <w:p w:rsidRDefault="00BC4BBA" w:rsidP="008A6DF7" w:rsidR="00BC4BBA" w:rsidRPr="00C90E20">
            <w:pPr>
              <w:jc w:val="both"/>
            </w:pPr>
            <w:r w:rsidRPr="00C90E20">
              <w:t>Ovrhovoditelj: GLUMINA BANKA d.d. u stečaju</w:t>
            </w:r>
          </w:p>
          <w:p w:rsidRDefault="00BC4BBA" w:rsidP="008A6DF7" w:rsidR="00BC4BBA" w:rsidRPr="00C90E20">
            <w:pPr>
              <w:jc w:val="both"/>
            </w:pPr>
            <w:r w:rsidRPr="00C90E20">
              <w:t>Ovršenik:</w:t>
            </w:r>
            <w:r>
              <w:t xml:space="preserve"> MEDIĆ STJEPAN</w:t>
            </w:r>
          </w:p>
          <w:p w:rsidRDefault="00BC4BBA" w:rsidP="008A6DF7" w:rsidR="00BC4BBA">
            <w:pPr>
              <w:jc w:val="both"/>
            </w:pPr>
            <w:r w:rsidRPr="00C90E20">
              <w:t>v.p.s.:</w:t>
            </w:r>
            <w:r>
              <w:t xml:space="preserve"> 917.435,99 kn</w:t>
            </w:r>
          </w:p>
          <w:p w:rsidRDefault="00BC4BBA" w:rsidP="008A6DF7" w:rsidR="00BC4BBA">
            <w:pPr>
              <w:jc w:val="both"/>
            </w:pP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Povrv-340/11.</w:t>
            </w:r>
          </w:p>
          <w:p w:rsidRDefault="00BC4BBA" w:rsidP="008A6DF7" w:rsidR="00BC4BBA" w:rsidRPr="00C90E20">
            <w:pPr>
              <w:jc w:val="both"/>
            </w:pPr>
            <w:r>
              <w:t>Tuž</w:t>
            </w:r>
            <w:r w:rsidRPr="00C90E20">
              <w:t>itelj: GLUMINA BANKA d.d. u stečaju</w:t>
            </w:r>
          </w:p>
          <w:p w:rsidRDefault="00BC4BBA" w:rsidP="008A6DF7" w:rsidR="00BC4BBA" w:rsidRPr="00C90E20">
            <w:pPr>
              <w:jc w:val="both"/>
            </w:pPr>
            <w:r>
              <w:t>Tuž</w:t>
            </w:r>
            <w:r w:rsidRPr="00C90E20">
              <w:t xml:space="preserve">nik: </w:t>
            </w:r>
            <w:r>
              <w:t>MEDVEDAC IVA</w:t>
            </w:r>
          </w:p>
          <w:p w:rsidRDefault="00BC4BBA" w:rsidP="008A6DF7" w:rsidR="00BC4BBA">
            <w:pPr>
              <w:jc w:val="both"/>
            </w:pPr>
            <w:r w:rsidRPr="00C90E20">
              <w:t>v.p.s.:</w:t>
            </w:r>
            <w:r>
              <w:t xml:space="preserve"> 227.141,77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Novoj Gradišci</w:t>
            </w:r>
          </w:p>
          <w:p w:rsidRDefault="00BC4BBA" w:rsidP="008A6DF7" w:rsidR="00BC4BBA">
            <w:pPr>
              <w:jc w:val="both"/>
            </w:pPr>
            <w:r w:rsidRPr="00AF2D74">
              <w:t xml:space="preserve">Posl.br: </w:t>
            </w:r>
            <w:r>
              <w:t>Ovrv-692/04.</w:t>
            </w:r>
          </w:p>
          <w:p w:rsidRDefault="00BC4BBA" w:rsidP="008A6DF7" w:rsidR="00BC4BBA" w:rsidRPr="00C90E20">
            <w:pPr>
              <w:jc w:val="both"/>
            </w:pPr>
            <w:r w:rsidRPr="00C90E20">
              <w:t>Ovrhovoditelj: GLUMINA BANKA d.d. u stečaju</w:t>
            </w:r>
          </w:p>
          <w:p w:rsidRDefault="00BC4BBA" w:rsidP="008A6DF7" w:rsidR="00BC4BBA" w:rsidRPr="00C90E20">
            <w:pPr>
              <w:jc w:val="both"/>
            </w:pPr>
            <w:r w:rsidRPr="00C90E20">
              <w:t xml:space="preserve">Ovršenik: </w:t>
            </w:r>
            <w:r>
              <w:t>MIHIĆ ZDRAVKO</w:t>
            </w:r>
          </w:p>
          <w:p w:rsidRDefault="00BC4BBA" w:rsidP="008A6DF7" w:rsidR="00BC4BBA">
            <w:pPr>
              <w:jc w:val="both"/>
            </w:pPr>
            <w:r w:rsidRPr="00C90E20">
              <w:t>v.p.s.:</w:t>
            </w:r>
            <w:r>
              <w:t xml:space="preserve"> 86.866,75 kn</w:t>
            </w:r>
          </w:p>
          <w:p w:rsidRDefault="00BC4BBA" w:rsidP="008A6DF7" w:rsidR="00BC4BBA">
            <w:pPr>
              <w:jc w:val="both"/>
            </w:pPr>
          </w:p>
        </w:tc>
      </w:tr>
      <w:tr w:rsidTr="008A6DF7" w:rsidR="00BC4BBA" w:rsidRPr="00A36F3D">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A36F3D">
            <w:pPr>
              <w:jc w:val="both"/>
            </w:pPr>
            <w:r w:rsidRPr="00A36F3D">
              <w:t>Općinski građanski sud u Zagrebu</w:t>
            </w:r>
          </w:p>
          <w:p w:rsidRDefault="00BC4BBA" w:rsidP="008A6DF7" w:rsidR="00BC4BBA" w:rsidRPr="00A36F3D">
            <w:pPr>
              <w:jc w:val="both"/>
            </w:pPr>
            <w:r w:rsidRPr="00A36F3D">
              <w:t>Posl.br: Ovr-5253/17. (Ovrv-1040/02.)</w:t>
            </w:r>
          </w:p>
          <w:p w:rsidRDefault="00BC4BBA" w:rsidP="008A6DF7" w:rsidR="00BC4BBA" w:rsidRPr="00A36F3D">
            <w:pPr>
              <w:jc w:val="both"/>
            </w:pPr>
            <w:r w:rsidRPr="00A36F3D">
              <w:t>Ovrhovoditelj: GLUMINA BANKA d.d. u stečaju</w:t>
            </w:r>
          </w:p>
          <w:p w:rsidRDefault="00BC4BBA" w:rsidP="008A6DF7" w:rsidR="00BC4BBA" w:rsidRPr="00A36F3D">
            <w:pPr>
              <w:jc w:val="both"/>
            </w:pPr>
            <w:r w:rsidRPr="00A36F3D">
              <w:t>Ovršenik: I/ MILSA d.o.o. Rijeka – brisan iz sudskog registra</w:t>
            </w:r>
          </w:p>
          <w:p w:rsidRDefault="00BC4BBA" w:rsidP="008A6DF7" w:rsidR="00BC4BBA" w:rsidRPr="00A36F3D">
            <w:pPr>
              <w:jc w:val="both"/>
            </w:pPr>
            <w:r w:rsidRPr="00A36F3D">
              <w:t xml:space="preserve">                II/ RAVLIĆ SVJETLANA</w:t>
            </w:r>
          </w:p>
          <w:p w:rsidRDefault="00BC4BBA" w:rsidP="008A6DF7" w:rsidR="00BC4BBA" w:rsidRPr="00A36F3D">
            <w:pPr>
              <w:jc w:val="both"/>
            </w:pPr>
            <w:r w:rsidRPr="00A36F3D">
              <w:t>v.p.s.: 68.475,80 kn</w:t>
            </w:r>
          </w:p>
          <w:p w:rsidRDefault="00BC4BBA" w:rsidP="008A6DF7" w:rsidR="00BC4BBA" w:rsidRPr="00A36F3D">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P-4366</w:t>
            </w:r>
            <w:r w:rsidRPr="0036170F">
              <w:t>/08.</w:t>
            </w:r>
          </w:p>
          <w:p w:rsidRDefault="00BC4BBA" w:rsidP="008A6DF7" w:rsidR="00BC4BBA">
            <w:pPr>
              <w:jc w:val="both"/>
            </w:pPr>
            <w:r>
              <w:t xml:space="preserve">Tužitelj: </w:t>
            </w:r>
            <w:r w:rsidRPr="00C90E20">
              <w:t>GLUMINA BANKA d.d. u stečaju</w:t>
            </w:r>
          </w:p>
          <w:p w:rsidRDefault="00BC4BBA" w:rsidP="008A6DF7" w:rsidR="00BC4BBA">
            <w:pPr>
              <w:jc w:val="both"/>
            </w:pPr>
            <w:r>
              <w:lastRenderedPageBreak/>
              <w:t>Tuženici: I/ OBAD SVJETLANA</w:t>
            </w:r>
          </w:p>
          <w:p w:rsidRDefault="00BC4BBA" w:rsidP="008A6DF7" w:rsidR="00BC4BBA">
            <w:pPr>
              <w:jc w:val="both"/>
            </w:pPr>
            <w:r>
              <w:t xml:space="preserve">               II/ OBAD TOMISLAV</w:t>
            </w:r>
          </w:p>
          <w:p w:rsidRDefault="00BC4BBA" w:rsidP="008A6DF7" w:rsidR="00BC4BBA">
            <w:pPr>
              <w:jc w:val="both"/>
            </w:pPr>
            <w:r>
              <w:t xml:space="preserve">              III/ OBAD KARLA</w:t>
            </w:r>
          </w:p>
          <w:p w:rsidRDefault="00BC4BBA" w:rsidP="008A6DF7" w:rsidR="00BC4BBA">
            <w:pPr>
              <w:jc w:val="both"/>
            </w:pPr>
            <w:r>
              <w:t xml:space="preserve">              IV/ OBAD IVAN</w:t>
            </w:r>
          </w:p>
          <w:p w:rsidRDefault="00BC4BBA" w:rsidP="008A6DF7" w:rsidR="00BC4BBA">
            <w:pPr>
              <w:jc w:val="both"/>
            </w:pPr>
            <w:r>
              <w:t>v.p.s.: 1.129.564,31 kn</w:t>
            </w:r>
          </w:p>
          <w:p w:rsidRDefault="00BC4BBA" w:rsidP="008A6DF7" w:rsidR="00BC4BBA">
            <w:pPr>
              <w:jc w:val="both"/>
            </w:pPr>
          </w:p>
        </w:tc>
      </w:tr>
      <w:tr w:rsidTr="008A6DF7" w:rsidR="00BC4BBA" w:rsidRPr="00DB695E">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954E50">
            <w:pPr>
              <w:jc w:val="both"/>
            </w:pPr>
            <w:r w:rsidRPr="00954E50">
              <w:t>Trgovački sud u Zagrebu</w:t>
            </w:r>
          </w:p>
          <w:p w:rsidRDefault="00BC4BBA" w:rsidP="008A6DF7" w:rsidR="00BC4BBA" w:rsidRPr="00954E50">
            <w:pPr>
              <w:jc w:val="both"/>
            </w:pPr>
            <w:r w:rsidRPr="00AF2D74">
              <w:t xml:space="preserve">Posl.br: </w:t>
            </w:r>
            <w:r w:rsidRPr="00954E50">
              <w:t>Ovr-4589/11.</w:t>
            </w:r>
          </w:p>
          <w:p w:rsidRDefault="00BC4BBA" w:rsidP="008A6DF7" w:rsidR="00BC4BBA" w:rsidRPr="00954E50">
            <w:pPr>
              <w:jc w:val="both"/>
            </w:pPr>
            <w:r w:rsidRPr="00954E50">
              <w:t>Ovrhovoditelj: GLUMINA BANKA d.d. u stečaju</w:t>
            </w:r>
          </w:p>
          <w:p w:rsidRDefault="00BC4BBA" w:rsidP="008A6DF7" w:rsidR="00BC4BBA" w:rsidRPr="00954E50">
            <w:pPr>
              <w:jc w:val="both"/>
            </w:pPr>
            <w:r w:rsidRPr="00954E50">
              <w:t>Ovršenik: PAIĆ JASMINKA /sada COBALT JASMINKA/</w:t>
            </w:r>
          </w:p>
          <w:p w:rsidRDefault="00BC4BBA" w:rsidP="008A6DF7" w:rsidR="00BC4BBA" w:rsidRPr="00954E50">
            <w:pPr>
              <w:jc w:val="both"/>
            </w:pPr>
            <w:r w:rsidRPr="00954E50">
              <w:t>v.p.s.: 321.391,37 kn</w:t>
            </w:r>
          </w:p>
          <w:p w:rsidRDefault="00BC4BBA" w:rsidP="008A6DF7" w:rsidR="00BC4BBA" w:rsidRPr="00296F8D">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B66E9">
            <w:pPr>
              <w:jc w:val="both"/>
            </w:pPr>
            <w:r w:rsidRPr="008B66E9">
              <w:t>a) Općinski građanski sud u Zagrebu</w:t>
            </w:r>
          </w:p>
          <w:p w:rsidRDefault="00BC4BBA" w:rsidP="008A6DF7" w:rsidR="00BC4BBA" w:rsidRPr="008B66E9">
            <w:pPr>
              <w:jc w:val="both"/>
            </w:pPr>
            <w:r w:rsidRPr="00AF2D74">
              <w:t xml:space="preserve">Posl.br: </w:t>
            </w:r>
            <w:r w:rsidRPr="008B66E9">
              <w:t>Ovr-2120/10.</w:t>
            </w:r>
          </w:p>
          <w:p w:rsidRDefault="00BC4BBA" w:rsidP="008A6DF7" w:rsidR="00BC4BBA" w:rsidRPr="008B66E9">
            <w:pPr>
              <w:jc w:val="both"/>
            </w:pPr>
            <w:r w:rsidRPr="008B66E9">
              <w:t>Ovrhovoditelj: GLUMINA BANKA d.d. u stečaju</w:t>
            </w:r>
          </w:p>
          <w:p w:rsidRDefault="00BC4BBA" w:rsidP="008A6DF7" w:rsidR="00BC4BBA" w:rsidRPr="008B66E9">
            <w:pPr>
              <w:jc w:val="both"/>
            </w:pPr>
            <w:r w:rsidRPr="008B66E9">
              <w:t>Ovršenici: I/ PALAC DRAGO</w:t>
            </w:r>
          </w:p>
          <w:p w:rsidRDefault="00BC4BBA" w:rsidP="008A6DF7" w:rsidR="00BC4BBA" w:rsidRPr="008B66E9">
            <w:pPr>
              <w:jc w:val="both"/>
            </w:pPr>
            <w:r w:rsidRPr="008B66E9">
              <w:t xml:space="preserve">                 II/ PALAC VALENTIN</w:t>
            </w:r>
          </w:p>
          <w:p w:rsidRDefault="00BC4BBA" w:rsidP="008A6DF7" w:rsidR="00BC4BBA" w:rsidRPr="008B66E9">
            <w:pPr>
              <w:jc w:val="both"/>
            </w:pPr>
            <w:r w:rsidRPr="008B66E9">
              <w:t>v.p.s.: 528.733,04 kn</w:t>
            </w:r>
          </w:p>
          <w:p w:rsidRDefault="00BC4BBA" w:rsidP="008A6DF7" w:rsidR="00BC4BBA" w:rsidRPr="008B66E9">
            <w:pPr>
              <w:jc w:val="both"/>
            </w:pPr>
            <w:r w:rsidRPr="008B66E9">
              <w:t>b) Trgovački sud u Zagrebu</w:t>
            </w:r>
          </w:p>
          <w:p w:rsidRDefault="00BC4BBA" w:rsidP="008A6DF7" w:rsidR="00BC4BBA" w:rsidRPr="008B66E9">
            <w:pPr>
              <w:jc w:val="both"/>
            </w:pPr>
            <w:r w:rsidRPr="00AF2D74">
              <w:t xml:space="preserve">Posl.br: </w:t>
            </w:r>
            <w:r w:rsidRPr="008B66E9">
              <w:t>Ovr-1509/05</w:t>
            </w:r>
          </w:p>
          <w:p w:rsidRDefault="00BC4BBA" w:rsidP="008A6DF7" w:rsidR="00BC4BBA" w:rsidRPr="008B66E9">
            <w:pPr>
              <w:jc w:val="both"/>
            </w:pPr>
            <w:r w:rsidRPr="008B66E9">
              <w:t>Ovrhovoditelj: GLUMINA BANKA d.d. u stečaju</w:t>
            </w:r>
          </w:p>
          <w:p w:rsidRDefault="00BC4BBA" w:rsidP="008A6DF7" w:rsidR="00BC4BBA" w:rsidRPr="008B66E9">
            <w:pPr>
              <w:jc w:val="both"/>
            </w:pPr>
            <w:r w:rsidRPr="008B66E9">
              <w:t>Ovršenici: I/ PALAC DRAGO</w:t>
            </w:r>
          </w:p>
          <w:p w:rsidRDefault="00BC4BBA" w:rsidP="008A6DF7" w:rsidR="00BC4BBA" w:rsidRPr="008B66E9">
            <w:pPr>
              <w:jc w:val="both"/>
            </w:pPr>
            <w:r w:rsidRPr="008B66E9">
              <w:t xml:space="preserve">                 II/ PALAC VALENTIN</w:t>
            </w:r>
          </w:p>
          <w:p w:rsidRDefault="00BC4BBA" w:rsidP="008A6DF7" w:rsidR="00BC4BBA" w:rsidRPr="008B66E9">
            <w:pPr>
              <w:jc w:val="both"/>
            </w:pPr>
            <w:r w:rsidRPr="008B66E9">
              <w:t>v.p.s.: 528.733,04 kn</w:t>
            </w:r>
          </w:p>
          <w:p w:rsidRDefault="00BC4BBA" w:rsidP="008A6DF7" w:rsidR="00BC4BBA">
            <w:pPr>
              <w:jc w:val="both"/>
            </w:pPr>
          </w:p>
          <w:p w:rsidRDefault="00BC4BBA" w:rsidP="008A6DF7" w:rsidR="00BC4BBA">
            <w:pPr>
              <w:jc w:val="both"/>
            </w:pPr>
            <w:r>
              <w:t>c) Općinski građanski sud u Zagrebu</w:t>
            </w:r>
          </w:p>
          <w:p w:rsidRDefault="00BC4BBA" w:rsidP="008A6DF7" w:rsidR="00BC4BBA">
            <w:pPr>
              <w:jc w:val="both"/>
            </w:pPr>
            <w:r w:rsidRPr="00AF2D74">
              <w:t xml:space="preserve">Posl.br: </w:t>
            </w:r>
            <w:r>
              <w:t>P-1644/13.</w:t>
            </w:r>
          </w:p>
          <w:p w:rsidRDefault="00BC4BBA" w:rsidP="008A6DF7" w:rsidR="00BC4BBA">
            <w:pPr>
              <w:jc w:val="both"/>
            </w:pPr>
            <w:r>
              <w:t>Parnica radi proglašenja ovrhe nedopuštenom.</w:t>
            </w:r>
          </w:p>
          <w:p w:rsidRDefault="00BC4BBA" w:rsidP="008A6DF7" w:rsidR="00BC4BBA">
            <w:pPr>
              <w:jc w:val="both"/>
            </w:pPr>
            <w:r>
              <w:t>Tužitelj: PALAC TONKA</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493C56">
            <w:pPr>
              <w:jc w:val="both"/>
            </w:pPr>
            <w:r w:rsidRPr="00493C56">
              <w:t>Općinski sud u Splitu</w:t>
            </w:r>
          </w:p>
          <w:p w:rsidRDefault="00BC4BBA" w:rsidP="008A6DF7" w:rsidR="00BC4BBA" w:rsidRPr="00493C56">
            <w:pPr>
              <w:jc w:val="both"/>
            </w:pPr>
            <w:r w:rsidRPr="00AF2D74">
              <w:t xml:space="preserve">Posl.br: </w:t>
            </w:r>
            <w:r w:rsidRPr="00493C56">
              <w:t>Ovr-1859/17.</w:t>
            </w:r>
          </w:p>
          <w:p w:rsidRDefault="00BC4BBA" w:rsidP="008A6DF7" w:rsidR="00BC4BBA" w:rsidRPr="00493C56">
            <w:pPr>
              <w:jc w:val="both"/>
            </w:pPr>
            <w:r w:rsidRPr="00493C56">
              <w:t>Ovrhovoditelj: GLUMINA BANKA d.d. u stečaju</w:t>
            </w:r>
          </w:p>
          <w:p w:rsidRDefault="00BC4BBA" w:rsidP="008A6DF7" w:rsidR="00BC4BBA" w:rsidRPr="00493C56">
            <w:pPr>
              <w:jc w:val="both"/>
            </w:pPr>
            <w:r w:rsidRPr="00493C56">
              <w:t>Ovršenik: I/ POLETARAC d.o.o. Split, brisa</w:t>
            </w:r>
            <w:r>
              <w:t>n iz registra</w:t>
            </w:r>
          </w:p>
          <w:p w:rsidRDefault="00BC4BBA" w:rsidP="008A6DF7" w:rsidR="00BC4BBA" w:rsidRPr="00493C56">
            <w:pPr>
              <w:jc w:val="both"/>
            </w:pPr>
            <w:r w:rsidRPr="00493C56">
              <w:t xml:space="preserve">                II/ MAROVIĆ ŽELJKO</w:t>
            </w:r>
          </w:p>
          <w:p w:rsidRDefault="00BC4BBA" w:rsidP="008A6DF7" w:rsidR="00BC4BBA" w:rsidRPr="00493C56">
            <w:pPr>
              <w:jc w:val="both"/>
            </w:pPr>
            <w:r w:rsidRPr="00493C56">
              <w:t>v.p.s.: 72.606,44 kn</w:t>
            </w:r>
          </w:p>
          <w:p w:rsidRDefault="00BC4BBA" w:rsidP="008A6DF7" w:rsidR="00BC4BBA">
            <w:pPr>
              <w:jc w:val="both"/>
            </w:pPr>
          </w:p>
        </w:tc>
      </w:tr>
      <w:tr w:rsidTr="008A6DF7" w:rsidR="00BC4BBA" w:rsidRPr="00E32A2C">
        <w:tc>
          <w:tcPr>
            <w:tcW w:type="dxa" w:w="648"/>
            <w:tcBorders>
              <w:top w:val="nil"/>
              <w:left w:val="nil"/>
              <w:bottom w:val="nil"/>
              <w:right w:val="nil"/>
            </w:tcBorders>
            <w:shd w:fill="auto" w:color="auto" w:val="clear"/>
          </w:tcPr>
          <w:p w:rsidRDefault="00BC4BBA" w:rsidP="00E4553C" w:rsidR="00BC4BBA" w:rsidRPr="00E32A2C">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E32A2C">
            <w:pPr>
              <w:jc w:val="both"/>
            </w:pPr>
            <w:r w:rsidRPr="00E32A2C">
              <w:t>Trgovački sud u Zagrebu, Stalna služba u Karlovcu</w:t>
            </w:r>
          </w:p>
          <w:p w:rsidRDefault="00BC4BBA" w:rsidP="008A6DF7" w:rsidR="00BC4BBA" w:rsidRPr="00E32A2C">
            <w:pPr>
              <w:jc w:val="both"/>
            </w:pPr>
            <w:r w:rsidRPr="00AF2D74">
              <w:t xml:space="preserve">Posl.br: </w:t>
            </w:r>
            <w:r w:rsidRPr="00E32A2C">
              <w:t>Ovr-2232/11.</w:t>
            </w:r>
          </w:p>
          <w:p w:rsidRDefault="00BC4BBA" w:rsidP="008A6DF7" w:rsidR="00BC4BBA" w:rsidRPr="00E32A2C">
            <w:pPr>
              <w:jc w:val="both"/>
            </w:pPr>
            <w:r w:rsidRPr="00E32A2C">
              <w:t>Ovrhovoditelj: GLUMINA BANKA d.d. u stečaju</w:t>
            </w:r>
          </w:p>
          <w:p w:rsidRDefault="00BC4BBA" w:rsidP="008A6DF7" w:rsidR="00BC4BBA" w:rsidRPr="00E32A2C">
            <w:pPr>
              <w:jc w:val="both"/>
            </w:pPr>
            <w:r w:rsidRPr="00E32A2C">
              <w:t>Ovršnik: PRIGRANICA BISERKA</w:t>
            </w:r>
          </w:p>
          <w:p w:rsidRDefault="00BC4BBA" w:rsidP="008A6DF7" w:rsidR="00BC4BBA" w:rsidRPr="00E32A2C">
            <w:pPr>
              <w:jc w:val="both"/>
            </w:pPr>
            <w:r>
              <w:t>v.p.s.: 67</w:t>
            </w:r>
            <w:r w:rsidRPr="00E32A2C">
              <w:t>.374,67 EUR</w:t>
            </w:r>
          </w:p>
          <w:p w:rsidRDefault="00BC4BBA" w:rsidP="008A6DF7" w:rsidR="00BC4BBA" w:rsidRPr="00E32A2C">
            <w:pPr>
              <w:jc w:val="both"/>
            </w:pPr>
          </w:p>
        </w:tc>
      </w:tr>
      <w:tr w:rsidTr="008A6DF7" w:rsidR="00BC4BBA" w:rsidRPr="00E32A2C">
        <w:tc>
          <w:tcPr>
            <w:tcW w:type="dxa" w:w="648"/>
            <w:tcBorders>
              <w:top w:val="nil"/>
              <w:left w:val="nil"/>
              <w:bottom w:val="nil"/>
              <w:right w:val="nil"/>
            </w:tcBorders>
            <w:shd w:fill="auto" w:color="auto" w:val="clear"/>
          </w:tcPr>
          <w:p w:rsidRDefault="00BC4BBA" w:rsidP="00E4553C" w:rsidR="00BC4BBA" w:rsidRPr="00E32A2C">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E32A2C">
            <w:pPr>
              <w:jc w:val="both"/>
            </w:pPr>
            <w:r w:rsidRPr="00E32A2C">
              <w:t>Trgovački sud u Zagrebu</w:t>
            </w:r>
          </w:p>
          <w:p w:rsidRDefault="00BC4BBA" w:rsidP="008A6DF7" w:rsidR="00BC4BBA" w:rsidRPr="00E32A2C">
            <w:pPr>
              <w:jc w:val="both"/>
            </w:pPr>
            <w:r w:rsidRPr="00AF2D74">
              <w:lastRenderedPageBreak/>
              <w:t xml:space="preserve">Posl.br: </w:t>
            </w:r>
            <w:r w:rsidRPr="00E32A2C">
              <w:t>P-1670/04.</w:t>
            </w:r>
          </w:p>
          <w:p w:rsidRDefault="00BC4BBA" w:rsidP="008A6DF7" w:rsidR="00BC4BBA" w:rsidRPr="00E32A2C">
            <w:pPr>
              <w:jc w:val="both"/>
            </w:pPr>
            <w:r w:rsidRPr="00E32A2C">
              <w:t>Tužitelj: GLUMINA BANKA d.d. u stečaju</w:t>
            </w:r>
          </w:p>
          <w:p w:rsidRDefault="00BC4BBA" w:rsidP="008A6DF7" w:rsidR="00BC4BBA" w:rsidRPr="00E32A2C">
            <w:pPr>
              <w:jc w:val="both"/>
            </w:pPr>
            <w:r w:rsidRPr="00E32A2C">
              <w:t>Tuženi: I/ PROMET ORKAN d.o.o. Zagreb</w:t>
            </w:r>
          </w:p>
          <w:p w:rsidRDefault="00BC4BBA" w:rsidP="008A6DF7" w:rsidR="00BC4BBA" w:rsidRPr="00E32A2C">
            <w:pPr>
              <w:jc w:val="both"/>
            </w:pPr>
            <w:r w:rsidRPr="00E32A2C">
              <w:t xml:space="preserve">            II/ ĐINKIĆ MIRKO</w:t>
            </w:r>
          </w:p>
          <w:p w:rsidRDefault="00BC4BBA" w:rsidP="008A6DF7" w:rsidR="00BC4BBA" w:rsidRPr="00E32A2C">
            <w:pPr>
              <w:jc w:val="both"/>
            </w:pPr>
            <w:r w:rsidRPr="00E32A2C">
              <w:t xml:space="preserve">           III/ ĐINKIĆ MIRA</w:t>
            </w:r>
          </w:p>
          <w:p w:rsidRDefault="00BC4BBA" w:rsidP="008A6DF7" w:rsidR="00BC4BBA" w:rsidRPr="00E32A2C">
            <w:pPr>
              <w:jc w:val="both"/>
            </w:pPr>
            <w:r w:rsidRPr="00E32A2C">
              <w:t>v.p.s.: 927.448,21 EUR</w:t>
            </w:r>
          </w:p>
          <w:p w:rsidRDefault="00BC4BBA" w:rsidP="008A6DF7" w:rsidR="00BC4BBA" w:rsidRPr="00E32A2C">
            <w:pPr>
              <w:jc w:val="both"/>
            </w:pPr>
          </w:p>
        </w:tc>
      </w:tr>
      <w:tr w:rsidTr="008A6DF7" w:rsidR="00BC4BBA" w:rsidRPr="006B7B93">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9F0ABE">
            <w:pPr>
              <w:jc w:val="both"/>
            </w:pPr>
            <w:r w:rsidRPr="009F0ABE">
              <w:t>Općinski sud u Velikoj Gorici, stalna služba u Vrbovcu</w:t>
            </w:r>
          </w:p>
          <w:p w:rsidRDefault="00BC4BBA" w:rsidP="008A6DF7" w:rsidR="00BC4BBA" w:rsidRPr="009F0ABE">
            <w:pPr>
              <w:jc w:val="both"/>
            </w:pPr>
            <w:r w:rsidRPr="009F0ABE">
              <w:t>Posl.br: Ovr-99/12.</w:t>
            </w:r>
          </w:p>
          <w:p w:rsidRDefault="00BC4BBA" w:rsidP="008A6DF7" w:rsidR="00BC4BBA" w:rsidRPr="009F0ABE">
            <w:pPr>
              <w:jc w:val="both"/>
            </w:pPr>
            <w:r w:rsidRPr="009F0ABE">
              <w:t>Ovrhovoditelj: GLUMINA BANKA d.d. u stečaju</w:t>
            </w:r>
          </w:p>
          <w:p w:rsidRDefault="00BC4BBA" w:rsidP="008A6DF7" w:rsidR="00BC4BBA" w:rsidRPr="009F0ABE">
            <w:pPr>
              <w:jc w:val="both"/>
            </w:pPr>
            <w:r w:rsidRPr="009F0ABE">
              <w:t>Ovršenik: JOSIP ZOUHAR</w:t>
            </w:r>
          </w:p>
          <w:p w:rsidRDefault="00BC4BBA" w:rsidP="008A6DF7" w:rsidR="00BC4BBA" w:rsidRPr="00296F8D">
            <w:pPr>
              <w:jc w:val="both"/>
            </w:pPr>
          </w:p>
        </w:tc>
      </w:tr>
      <w:tr w:rsidTr="008A6DF7" w:rsidR="00BC4BBA" w:rsidRPr="00BC7947">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BC7947">
            <w:pPr>
              <w:jc w:val="both"/>
            </w:pPr>
            <w:r w:rsidRPr="00BC7947">
              <w:t>Trgovački sud u Zagrebu</w:t>
            </w:r>
          </w:p>
          <w:p w:rsidRDefault="00BC4BBA" w:rsidP="008A6DF7" w:rsidR="00BC4BBA" w:rsidRPr="00BC7947">
            <w:pPr>
              <w:jc w:val="both"/>
            </w:pPr>
            <w:r w:rsidRPr="00AF2D74">
              <w:t xml:space="preserve">Posl.br: </w:t>
            </w:r>
            <w:r w:rsidRPr="00BC7947">
              <w:t>Ovr-776/11.</w:t>
            </w:r>
          </w:p>
          <w:p w:rsidRDefault="00BC4BBA" w:rsidP="008A6DF7" w:rsidR="00BC4BBA" w:rsidRPr="00BC7947">
            <w:pPr>
              <w:jc w:val="both"/>
            </w:pPr>
            <w:r w:rsidRPr="00BC7947">
              <w:t>Ovrhovoditelj: GLUMINA BANKA d.d. u stečaju</w:t>
            </w:r>
          </w:p>
          <w:p w:rsidRDefault="00BC4BBA" w:rsidP="008A6DF7" w:rsidR="00BC4BBA" w:rsidRPr="00BC7947">
            <w:pPr>
              <w:jc w:val="both"/>
            </w:pPr>
            <w:r w:rsidRPr="00BC7947">
              <w:t>Ovršenik: RILJE IVO</w:t>
            </w:r>
          </w:p>
          <w:p w:rsidRDefault="00BC4BBA" w:rsidP="008A6DF7" w:rsidR="00BC4BBA" w:rsidRPr="00BC7947">
            <w:pPr>
              <w:jc w:val="both"/>
            </w:pPr>
            <w:r w:rsidRPr="00BC7947">
              <w:t>v.p.s.: 54.977,48 kn</w:t>
            </w:r>
          </w:p>
          <w:p w:rsidRDefault="00BC4BBA" w:rsidP="008A6DF7" w:rsidR="00BC4BBA" w:rsidRPr="00BC7947">
            <w:pPr>
              <w:jc w:val="both"/>
            </w:pPr>
          </w:p>
        </w:tc>
      </w:tr>
      <w:tr w:rsidTr="008A6DF7" w:rsidR="00BC4BBA" w:rsidRPr="00CE65EB">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2F464E">
            <w:pPr>
              <w:jc w:val="both"/>
            </w:pPr>
            <w:r w:rsidRPr="002F464E">
              <w:t>Trgovački sud u Zagrebu</w:t>
            </w:r>
          </w:p>
          <w:p w:rsidRDefault="00BC4BBA" w:rsidP="008A6DF7" w:rsidR="00BC4BBA" w:rsidRPr="002F464E">
            <w:pPr>
              <w:jc w:val="both"/>
            </w:pPr>
            <w:r w:rsidRPr="00AF2D74">
              <w:t xml:space="preserve">Posl.br: </w:t>
            </w:r>
            <w:r>
              <w:t>Ovr-765/11.</w:t>
            </w:r>
          </w:p>
          <w:p w:rsidRDefault="00BC4BBA" w:rsidP="008A6DF7" w:rsidR="00BC4BBA" w:rsidRPr="002F464E">
            <w:pPr>
              <w:jc w:val="both"/>
            </w:pPr>
            <w:r>
              <w:t>Ovrhovodit</w:t>
            </w:r>
            <w:r w:rsidRPr="002F464E">
              <w:t>elj: GLUMINA BANKA d.d. u stečaju</w:t>
            </w:r>
          </w:p>
          <w:p w:rsidRDefault="00BC4BBA" w:rsidP="008A6DF7" w:rsidR="00BC4BBA" w:rsidRPr="002F464E">
            <w:pPr>
              <w:jc w:val="both"/>
            </w:pPr>
            <w:r>
              <w:t>Ovršenik</w:t>
            </w:r>
            <w:r w:rsidRPr="002F464E">
              <w:t>: I/ ROBUR d.o.o. Vinkovci, br</w:t>
            </w:r>
            <w:r>
              <w:t>isan iz registra</w:t>
            </w:r>
          </w:p>
          <w:p w:rsidRDefault="00BC4BBA" w:rsidP="008A6DF7" w:rsidR="00BC4BBA" w:rsidRPr="002F464E">
            <w:pPr>
              <w:jc w:val="both"/>
            </w:pPr>
            <w:r w:rsidRPr="002F464E">
              <w:t xml:space="preserve">            II/ SUTON DRAGO</w:t>
            </w:r>
          </w:p>
          <w:p w:rsidRDefault="00BC4BBA" w:rsidP="008A6DF7" w:rsidR="00BC4BBA" w:rsidRPr="002F464E">
            <w:pPr>
              <w:jc w:val="both"/>
            </w:pPr>
            <w:r w:rsidRPr="002F464E">
              <w:t xml:space="preserve">           III/ ZOVKO ŠIMUN</w:t>
            </w:r>
          </w:p>
          <w:p w:rsidRDefault="00BC4BBA" w:rsidP="008A6DF7" w:rsidR="00BC4BBA" w:rsidRPr="002F464E">
            <w:pPr>
              <w:jc w:val="both"/>
            </w:pPr>
            <w:r w:rsidRPr="002F464E">
              <w:t>v.p.s.: 1.044.329,05 kn</w:t>
            </w:r>
          </w:p>
          <w:p w:rsidRDefault="00BC4BBA" w:rsidP="008A6DF7" w:rsidR="00BC4BBA" w:rsidRPr="00296F8D">
            <w:pPr>
              <w:jc w:val="both"/>
            </w:pPr>
          </w:p>
        </w:tc>
      </w:tr>
      <w:tr w:rsidTr="008A6DF7" w:rsidR="00BC4BBA" w:rsidRPr="00DB695E">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E32A2C">
            <w:pPr>
              <w:jc w:val="both"/>
            </w:pPr>
            <w:r w:rsidRPr="00E32A2C">
              <w:t>Općinski sud u Velikoj Gorici</w:t>
            </w:r>
          </w:p>
          <w:p w:rsidRDefault="00BC4BBA" w:rsidP="008A6DF7" w:rsidR="00BC4BBA" w:rsidRPr="00E32A2C">
            <w:pPr>
              <w:jc w:val="both"/>
            </w:pPr>
            <w:r w:rsidRPr="00AF2D74">
              <w:t xml:space="preserve">Posl.br: </w:t>
            </w:r>
            <w:r w:rsidRPr="00E32A2C">
              <w:t>Ovr-506/07.,</w:t>
            </w:r>
          </w:p>
          <w:p w:rsidRDefault="00BC4BBA" w:rsidP="008A6DF7" w:rsidR="00BC4BBA" w:rsidRPr="00E32A2C">
            <w:pPr>
              <w:jc w:val="both"/>
            </w:pPr>
            <w:r w:rsidRPr="00E32A2C">
              <w:t>Ovrhovoditelj: GLUMINA BANKA d.d. u stečaju</w:t>
            </w:r>
          </w:p>
          <w:p w:rsidRDefault="00BC4BBA" w:rsidP="008A6DF7" w:rsidR="00BC4BBA" w:rsidRPr="00E32A2C">
            <w:pPr>
              <w:jc w:val="both"/>
            </w:pPr>
            <w:r w:rsidRPr="00E32A2C">
              <w:t>Ovršenik: ROVIŠAN STJEPAN</w:t>
            </w:r>
          </w:p>
          <w:p w:rsidRDefault="00BC4BBA" w:rsidP="008A6DF7" w:rsidR="00BC4BBA" w:rsidRPr="00E32A2C">
            <w:pPr>
              <w:jc w:val="both"/>
            </w:pPr>
            <w:r w:rsidRPr="00E32A2C">
              <w:t>v.p.s.: 429.628,09 kn</w:t>
            </w:r>
          </w:p>
          <w:p w:rsidRDefault="00BC4BBA" w:rsidP="008A6DF7" w:rsidR="00BC4BBA" w:rsidRPr="00296F8D">
            <w:pPr>
              <w:jc w:val="both"/>
            </w:pPr>
          </w:p>
          <w:p w:rsidRDefault="00BC4BBA" w:rsidP="008A6DF7" w:rsidR="00BC4BBA" w:rsidRPr="00296F8D">
            <w:pPr>
              <w:jc w:val="both"/>
            </w:pPr>
          </w:p>
        </w:tc>
      </w:tr>
      <w:tr w:rsidTr="008A6DF7" w:rsidR="00BC4BBA" w:rsidRPr="00D33AB8">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D33AB8">
            <w:pPr>
              <w:jc w:val="both"/>
            </w:pPr>
            <w:r w:rsidRPr="00D33AB8">
              <w:t>Općinski sud u Rijeci</w:t>
            </w:r>
          </w:p>
          <w:p w:rsidRDefault="00BC4BBA" w:rsidP="008A6DF7" w:rsidR="00BC4BBA" w:rsidRPr="00D33AB8">
            <w:pPr>
              <w:jc w:val="both"/>
            </w:pPr>
            <w:r w:rsidRPr="00AF2D74">
              <w:t xml:space="preserve">Posl.br: </w:t>
            </w:r>
            <w:r w:rsidRPr="00D33AB8">
              <w:t>Ovr-259/01., /Ovr-4755/13./</w:t>
            </w:r>
          </w:p>
          <w:p w:rsidRDefault="00BC4BBA" w:rsidP="008A6DF7" w:rsidR="00BC4BBA" w:rsidRPr="00D33AB8">
            <w:pPr>
              <w:jc w:val="both"/>
            </w:pPr>
            <w:r w:rsidRPr="00D33AB8">
              <w:t>Ovrhovoditelj: GLUMINA BANKA d.d. u stečaju</w:t>
            </w:r>
          </w:p>
          <w:p w:rsidRDefault="00BC4BBA" w:rsidP="008A6DF7" w:rsidR="00BC4BBA" w:rsidRPr="00D33AB8">
            <w:pPr>
              <w:jc w:val="both"/>
            </w:pPr>
            <w:r w:rsidRPr="00D33AB8">
              <w:t>Ovršenik: SARŠON VALTER</w:t>
            </w:r>
          </w:p>
          <w:p w:rsidRDefault="00BC4BBA" w:rsidP="008A6DF7" w:rsidR="00BC4BBA" w:rsidRPr="00D33AB8">
            <w:pPr>
              <w:jc w:val="both"/>
            </w:pPr>
            <w:r w:rsidRPr="00D33AB8">
              <w:t>v.p.s.: 38.133,62 kn</w:t>
            </w:r>
          </w:p>
          <w:p w:rsidRDefault="00BC4BBA" w:rsidP="008A6DF7" w:rsidR="00BC4BBA" w:rsidRPr="00D33AB8">
            <w:pPr>
              <w:jc w:val="both"/>
            </w:pPr>
          </w:p>
        </w:tc>
      </w:tr>
      <w:tr w:rsidTr="008A6DF7" w:rsidR="00BC4BBA" w:rsidRPr="003436E1">
        <w:tc>
          <w:tcPr>
            <w:tcW w:type="dxa" w:w="648"/>
            <w:tcBorders>
              <w:top w:val="nil"/>
              <w:left w:val="nil"/>
              <w:bottom w:val="nil"/>
              <w:right w:val="nil"/>
            </w:tcBorders>
            <w:shd w:fill="auto" w:color="auto" w:val="clear"/>
          </w:tcPr>
          <w:p w:rsidRDefault="00BC4BBA" w:rsidP="00E4553C" w:rsidR="00BC4BBA" w:rsidRPr="003436E1">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3436E1">
            <w:pPr>
              <w:jc w:val="both"/>
            </w:pPr>
            <w:r w:rsidRPr="003436E1">
              <w:t>Trgovački sud u Zagrebu</w:t>
            </w:r>
          </w:p>
          <w:p w:rsidRDefault="00BC4BBA" w:rsidP="008A6DF7" w:rsidR="00BC4BBA" w:rsidRPr="003436E1">
            <w:pPr>
              <w:jc w:val="both"/>
            </w:pPr>
            <w:r w:rsidRPr="003436E1">
              <w:t>Posl.br: Ovr-5049/09.</w:t>
            </w:r>
          </w:p>
          <w:p w:rsidRDefault="00BC4BBA" w:rsidP="008A6DF7" w:rsidR="00BC4BBA" w:rsidRPr="003436E1">
            <w:pPr>
              <w:jc w:val="both"/>
            </w:pPr>
            <w:r w:rsidRPr="003436E1">
              <w:t>Ovrhovoditelj: GLUMINA BANKA d.d. u stečaju</w:t>
            </w:r>
          </w:p>
          <w:p w:rsidRDefault="00BC4BBA" w:rsidP="008A6DF7" w:rsidR="00BC4BBA" w:rsidRPr="003436E1">
            <w:pPr>
              <w:jc w:val="both"/>
            </w:pPr>
            <w:r w:rsidRPr="003436E1">
              <w:t>Ovršenik: ŠENJUG JADRANKA, vl. FORMA</w:t>
            </w:r>
          </w:p>
          <w:p w:rsidRDefault="00BC4BBA" w:rsidP="008A6DF7" w:rsidR="00BC4BBA" w:rsidRPr="003436E1">
            <w:pPr>
              <w:jc w:val="both"/>
            </w:pPr>
            <w:r w:rsidRPr="003436E1">
              <w:t>v.p.s.: 261.025,52 kn</w:t>
            </w:r>
            <w:r w:rsidRPr="003436E1">
              <w:tab/>
            </w:r>
          </w:p>
          <w:p w:rsidRDefault="00BC4BBA" w:rsidP="008A6DF7" w:rsidR="00BC4BBA" w:rsidRPr="003436E1">
            <w:pPr>
              <w:jc w:val="both"/>
            </w:pPr>
          </w:p>
        </w:tc>
      </w:tr>
      <w:tr w:rsidTr="008A6DF7" w:rsidR="00BC4BBA" w:rsidRPr="0001189E">
        <w:tc>
          <w:tcPr>
            <w:tcW w:type="dxa" w:w="648"/>
            <w:tcBorders>
              <w:top w:val="nil"/>
              <w:left w:val="nil"/>
              <w:bottom w:val="nil"/>
              <w:right w:val="nil"/>
            </w:tcBorders>
            <w:shd w:fill="auto" w:color="auto" w:val="clear"/>
          </w:tcPr>
          <w:p w:rsidRDefault="00BC4BBA" w:rsidP="00E4553C" w:rsidR="00BC4BBA" w:rsidRPr="0001189E">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01189E">
            <w:pPr>
              <w:jc w:val="both"/>
            </w:pPr>
            <w:r w:rsidRPr="0001189E">
              <w:t>Trgovački sud u Zagrebu</w:t>
            </w:r>
          </w:p>
          <w:p w:rsidRDefault="00BC4BBA" w:rsidP="008A6DF7" w:rsidR="00BC4BBA" w:rsidRPr="0001189E">
            <w:pPr>
              <w:jc w:val="both"/>
            </w:pPr>
            <w:r w:rsidRPr="00AF2D74">
              <w:t xml:space="preserve">Posl.br: </w:t>
            </w:r>
            <w:r w:rsidRPr="0001189E">
              <w:t>Ovr-597/04.</w:t>
            </w:r>
          </w:p>
          <w:p w:rsidRDefault="00BC4BBA" w:rsidP="008A6DF7" w:rsidR="00BC4BBA" w:rsidRPr="0001189E">
            <w:pPr>
              <w:jc w:val="both"/>
            </w:pPr>
            <w:r w:rsidRPr="0001189E">
              <w:t>Ovrhovoditelj: GLUMINA BANKA d.d. u stečaju</w:t>
            </w:r>
          </w:p>
          <w:p w:rsidRDefault="00BC4BBA" w:rsidP="008A6DF7" w:rsidR="00BC4BBA" w:rsidRPr="0001189E">
            <w:pPr>
              <w:jc w:val="both"/>
            </w:pPr>
            <w:r w:rsidRPr="0001189E">
              <w:t>Ovršenik: ŠIMAC ŽELJKO</w:t>
            </w:r>
          </w:p>
          <w:p w:rsidRDefault="00BC4BBA" w:rsidP="008A6DF7" w:rsidR="00BC4BBA" w:rsidRPr="0001189E">
            <w:pPr>
              <w:jc w:val="both"/>
            </w:pPr>
            <w:r w:rsidRPr="0001189E">
              <w:t>v.p.s.: 250.227,64 kn</w:t>
            </w:r>
            <w:r w:rsidRPr="0001189E">
              <w:tab/>
            </w:r>
          </w:p>
          <w:p w:rsidRDefault="00BC4BBA" w:rsidP="008A6DF7" w:rsidR="00BC4BBA" w:rsidRPr="0001189E">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Požegi</w:t>
            </w:r>
          </w:p>
          <w:p w:rsidRDefault="00BC4BBA" w:rsidP="008A6DF7" w:rsidR="00BC4BBA">
            <w:pPr>
              <w:jc w:val="both"/>
            </w:pPr>
            <w:r w:rsidRPr="00AF2D74">
              <w:t xml:space="preserve">Posl.br: </w:t>
            </w:r>
            <w:r>
              <w:t>Ovr-363/15.</w:t>
            </w:r>
          </w:p>
          <w:p w:rsidRDefault="00BC4BBA" w:rsidP="008A6DF7" w:rsidR="00BC4BBA" w:rsidRPr="00C90E20">
            <w:pPr>
              <w:jc w:val="both"/>
            </w:pPr>
            <w:r w:rsidRPr="00C90E20">
              <w:t>Ovrhovoditelj: GLUMINA BANKA d.d. u stečaju</w:t>
            </w:r>
          </w:p>
          <w:p w:rsidRDefault="00BC4BBA" w:rsidP="008A6DF7" w:rsidR="00BC4BBA">
            <w:pPr>
              <w:jc w:val="both"/>
            </w:pPr>
            <w:r w:rsidRPr="00C90E20">
              <w:t>Ovršenik:</w:t>
            </w:r>
            <w:r>
              <w:t xml:space="preserve"> I/</w:t>
            </w:r>
            <w:r w:rsidRPr="00C90E20">
              <w:t xml:space="preserve"> </w:t>
            </w:r>
            <w:r>
              <w:t>ŠIMIĆ ŽELJKO</w:t>
            </w:r>
          </w:p>
          <w:p w:rsidRDefault="00BC4BBA" w:rsidP="008A6DF7" w:rsidR="00BC4BBA" w:rsidRPr="00C90E20">
            <w:pPr>
              <w:jc w:val="both"/>
            </w:pPr>
            <w:r>
              <w:t xml:space="preserve">                II/ ŠIMIĆ MARICA </w:t>
            </w:r>
          </w:p>
          <w:p w:rsidRDefault="00BC4BBA" w:rsidP="008A6DF7" w:rsidR="00BC4BBA">
            <w:pPr>
              <w:jc w:val="both"/>
            </w:pPr>
            <w:r w:rsidRPr="00C90E20">
              <w:t>v.p.s.:</w:t>
            </w:r>
            <w:r>
              <w:t xml:space="preserve"> 237.659,44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01189E">
            <w:pPr>
              <w:jc w:val="both"/>
            </w:pPr>
            <w:r w:rsidRPr="0001189E">
              <w:t>Trgovački sud u Zagrebu</w:t>
            </w:r>
          </w:p>
          <w:p w:rsidRDefault="00BC4BBA" w:rsidP="008A6DF7" w:rsidR="00BC4BBA" w:rsidRPr="0001189E">
            <w:pPr>
              <w:jc w:val="both"/>
            </w:pPr>
            <w:r w:rsidRPr="00AF2D74">
              <w:t xml:space="preserve">Posl.br: </w:t>
            </w:r>
            <w:r w:rsidRPr="0001189E">
              <w:t>Ovr-1049/06.</w:t>
            </w:r>
          </w:p>
          <w:p w:rsidRDefault="00BC4BBA" w:rsidP="008A6DF7" w:rsidR="00BC4BBA">
            <w:pPr>
              <w:jc w:val="both"/>
            </w:pPr>
          </w:p>
          <w:p w:rsidRDefault="00BC4BBA" w:rsidP="008A6DF7" w:rsidR="00BC4BBA" w:rsidRPr="0001189E">
            <w:pPr>
              <w:jc w:val="both"/>
            </w:pPr>
            <w:r w:rsidRPr="0001189E">
              <w:t>Ovrhovoditelj: GLUMINA BANKA d.d. u stečaju</w:t>
            </w:r>
          </w:p>
          <w:p w:rsidRDefault="00BC4BBA" w:rsidP="008A6DF7" w:rsidR="00BC4BBA" w:rsidRPr="0001189E">
            <w:pPr>
              <w:jc w:val="both"/>
            </w:pPr>
            <w:r w:rsidRPr="0001189E">
              <w:t>Ovršenici: I/ TANJA TRADE d.o.o Rijeka, brisan iz registra</w:t>
            </w:r>
          </w:p>
          <w:p w:rsidRDefault="00BC4BBA" w:rsidP="008A6DF7" w:rsidR="00BC4BBA" w:rsidRPr="0001189E">
            <w:pPr>
              <w:jc w:val="both"/>
            </w:pPr>
            <w:r w:rsidRPr="0001189E">
              <w:t xml:space="preserve">                 II/ DRAČA MOMČILO</w:t>
            </w:r>
          </w:p>
          <w:p w:rsidRDefault="00BC4BBA" w:rsidP="008A6DF7" w:rsidR="00BC4BBA" w:rsidRPr="0001189E">
            <w:pPr>
              <w:jc w:val="both"/>
            </w:pPr>
            <w:r w:rsidRPr="0001189E">
              <w:t>v.p.s.: 16.444,01 kn</w:t>
            </w:r>
            <w:r w:rsidRPr="0001189E">
              <w:tab/>
            </w:r>
          </w:p>
          <w:p w:rsidRDefault="00BC4BBA" w:rsidP="008A6DF7" w:rsidR="00BC4BBA">
            <w:pPr>
              <w:jc w:val="both"/>
            </w:pPr>
          </w:p>
        </w:tc>
      </w:tr>
      <w:tr w:rsidTr="008A6DF7" w:rsidR="00BC4BBA" w:rsidRPr="0001189E">
        <w:tc>
          <w:tcPr>
            <w:tcW w:type="dxa" w:w="648"/>
            <w:tcBorders>
              <w:top w:val="nil"/>
              <w:left w:val="nil"/>
              <w:bottom w:val="nil"/>
              <w:right w:val="nil"/>
            </w:tcBorders>
            <w:shd w:fill="auto" w:color="auto" w:val="clear"/>
          </w:tcPr>
          <w:p w:rsidRDefault="00BC4BBA" w:rsidP="00E4553C" w:rsidR="00BC4BBA" w:rsidRPr="0001189E">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01189E">
            <w:pPr>
              <w:jc w:val="both"/>
            </w:pPr>
            <w:r w:rsidRPr="0001189E">
              <w:t>Javni bilježni</w:t>
            </w:r>
            <w:r>
              <w:t>k Kornelija Modrušan iz Zagreba</w:t>
            </w:r>
          </w:p>
          <w:p w:rsidRDefault="00BC4BBA" w:rsidP="008A6DF7" w:rsidR="00BC4BBA">
            <w:pPr>
              <w:jc w:val="both"/>
            </w:pPr>
            <w:r w:rsidRPr="00AF2D74">
              <w:t xml:space="preserve">Posl.br: </w:t>
            </w:r>
            <w:r w:rsidRPr="0001189E">
              <w:t>Ovrv-58/07</w:t>
            </w:r>
            <w:r>
              <w:t>.</w:t>
            </w:r>
          </w:p>
          <w:p w:rsidRDefault="00BC4BBA" w:rsidP="008A6DF7" w:rsidR="00BC4BBA" w:rsidRPr="0001189E">
            <w:pPr>
              <w:jc w:val="both"/>
            </w:pPr>
            <w:r w:rsidRPr="0001189E">
              <w:t>Ovrhovoditelj: GLUMINA BANKA d.d. u stečaju</w:t>
            </w:r>
          </w:p>
          <w:p w:rsidRDefault="00BC4BBA" w:rsidP="008A6DF7" w:rsidR="00BC4BBA" w:rsidRPr="0001189E">
            <w:pPr>
              <w:jc w:val="both"/>
            </w:pPr>
            <w:r w:rsidRPr="0001189E">
              <w:t>Ovršenik: TEKLIĆ DRAŠKO</w:t>
            </w:r>
          </w:p>
          <w:p w:rsidRDefault="00BC4BBA" w:rsidP="008A6DF7" w:rsidR="00BC4BBA">
            <w:pPr>
              <w:jc w:val="both"/>
            </w:pPr>
            <w:r w:rsidRPr="0001189E">
              <w:t>v.p.s.: 266.092,93 kn</w:t>
            </w:r>
          </w:p>
          <w:p w:rsidRDefault="00BC4BBA" w:rsidP="008A6DF7" w:rsidR="00BC4BBA" w:rsidRPr="0001189E">
            <w:pPr>
              <w:jc w:val="both"/>
            </w:pPr>
          </w:p>
          <w:p w:rsidRDefault="00BC4BBA" w:rsidP="008A6DF7" w:rsidR="00BC4BBA" w:rsidRPr="0001189E">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01189E">
            <w:pPr>
              <w:jc w:val="both"/>
            </w:pPr>
            <w:r w:rsidRPr="0001189E">
              <w:t>Općinski sud u Čakovcu</w:t>
            </w:r>
          </w:p>
          <w:p w:rsidRDefault="00BC4BBA" w:rsidP="008A6DF7" w:rsidR="00BC4BBA" w:rsidRPr="0001189E">
            <w:pPr>
              <w:jc w:val="both"/>
            </w:pPr>
            <w:r w:rsidRPr="00AF2D74">
              <w:t xml:space="preserve">Posl.br: </w:t>
            </w:r>
            <w:r w:rsidRPr="0001189E">
              <w:t>Ovr-1113/08.</w:t>
            </w:r>
          </w:p>
          <w:p w:rsidRDefault="00BC4BBA" w:rsidP="008A6DF7" w:rsidR="00BC4BBA" w:rsidRPr="0001189E">
            <w:pPr>
              <w:jc w:val="both"/>
            </w:pPr>
            <w:r w:rsidRPr="0001189E">
              <w:t>Ovrhovoditelj: GLUMINA BANKA d.d. u stečaju</w:t>
            </w:r>
          </w:p>
          <w:p w:rsidRDefault="00BC4BBA" w:rsidP="008A6DF7" w:rsidR="00BC4BBA" w:rsidRPr="0001189E">
            <w:pPr>
              <w:jc w:val="both"/>
            </w:pPr>
            <w:r w:rsidRPr="0001189E">
              <w:t>Ovršenik: I/ VARGEK DRAGUTIN</w:t>
            </w:r>
          </w:p>
          <w:p w:rsidRDefault="00BC4BBA" w:rsidP="008A6DF7" w:rsidR="00BC4BBA" w:rsidRPr="0001189E">
            <w:pPr>
              <w:jc w:val="both"/>
            </w:pPr>
            <w:r w:rsidRPr="0001189E">
              <w:t xml:space="preserve">                II/ KRNJAK DRAGO</w:t>
            </w:r>
          </w:p>
          <w:p w:rsidRDefault="00BC4BBA" w:rsidP="008A6DF7" w:rsidR="00BC4BBA" w:rsidRPr="0001189E">
            <w:pPr>
              <w:jc w:val="both"/>
            </w:pPr>
            <w:r w:rsidRPr="0001189E">
              <w:t>v.p.s.: 192.445,60 kn</w:t>
            </w:r>
          </w:p>
          <w:p w:rsidRDefault="00BC4BBA" w:rsidP="008A6DF7" w:rsidR="00BC4BBA">
            <w:pPr>
              <w:jc w:val="both"/>
            </w:pPr>
          </w:p>
        </w:tc>
      </w:tr>
      <w:tr w:rsidTr="008A6DF7" w:rsidR="00BC4BBA" w:rsidRPr="00DB695E">
        <w:tc>
          <w:tcPr>
            <w:tcW w:type="dxa" w:w="648"/>
            <w:tcBorders>
              <w:top w:val="nil"/>
              <w:left w:val="nil"/>
              <w:bottom w:val="nil"/>
              <w:right w:val="nil"/>
            </w:tcBorders>
            <w:shd w:fill="auto" w:color="auto" w:val="clear"/>
          </w:tcPr>
          <w:p w:rsidRDefault="00BC4BBA" w:rsidP="00E4553C" w:rsidR="00BC4BBA" w:rsidRPr="0001189E">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01189E">
            <w:pPr>
              <w:jc w:val="both"/>
            </w:pPr>
            <w:r w:rsidRPr="0001189E">
              <w:t>Trgovački sud u Zagrebu</w:t>
            </w:r>
          </w:p>
          <w:p w:rsidRDefault="00BC4BBA" w:rsidP="008A6DF7" w:rsidR="00BC4BBA" w:rsidRPr="0001189E">
            <w:pPr>
              <w:jc w:val="both"/>
            </w:pPr>
            <w:r w:rsidRPr="00AF2D74">
              <w:t xml:space="preserve">Posl.br: </w:t>
            </w:r>
            <w:r w:rsidRPr="0001189E">
              <w:t>P-1548/07.</w:t>
            </w:r>
          </w:p>
          <w:p w:rsidRDefault="00BC4BBA" w:rsidP="008A6DF7" w:rsidR="00BC4BBA" w:rsidRPr="0001189E">
            <w:pPr>
              <w:jc w:val="both"/>
            </w:pPr>
            <w:r w:rsidRPr="0001189E">
              <w:t>Tužitelj: GLUMINA BANKA d.d. u stečaju</w:t>
            </w:r>
          </w:p>
          <w:p w:rsidRDefault="00BC4BBA" w:rsidP="008A6DF7" w:rsidR="00BC4BBA" w:rsidRPr="0001189E">
            <w:pPr>
              <w:jc w:val="both"/>
            </w:pPr>
            <w:r w:rsidRPr="0001189E">
              <w:t>Tuženik: I/ VEL-MET d.o.o. Križevci</w:t>
            </w:r>
            <w:r>
              <w:t xml:space="preserve"> – brisan iz sudskog registra</w:t>
            </w:r>
          </w:p>
          <w:p w:rsidRDefault="00BC4BBA" w:rsidP="008A6DF7" w:rsidR="00BC4BBA" w:rsidRPr="0001189E">
            <w:pPr>
              <w:jc w:val="both"/>
            </w:pPr>
            <w:r w:rsidRPr="0001189E">
              <w:t xml:space="preserve">               II/ BUTIGAN MARIJAN – povučen tužbeni zahtjev</w:t>
            </w:r>
          </w:p>
          <w:p w:rsidRDefault="00BC4BBA" w:rsidP="008A6DF7" w:rsidR="00BC4BBA" w:rsidRPr="0001189E">
            <w:pPr>
              <w:jc w:val="both"/>
            </w:pPr>
            <w:r w:rsidRPr="0001189E">
              <w:t>v.p.s.: 211.967,57 kn</w:t>
            </w:r>
          </w:p>
          <w:p w:rsidRDefault="00BC4BBA" w:rsidP="008A6DF7" w:rsidR="00BC4BBA" w:rsidRPr="0001189E">
            <w:pPr>
              <w:jc w:val="both"/>
            </w:pPr>
          </w:p>
          <w:p w:rsidRDefault="00BC4BBA" w:rsidP="008A6DF7" w:rsidR="00BC4BBA" w:rsidRPr="00296F8D">
            <w:pPr>
              <w:jc w:val="both"/>
            </w:pPr>
          </w:p>
        </w:tc>
      </w:tr>
      <w:tr w:rsidTr="008A6DF7" w:rsidR="00BC4BBA" w:rsidRPr="0001189E">
        <w:tc>
          <w:tcPr>
            <w:tcW w:type="dxa" w:w="648"/>
            <w:tcBorders>
              <w:top w:val="nil"/>
              <w:left w:val="nil"/>
              <w:bottom w:val="nil"/>
              <w:right w:val="nil"/>
            </w:tcBorders>
            <w:shd w:fill="auto" w:color="auto" w:val="clear"/>
          </w:tcPr>
          <w:p w:rsidRDefault="00BC4BBA" w:rsidP="00E4553C" w:rsidR="00BC4BBA" w:rsidRPr="0001189E">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01189E">
            <w:pPr>
              <w:jc w:val="both"/>
            </w:pPr>
            <w:r w:rsidRPr="0001189E">
              <w:t>Općinski sud u Sisku</w:t>
            </w:r>
          </w:p>
          <w:p w:rsidRDefault="00BC4BBA" w:rsidP="008A6DF7" w:rsidR="00BC4BBA" w:rsidRPr="0001189E">
            <w:pPr>
              <w:jc w:val="both"/>
            </w:pPr>
            <w:r w:rsidRPr="00AF2D74">
              <w:t xml:space="preserve">Posl.br: </w:t>
            </w:r>
            <w:r w:rsidRPr="0001189E">
              <w:t>Ovr-110/14.</w:t>
            </w:r>
          </w:p>
          <w:p w:rsidRDefault="00BC4BBA" w:rsidP="008A6DF7" w:rsidR="00BC4BBA" w:rsidRPr="0001189E">
            <w:pPr>
              <w:jc w:val="both"/>
            </w:pPr>
            <w:r w:rsidRPr="0001189E">
              <w:t>Ovrhovoditelj: GLUMINA BANKA d.d. u stečaju</w:t>
            </w:r>
          </w:p>
          <w:p w:rsidRDefault="00BC4BBA" w:rsidP="008A6DF7" w:rsidR="00BC4BBA" w:rsidRPr="0001189E">
            <w:pPr>
              <w:jc w:val="both"/>
            </w:pPr>
            <w:r w:rsidRPr="0001189E">
              <w:t>Ovršenik: VELJAČIĆ NERMIN</w:t>
            </w:r>
          </w:p>
          <w:p w:rsidRDefault="00BC4BBA" w:rsidP="008A6DF7" w:rsidR="00BC4BBA" w:rsidRPr="0001189E">
            <w:pPr>
              <w:jc w:val="both"/>
            </w:pPr>
            <w:r w:rsidRPr="0001189E">
              <w:t>v.p.s.: 11.263,55 EUR</w:t>
            </w:r>
          </w:p>
          <w:p w:rsidRDefault="00BC4BBA" w:rsidP="008A6DF7" w:rsidR="00BC4BBA" w:rsidRPr="0001189E">
            <w:pPr>
              <w:jc w:val="both"/>
            </w:pPr>
          </w:p>
        </w:tc>
      </w:tr>
      <w:tr w:rsidTr="008A6DF7" w:rsidR="00BC4BBA" w:rsidRPr="0001189E">
        <w:tc>
          <w:tcPr>
            <w:tcW w:type="dxa" w:w="648"/>
            <w:tcBorders>
              <w:top w:val="nil"/>
              <w:left w:val="nil"/>
              <w:bottom w:val="nil"/>
              <w:right w:val="nil"/>
            </w:tcBorders>
            <w:shd w:fill="auto" w:color="auto" w:val="clear"/>
          </w:tcPr>
          <w:p w:rsidRDefault="00BC4BBA" w:rsidP="00E4553C" w:rsidR="00BC4BBA" w:rsidRPr="0001189E">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rsidRPr="0001189E">
            <w:pPr>
              <w:jc w:val="both"/>
            </w:pPr>
            <w:r w:rsidRPr="00AF2D74">
              <w:t xml:space="preserve">Posl.br: </w:t>
            </w:r>
            <w:r w:rsidRPr="0001189E">
              <w:t>Ovr-1863/07.</w:t>
            </w:r>
          </w:p>
          <w:p w:rsidRDefault="00BC4BBA" w:rsidP="008A6DF7" w:rsidR="00BC4BBA" w:rsidRPr="0001189E">
            <w:pPr>
              <w:jc w:val="both"/>
            </w:pPr>
            <w:r w:rsidRPr="0001189E">
              <w:t>Ovrhovoditelj: GLUMINA BANKA d.d. u stečaju</w:t>
            </w:r>
          </w:p>
          <w:p w:rsidRDefault="00BC4BBA" w:rsidP="008A6DF7" w:rsidR="00BC4BBA" w:rsidRPr="0001189E">
            <w:pPr>
              <w:jc w:val="both"/>
            </w:pPr>
            <w:r w:rsidRPr="0001189E">
              <w:t>Ovršenik: VODOPIJA IVAN /ELIOT d.o.o. Zagreb, Brisan iz registra/</w:t>
            </w:r>
          </w:p>
          <w:p w:rsidRDefault="00BC4BBA" w:rsidP="008A6DF7" w:rsidR="00BC4BBA">
            <w:pPr>
              <w:jc w:val="both"/>
            </w:pPr>
            <w:r w:rsidRPr="0001189E">
              <w:t>v.p.s.: 136.318,28 kn</w:t>
            </w:r>
          </w:p>
          <w:p w:rsidRDefault="00BC4BBA" w:rsidP="008A6DF7" w:rsidR="00BC4BBA" w:rsidRPr="0001189E">
            <w:pPr>
              <w:jc w:val="both"/>
            </w:pPr>
          </w:p>
        </w:tc>
      </w:tr>
      <w:tr w:rsidTr="008A6DF7" w:rsidR="00BC4BBA" w:rsidRPr="00E27A98">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196850">
            <w:pPr>
              <w:jc w:val="both"/>
            </w:pPr>
            <w:r w:rsidRPr="00196850">
              <w:t>Općinski sud u Zadru</w:t>
            </w:r>
          </w:p>
          <w:p w:rsidRDefault="00BC4BBA" w:rsidP="008A6DF7" w:rsidR="00BC4BBA" w:rsidRPr="00196850">
            <w:pPr>
              <w:jc w:val="both"/>
            </w:pPr>
            <w:r w:rsidRPr="00AF2D74">
              <w:t xml:space="preserve">Posl.br: </w:t>
            </w:r>
            <w:r w:rsidRPr="00196850">
              <w:t>Ovr-888/10.</w:t>
            </w:r>
          </w:p>
          <w:p w:rsidRDefault="00BC4BBA" w:rsidP="008A6DF7" w:rsidR="00BC4BBA" w:rsidRPr="00196850">
            <w:pPr>
              <w:jc w:val="both"/>
            </w:pPr>
            <w:r w:rsidRPr="00196850">
              <w:t>Ovrhovoditelj: GLUMINA BANKA d.d. u stečaju</w:t>
            </w:r>
          </w:p>
          <w:p w:rsidRDefault="00BC4BBA" w:rsidP="008A6DF7" w:rsidR="00BC4BBA" w:rsidRPr="00196850">
            <w:pPr>
              <w:jc w:val="both"/>
            </w:pPr>
            <w:r w:rsidRPr="00196850">
              <w:t>Ovršenik: I/ VUČETIĆ IVAN vl. JIIM iz Vira</w:t>
            </w:r>
          </w:p>
          <w:p w:rsidRDefault="00BC4BBA" w:rsidP="008A6DF7" w:rsidR="00BC4BBA" w:rsidRPr="00196850">
            <w:pPr>
              <w:jc w:val="both"/>
            </w:pPr>
            <w:r w:rsidRPr="00196850">
              <w:t xml:space="preserve">                II/ VUČETIĆ MIRJANA</w:t>
            </w:r>
          </w:p>
          <w:p w:rsidRDefault="00BC4BBA" w:rsidP="008A6DF7" w:rsidR="00BC4BBA">
            <w:pPr>
              <w:jc w:val="both"/>
            </w:pPr>
            <w:r w:rsidRPr="00196850">
              <w:t>v.p.s.: 69.806,51 kn</w:t>
            </w:r>
          </w:p>
          <w:p w:rsidRDefault="00BC4BBA" w:rsidP="008A6DF7" w:rsidR="00BC4BBA" w:rsidRPr="00296F8D">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493C56">
            <w:pPr>
              <w:jc w:val="both"/>
            </w:pPr>
            <w:r w:rsidRPr="00493C56">
              <w:t>Trgovački sud u Splitu, Stalna služba u Dubrovniku</w:t>
            </w:r>
          </w:p>
          <w:p w:rsidRDefault="00BC4BBA" w:rsidP="008A6DF7" w:rsidR="00BC4BBA" w:rsidRPr="00493C56">
            <w:pPr>
              <w:jc w:val="both"/>
            </w:pPr>
            <w:r w:rsidRPr="00AF2D74">
              <w:t xml:space="preserve">Posl.br: </w:t>
            </w:r>
            <w:r w:rsidRPr="00493C56">
              <w:t>Ovr-375/11.</w:t>
            </w:r>
          </w:p>
          <w:p w:rsidRDefault="00BC4BBA" w:rsidP="008A6DF7" w:rsidR="00BC4BBA" w:rsidRPr="00493C56">
            <w:pPr>
              <w:jc w:val="both"/>
            </w:pPr>
            <w:r w:rsidRPr="00493C56">
              <w:t>Ovrhovoditelj: GLUMINA BANKA d.d. u stečaju</w:t>
            </w:r>
          </w:p>
          <w:p w:rsidRDefault="00BC4BBA" w:rsidP="008A6DF7" w:rsidR="00BC4BBA" w:rsidRPr="00493C56">
            <w:pPr>
              <w:jc w:val="both"/>
            </w:pPr>
            <w:r w:rsidRPr="00493C56">
              <w:t>Ovršenik: ZELIĆ MARKAN</w:t>
            </w:r>
          </w:p>
          <w:p w:rsidRDefault="00BC4BBA" w:rsidP="008A6DF7" w:rsidR="00BC4BBA" w:rsidRPr="00493C56">
            <w:pPr>
              <w:jc w:val="both"/>
            </w:pPr>
            <w:r w:rsidRPr="00493C56">
              <w:t>v.p.s.: 40.843,88 EUR</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2F464E">
            <w:pPr>
              <w:jc w:val="both"/>
            </w:pPr>
            <w:r w:rsidRPr="002F464E">
              <w:t>Općinski sud u Zadru</w:t>
            </w:r>
          </w:p>
          <w:p w:rsidRDefault="00BC4BBA" w:rsidP="008A6DF7" w:rsidR="00BC4BBA" w:rsidRPr="002F464E">
            <w:pPr>
              <w:jc w:val="both"/>
            </w:pPr>
            <w:r w:rsidRPr="00AF2D74">
              <w:t xml:space="preserve">Posl.br: </w:t>
            </w:r>
            <w:r w:rsidRPr="002F464E">
              <w:t>Ovr-505/15.</w:t>
            </w:r>
          </w:p>
          <w:p w:rsidRDefault="00BC4BBA" w:rsidP="008A6DF7" w:rsidR="00BC4BBA" w:rsidRPr="002F464E">
            <w:pPr>
              <w:jc w:val="both"/>
            </w:pPr>
            <w:r w:rsidRPr="002F464E">
              <w:t>Ovrhovoditelj: GLUMINA BANKA d.d. u stečaju</w:t>
            </w:r>
          </w:p>
          <w:p w:rsidRDefault="00BC4BBA" w:rsidP="008A6DF7" w:rsidR="00BC4BBA" w:rsidRPr="002F464E">
            <w:pPr>
              <w:jc w:val="both"/>
            </w:pPr>
            <w:r w:rsidRPr="002F464E">
              <w:t>Ovršenik: ZRILIĆ ŠIME</w:t>
            </w:r>
          </w:p>
          <w:p w:rsidRDefault="00BC4BBA" w:rsidP="008A6DF7" w:rsidR="00BC4BBA" w:rsidRPr="002F464E">
            <w:pPr>
              <w:jc w:val="both"/>
            </w:pPr>
            <w:r w:rsidRPr="002F464E">
              <w:t>v.p.s.: 230.674,88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rsidRPr="00C84D5B">
              <w:t>Općinski sud u Velikoj Gorici</w:t>
            </w:r>
          </w:p>
          <w:p w:rsidRDefault="00BC4BBA" w:rsidP="008A6DF7" w:rsidR="00BC4BBA" w:rsidRPr="00C84D5B">
            <w:pPr>
              <w:jc w:val="both"/>
            </w:pPr>
            <w:r w:rsidRPr="00AF2D74">
              <w:t xml:space="preserve">Posl.br: </w:t>
            </w:r>
            <w:r w:rsidRPr="00C84D5B">
              <w:t>Ovr-84/13.</w:t>
            </w:r>
          </w:p>
          <w:p w:rsidRDefault="00BC4BBA" w:rsidP="008A6DF7" w:rsidR="00BC4BBA" w:rsidRPr="00C84D5B">
            <w:pPr>
              <w:jc w:val="both"/>
            </w:pPr>
            <w:r w:rsidRPr="00C84D5B">
              <w:t>Ovrhovoditelj: HANS KLEIN</w:t>
            </w:r>
          </w:p>
          <w:p w:rsidRDefault="00BC4BBA" w:rsidP="008A6DF7" w:rsidR="00BC4BBA" w:rsidRPr="00C84D5B">
            <w:pPr>
              <w:jc w:val="both"/>
            </w:pPr>
            <w:r w:rsidRPr="00C84D5B">
              <w:t>Ovršenik: 1. IVAN GREBENAC</w:t>
            </w:r>
          </w:p>
          <w:p w:rsidRDefault="00BC4BBA" w:rsidP="008A6DF7" w:rsidR="00BC4BBA" w:rsidRPr="00C84D5B">
            <w:pPr>
              <w:jc w:val="both"/>
            </w:pPr>
            <w:r w:rsidRPr="00C84D5B">
              <w:t xml:space="preserve">                 2. GLUMINA BANKA d.d. u stečaju</w:t>
            </w:r>
          </w:p>
          <w:p w:rsidRDefault="00BC4BBA" w:rsidP="008A6DF7" w:rsidR="00BC4BBA" w:rsidRPr="00C84D5B">
            <w:pPr>
              <w:jc w:val="both"/>
            </w:pPr>
            <w:r w:rsidRPr="00C84D5B">
              <w:t>v.p.s.: 113.506,79 Eura</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P-1509/13.</w:t>
            </w:r>
          </w:p>
          <w:p w:rsidRDefault="00BC4BBA" w:rsidP="008A6DF7" w:rsidR="00BC4BBA" w:rsidRPr="00C90E20">
            <w:pPr>
              <w:jc w:val="both"/>
            </w:pPr>
            <w:r>
              <w:t>Tuž</w:t>
            </w:r>
            <w:r w:rsidRPr="00C90E20">
              <w:t xml:space="preserve">itelj: </w:t>
            </w:r>
            <w:r>
              <w:t>MATE BOŽIĆ i dr.</w:t>
            </w:r>
          </w:p>
          <w:p w:rsidRDefault="00BC4BBA" w:rsidP="008A6DF7" w:rsidR="00BC4BBA" w:rsidRPr="00C90E20">
            <w:pPr>
              <w:jc w:val="both"/>
            </w:pPr>
            <w:r>
              <w:t xml:space="preserve">Tuženik: </w:t>
            </w:r>
            <w:r w:rsidRPr="00C90E20">
              <w:t>GLUMINA BANKA d.d. u stečaju</w:t>
            </w:r>
          </w:p>
          <w:p w:rsidRDefault="00BC4BBA" w:rsidP="008A6DF7" w:rsidR="00BC4BBA">
            <w:pPr>
              <w:jc w:val="both"/>
            </w:pPr>
            <w:r w:rsidRPr="00C90E20">
              <w:t>v.p.s.:</w:t>
            </w:r>
            <w:r>
              <w:t xml:space="preserve"> 65.779, 59 kn</w:t>
            </w:r>
          </w:p>
          <w:p w:rsidRDefault="00BC4BBA" w:rsidP="008A6DF7" w:rsidR="00BC4BBA">
            <w:pPr>
              <w:jc w:val="both"/>
            </w:pPr>
          </w:p>
        </w:tc>
      </w:tr>
      <w:tr w:rsidTr="008A6DF7" w:rsidR="00BC4BBA" w:rsidRPr="00B75F54">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B75F54">
            <w:pPr>
              <w:jc w:val="both"/>
            </w:pPr>
            <w:r w:rsidRPr="00B75F54">
              <w:t>Općinski sud u Požegi</w:t>
            </w:r>
          </w:p>
          <w:p w:rsidRDefault="00BC4BBA" w:rsidP="008A6DF7" w:rsidR="00BC4BBA" w:rsidRPr="00B75F54">
            <w:pPr>
              <w:jc w:val="both"/>
            </w:pPr>
            <w:r w:rsidRPr="00AF2D74">
              <w:t xml:space="preserve">Posl.br: </w:t>
            </w:r>
            <w:r w:rsidRPr="00B75F54">
              <w:t>Ovr-735/14.</w:t>
            </w:r>
          </w:p>
          <w:p w:rsidRDefault="00BC4BBA" w:rsidP="008A6DF7" w:rsidR="00BC4BBA" w:rsidRPr="00B75F54">
            <w:pPr>
              <w:jc w:val="both"/>
            </w:pPr>
            <w:r w:rsidRPr="00B75F54">
              <w:t>Ovrhovoditelj: GLUMINA BANKA d.d. u stečaju</w:t>
            </w:r>
          </w:p>
          <w:p w:rsidRDefault="00BC4BBA" w:rsidP="008A6DF7" w:rsidR="00BC4BBA" w:rsidRPr="00B75F54">
            <w:pPr>
              <w:jc w:val="both"/>
            </w:pPr>
            <w:r w:rsidRPr="00B75F54">
              <w:t>Ovršenik: 1.DAMIR GRUBIŠIĆ</w:t>
            </w:r>
          </w:p>
          <w:p w:rsidRDefault="00BC4BBA" w:rsidP="008A6DF7" w:rsidR="00BC4BBA" w:rsidRPr="00B75F54">
            <w:pPr>
              <w:jc w:val="both"/>
            </w:pPr>
            <w:r>
              <w:t xml:space="preserve">          </w:t>
            </w:r>
            <w:r w:rsidRPr="00B75F54">
              <w:t xml:space="preserve">     2.MLADEN SOKOLIĆ</w:t>
            </w:r>
          </w:p>
          <w:p w:rsidRDefault="00BC4BBA" w:rsidP="008A6DF7" w:rsidR="00BC4BBA" w:rsidRPr="00B75F54">
            <w:pPr>
              <w:jc w:val="both"/>
            </w:pPr>
            <w:r w:rsidRPr="00B75F54">
              <w:t>v.p.s.: 47.755,58 kn</w:t>
            </w:r>
          </w:p>
          <w:p w:rsidRDefault="00BC4BBA" w:rsidP="008A6DF7" w:rsidR="00BC4BBA" w:rsidRPr="00B75F54">
            <w:pPr>
              <w:jc w:val="both"/>
            </w:pPr>
          </w:p>
        </w:tc>
      </w:tr>
      <w:tr w:rsidTr="008A6DF7" w:rsidR="00BC4BBA" w:rsidRPr="00B75F54">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B75F54">
            <w:pPr>
              <w:jc w:val="both"/>
            </w:pPr>
            <w:r w:rsidRPr="00B75F54">
              <w:t xml:space="preserve">Općinski sud u </w:t>
            </w:r>
            <w:r>
              <w:t>Splitu, S</w:t>
            </w:r>
            <w:r w:rsidRPr="00B75F54">
              <w:t xml:space="preserve">talna služba u Sinju </w:t>
            </w:r>
          </w:p>
          <w:p w:rsidRDefault="00BC4BBA" w:rsidP="008A6DF7" w:rsidR="00BC4BBA" w:rsidRPr="00B75F54">
            <w:pPr>
              <w:jc w:val="both"/>
            </w:pPr>
            <w:r w:rsidRPr="00AF2D74">
              <w:t xml:space="preserve">Posl.br: </w:t>
            </w:r>
            <w:r w:rsidRPr="00B75F54">
              <w:t>Ovr-437/07. sada Pu Ovr-4063/15</w:t>
            </w:r>
          </w:p>
          <w:p w:rsidRDefault="00BC4BBA" w:rsidP="008A6DF7" w:rsidR="00BC4BBA" w:rsidRPr="00B75F54">
            <w:pPr>
              <w:jc w:val="both"/>
            </w:pPr>
            <w:r w:rsidRPr="00B75F54">
              <w:t>Ovrhovoditelj: GLUMINA BANKA d.d. u stečaju</w:t>
            </w:r>
          </w:p>
          <w:p w:rsidRDefault="00BC4BBA" w:rsidP="008A6DF7" w:rsidR="00BC4BBA" w:rsidRPr="00B75F54">
            <w:pPr>
              <w:jc w:val="both"/>
            </w:pPr>
            <w:r w:rsidRPr="00B75F54">
              <w:t xml:space="preserve">Ovršenik: </w:t>
            </w:r>
            <w:r>
              <w:t xml:space="preserve">  </w:t>
            </w:r>
            <w:r w:rsidRPr="00B75F54">
              <w:t>1.DARKO BLAJIĆ</w:t>
            </w:r>
          </w:p>
          <w:p w:rsidRDefault="00BC4BBA" w:rsidP="008A6DF7" w:rsidR="00BC4BBA" w:rsidRPr="00B75F54">
            <w:pPr>
              <w:jc w:val="both"/>
            </w:pPr>
            <w:r w:rsidRPr="00B75F54">
              <w:t xml:space="preserve">                 2.DRAŽAN JADRIĆ</w:t>
            </w:r>
          </w:p>
          <w:p w:rsidRDefault="00BC4BBA" w:rsidP="008A6DF7" w:rsidR="00BC4BBA" w:rsidRPr="00B75F54">
            <w:pPr>
              <w:jc w:val="both"/>
            </w:pPr>
            <w:r>
              <w:t xml:space="preserve">                 3.</w:t>
            </w:r>
            <w:r w:rsidRPr="00B75F54">
              <w:t>BLAŽENKA STRUNJE</w:t>
            </w:r>
          </w:p>
          <w:p w:rsidRDefault="00BC4BBA" w:rsidP="008A6DF7" w:rsidR="00BC4BBA" w:rsidRPr="00B75F54">
            <w:pPr>
              <w:jc w:val="both"/>
            </w:pPr>
            <w:r w:rsidRPr="00B75F54">
              <w:t>v.p.s.: 48.901,11 kn</w:t>
            </w:r>
          </w:p>
          <w:p w:rsidRDefault="00BC4BBA" w:rsidP="008A6DF7" w:rsidR="00BC4BBA" w:rsidRPr="00B75F54">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rsidRPr="00A42B5A">
            <w:pPr>
              <w:jc w:val="both"/>
            </w:pPr>
            <w:r w:rsidRPr="00AF2D74">
              <w:t xml:space="preserve">Posl.br: </w:t>
            </w:r>
            <w:r w:rsidRPr="00A42B5A">
              <w:t>P-</w:t>
            </w:r>
            <w:r>
              <w:t>6822/11</w:t>
            </w:r>
            <w:r w:rsidRPr="00A42B5A">
              <w:t>.</w:t>
            </w:r>
            <w:r>
              <w:t xml:space="preserve"> /P-1390/16./</w:t>
            </w:r>
          </w:p>
          <w:p w:rsidRDefault="00BC4BBA" w:rsidP="008A6DF7" w:rsidR="00BC4BBA" w:rsidRPr="00C90E20">
            <w:pPr>
              <w:jc w:val="both"/>
            </w:pPr>
            <w:r>
              <w:t>Tuž</w:t>
            </w:r>
            <w:r w:rsidRPr="00C90E20">
              <w:t>itel</w:t>
            </w:r>
            <w:r>
              <w:t>j: GLUMINA BANKA d.d. u stečaju</w:t>
            </w:r>
          </w:p>
          <w:p w:rsidRDefault="00BC4BBA" w:rsidP="008A6DF7" w:rsidR="00BC4BBA">
            <w:pPr>
              <w:jc w:val="both"/>
            </w:pPr>
            <w:r>
              <w:t>Tuženik:  1. IVAN PAVLICA</w:t>
            </w:r>
          </w:p>
          <w:p w:rsidRDefault="00BC4BBA" w:rsidP="008A6DF7" w:rsidR="00BC4BBA">
            <w:pPr>
              <w:jc w:val="both"/>
            </w:pPr>
            <w:r>
              <w:t xml:space="preserve">               2. IVAN DRLJAČA</w:t>
            </w:r>
          </w:p>
          <w:p w:rsidRDefault="00BC4BBA" w:rsidP="008A6DF7" w:rsidR="00BC4BBA">
            <w:pPr>
              <w:jc w:val="both"/>
            </w:pPr>
            <w:r w:rsidRPr="00C90E20">
              <w:t>v.p.s.:</w:t>
            </w:r>
            <w:r>
              <w:t xml:space="preserve"> 265.795,53 kn</w:t>
            </w:r>
          </w:p>
          <w:p w:rsidRDefault="00BC4BBA" w:rsidP="008A6DF7" w:rsidR="00BC4BBA">
            <w:pPr>
              <w:jc w:val="both"/>
            </w:pPr>
          </w:p>
        </w:tc>
      </w:tr>
      <w:tr w:rsidTr="008A6DF7" w:rsidR="00BC4BBA" w:rsidRPr="0051445C">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Ovr-1392/12.</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VESNA TRAMPETIĆ</w:t>
            </w:r>
          </w:p>
          <w:p w:rsidRDefault="00BC4BBA" w:rsidP="008A6DF7" w:rsidR="00BC4BBA">
            <w:pPr>
              <w:jc w:val="both"/>
            </w:pPr>
            <w:r w:rsidRPr="00C90E20">
              <w:t>v.p.s.:</w:t>
            </w:r>
            <w:r>
              <w:t xml:space="preserve"> 53.026,44 kn</w:t>
            </w:r>
          </w:p>
          <w:p w:rsidRDefault="00BC4BBA" w:rsidP="008A6DF7" w:rsidR="00BC4BBA" w:rsidRPr="0051445C">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Osijeku</w:t>
            </w:r>
          </w:p>
          <w:p w:rsidRDefault="00BC4BBA" w:rsidP="008A6DF7" w:rsidR="00BC4BBA">
            <w:pPr>
              <w:jc w:val="both"/>
            </w:pPr>
            <w:r w:rsidRPr="00AF2D74">
              <w:t xml:space="preserve">Posl.br: </w:t>
            </w:r>
            <w:r>
              <w:t>Ovr-1124/12.</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DANIJEL VUKŠIĆ</w:t>
            </w:r>
          </w:p>
          <w:p w:rsidRDefault="00BC4BBA" w:rsidP="008A6DF7" w:rsidR="00BC4BBA">
            <w:pPr>
              <w:jc w:val="both"/>
            </w:pPr>
            <w:r w:rsidRPr="00C90E20">
              <w:t>v.p.s.:</w:t>
            </w:r>
            <w:r>
              <w:t xml:space="preserve"> 5.931,74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Novoj Gradišci</w:t>
            </w:r>
          </w:p>
          <w:p w:rsidRDefault="00BC4BBA" w:rsidP="008A6DF7" w:rsidR="00BC4BBA">
            <w:pPr>
              <w:jc w:val="both"/>
            </w:pPr>
            <w:r w:rsidRPr="00AF2D74">
              <w:t xml:space="preserve">Posl.br: </w:t>
            </w:r>
            <w:r>
              <w:t>Ovr-240/14.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ZLATKO BRČELIĆ</w:t>
            </w:r>
          </w:p>
          <w:p w:rsidRDefault="00BC4BBA" w:rsidP="008A6DF7" w:rsidR="00BC4BBA">
            <w:pPr>
              <w:jc w:val="both"/>
            </w:pPr>
            <w:r w:rsidRPr="00C90E20">
              <w:t>v.p.s.:</w:t>
            </w:r>
            <w:r>
              <w:t xml:space="preserve"> 40.805,23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Slavonskom Brodu</w:t>
            </w:r>
          </w:p>
          <w:p w:rsidRDefault="00BC4BBA" w:rsidP="008A6DF7" w:rsidR="00BC4BBA">
            <w:pPr>
              <w:jc w:val="both"/>
            </w:pPr>
            <w:r w:rsidRPr="00AF2D74">
              <w:t xml:space="preserve">Posl.br: </w:t>
            </w:r>
            <w:r>
              <w:t>Ovrv-2353/17. i Ovr-186/14.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PAVO SOČKOVIĆ</w:t>
            </w:r>
          </w:p>
          <w:p w:rsidRDefault="00BC4BBA" w:rsidP="008A6DF7" w:rsidR="00BC4BBA">
            <w:pPr>
              <w:jc w:val="both"/>
            </w:pPr>
            <w:r w:rsidRPr="00C90E20">
              <w:t>v.p.s.:</w:t>
            </w:r>
            <w:r>
              <w:t xml:space="preserve"> 17.159,23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Varaždinu</w:t>
            </w:r>
          </w:p>
          <w:p w:rsidRDefault="00BC4BBA" w:rsidP="008A6DF7" w:rsidR="00BC4BBA">
            <w:pPr>
              <w:jc w:val="both"/>
            </w:pPr>
            <w:r w:rsidRPr="00AF2D74">
              <w:t xml:space="preserve">Posl.br: </w:t>
            </w:r>
            <w:r>
              <w:t>Ovr-921/14.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PETAR PRIHER</w:t>
            </w:r>
          </w:p>
          <w:p w:rsidRDefault="00BC4BBA" w:rsidP="008A6DF7" w:rsidR="00BC4BBA">
            <w:pPr>
              <w:jc w:val="both"/>
            </w:pPr>
            <w:r w:rsidRPr="00C90E20">
              <w:t>v.p.s.:</w:t>
            </w:r>
            <w:r>
              <w:t xml:space="preserve"> 54.000,00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Splitu, Stalna služba u Makarskoj</w:t>
            </w:r>
          </w:p>
          <w:p w:rsidRDefault="00BC4BBA" w:rsidP="008A6DF7" w:rsidR="00BC4BBA">
            <w:pPr>
              <w:jc w:val="both"/>
            </w:pPr>
            <w:r w:rsidRPr="00AF2D74">
              <w:t xml:space="preserve">Posl.br: </w:t>
            </w:r>
            <w:r>
              <w:t>Ovr-6124/16.</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IVAN PENAVA</w:t>
            </w:r>
          </w:p>
          <w:p w:rsidRDefault="00BC4BBA" w:rsidP="008A6DF7" w:rsidR="00BC4BBA">
            <w:pPr>
              <w:jc w:val="both"/>
            </w:pPr>
            <w:r w:rsidRPr="00C90E20">
              <w:t>v.p.s.:</w:t>
            </w:r>
            <w:r>
              <w:t xml:space="preserve"> 17.159,23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građanski sud u Zagrebu</w:t>
            </w:r>
          </w:p>
          <w:p w:rsidRDefault="00BC4BBA" w:rsidP="008A6DF7" w:rsidR="00BC4BBA">
            <w:pPr>
              <w:jc w:val="both"/>
            </w:pPr>
            <w:r w:rsidRPr="00AF2D74">
              <w:t xml:space="preserve">Posl.br: </w:t>
            </w:r>
            <w:r>
              <w:t>Ovrvmj-368/2004.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JOSIP MATUN</w:t>
            </w:r>
          </w:p>
          <w:p w:rsidRDefault="00BC4BBA" w:rsidP="008A6DF7" w:rsidR="00BC4BBA">
            <w:pPr>
              <w:jc w:val="both"/>
            </w:pPr>
            <w:r w:rsidRPr="00C90E20">
              <w:t>v.p.s.:</w:t>
            </w:r>
            <w:r>
              <w:t xml:space="preserve"> 88.125,34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P-6675/2010.</w:t>
            </w:r>
          </w:p>
          <w:p w:rsidRDefault="00BC4BBA" w:rsidP="008A6DF7" w:rsidR="00BC4BBA" w:rsidRPr="00C90E20">
            <w:pPr>
              <w:jc w:val="both"/>
            </w:pPr>
            <w:r>
              <w:t>Tuž</w:t>
            </w:r>
            <w:r w:rsidRPr="00C90E20">
              <w:t>itelj: GLUMINA BANKA d.d. u stečaju</w:t>
            </w:r>
          </w:p>
          <w:p w:rsidRDefault="00BC4BBA" w:rsidP="008A6DF7" w:rsidR="00BC4BBA" w:rsidRPr="00C90E20">
            <w:pPr>
              <w:jc w:val="both"/>
            </w:pPr>
            <w:r>
              <w:t>Tuženik: NIKOLA JAGARIĆ</w:t>
            </w:r>
          </w:p>
          <w:p w:rsidRDefault="00BC4BBA" w:rsidP="008A6DF7" w:rsidR="00BC4BBA">
            <w:pPr>
              <w:jc w:val="both"/>
            </w:pPr>
            <w:r w:rsidRPr="00C90E20">
              <w:t>v.p.s.:</w:t>
            </w:r>
            <w:r>
              <w:t xml:space="preserve"> 54.000,00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Osijeku</w:t>
            </w:r>
          </w:p>
          <w:p w:rsidRDefault="00BC4BBA" w:rsidP="008A6DF7" w:rsidR="00BC4BBA">
            <w:pPr>
              <w:jc w:val="both"/>
            </w:pPr>
            <w:r w:rsidRPr="00AF2D74">
              <w:t xml:space="preserve">Posl.br: </w:t>
            </w:r>
            <w:r>
              <w:t>Ovrv-4319/05.</w:t>
            </w:r>
          </w:p>
          <w:p w:rsidRDefault="00BC4BBA" w:rsidP="008A6DF7" w:rsidR="00BC4BBA" w:rsidRPr="00C90E20">
            <w:pPr>
              <w:jc w:val="both"/>
            </w:pPr>
            <w:r w:rsidRPr="00C90E20">
              <w:t>Ovrhovoditelj: GLUMINA BANKA d.d. u stečaju</w:t>
            </w:r>
          </w:p>
          <w:p w:rsidRDefault="00BC4BBA" w:rsidP="008A6DF7" w:rsidR="00BC4BBA">
            <w:pPr>
              <w:jc w:val="both"/>
            </w:pPr>
            <w:r>
              <w:t>Ovršenik: 1. KATA MILIČEVIĆ</w:t>
            </w:r>
          </w:p>
          <w:p w:rsidRDefault="00BC4BBA" w:rsidP="008A6DF7" w:rsidR="00BC4BBA">
            <w:pPr>
              <w:jc w:val="both"/>
            </w:pPr>
            <w:r>
              <w:t xml:space="preserve">                 2.BORIS MARKOVIĆ</w:t>
            </w:r>
          </w:p>
          <w:p w:rsidRDefault="00BC4BBA" w:rsidP="008A6DF7" w:rsidR="00BC4BBA" w:rsidRPr="00C90E20">
            <w:pPr>
              <w:jc w:val="both"/>
            </w:pPr>
            <w:r>
              <w:t xml:space="preserve">                 3.DUBRAVKO MARTIĆ</w:t>
            </w:r>
          </w:p>
          <w:p w:rsidRDefault="00BC4BBA" w:rsidP="008A6DF7" w:rsidR="00BC4BBA">
            <w:pPr>
              <w:jc w:val="both"/>
            </w:pPr>
            <w:r w:rsidRPr="00C90E20">
              <w:t>v.p.s.:</w:t>
            </w:r>
            <w:r>
              <w:t xml:space="preserve"> 34.302,25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Šibeniku</w:t>
            </w:r>
          </w:p>
          <w:p w:rsidRDefault="00BC4BBA" w:rsidP="008A6DF7" w:rsidR="00BC4BBA">
            <w:pPr>
              <w:jc w:val="both"/>
            </w:pPr>
            <w:r w:rsidRPr="00AF2D74">
              <w:t xml:space="preserve">Posl.br: </w:t>
            </w:r>
            <w:r>
              <w:t>Ovr-698/07. (Ovr-1697/15.)</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OLIVERA RADIĆ</w:t>
            </w:r>
          </w:p>
          <w:p w:rsidRDefault="00BC4BBA" w:rsidP="008A6DF7" w:rsidR="00BC4BBA">
            <w:pPr>
              <w:jc w:val="both"/>
            </w:pPr>
            <w:r w:rsidRPr="00C90E20">
              <w:t>v.p.s.:</w:t>
            </w:r>
            <w:r>
              <w:t xml:space="preserve"> 86.948,35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građanski sud u Zagrebu</w:t>
            </w:r>
          </w:p>
          <w:p w:rsidRDefault="00BC4BBA" w:rsidP="008A6DF7" w:rsidR="00BC4BBA">
            <w:pPr>
              <w:jc w:val="both"/>
            </w:pPr>
            <w:r w:rsidRPr="00AF2D74">
              <w:t xml:space="preserve">Posl.br: </w:t>
            </w:r>
            <w:r>
              <w:t>Ovr-6999/05.</w:t>
            </w:r>
          </w:p>
          <w:p w:rsidRDefault="00BC4BBA" w:rsidP="008A6DF7" w:rsidR="00BC4BBA" w:rsidRPr="00C90E20">
            <w:pPr>
              <w:jc w:val="both"/>
            </w:pPr>
            <w:r w:rsidRPr="00C90E20">
              <w:t>Ovrhovoditelj</w:t>
            </w:r>
            <w:r>
              <w:t xml:space="preserve"> tužitelj</w:t>
            </w:r>
            <w:r w:rsidRPr="00C90E20">
              <w:t>: GLUMINA BANKA d.d. u stečaju</w:t>
            </w:r>
          </w:p>
          <w:p w:rsidRDefault="00BC4BBA" w:rsidP="008A6DF7" w:rsidR="00BC4BBA">
            <w:pPr>
              <w:jc w:val="both"/>
            </w:pPr>
            <w:r>
              <w:t>Ovršenik tuženik: STJEPAN NOVAK</w:t>
            </w:r>
          </w:p>
          <w:p w:rsidRDefault="00BC4BBA" w:rsidP="008A6DF7" w:rsidR="00BC4BBA">
            <w:pPr>
              <w:jc w:val="both"/>
            </w:pPr>
            <w:r w:rsidRPr="00C90E20">
              <w:t>v.p.s.:</w:t>
            </w:r>
            <w:r>
              <w:t xml:space="preserve"> 52.772,18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Virovitici, stalna služba u Slatini</w:t>
            </w:r>
          </w:p>
          <w:p w:rsidRDefault="00BC4BBA" w:rsidP="008A6DF7" w:rsidR="00BC4BBA">
            <w:pPr>
              <w:jc w:val="both"/>
            </w:pPr>
            <w:r w:rsidRPr="00AF2D74">
              <w:t xml:space="preserve">Posl.br: </w:t>
            </w:r>
            <w:r>
              <w:t>Ovr-247/12. /Pu Ovr-480/15./</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LJILJA JANEČIĆ</w:t>
            </w:r>
          </w:p>
          <w:p w:rsidRDefault="00BC4BBA" w:rsidP="008A6DF7" w:rsidR="00BC4BBA">
            <w:pPr>
              <w:jc w:val="both"/>
            </w:pPr>
            <w:r w:rsidRPr="00C90E20">
              <w:t>v.p.s.:</w:t>
            </w:r>
            <w:r>
              <w:t xml:space="preserve"> 97.548,89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 xml:space="preserve">Općinski sud u Novom Zagrebu </w:t>
            </w:r>
          </w:p>
          <w:p w:rsidRDefault="00BC4BBA" w:rsidP="008A6DF7" w:rsidR="00BC4BBA">
            <w:pPr>
              <w:jc w:val="both"/>
            </w:pPr>
            <w:r w:rsidRPr="00AF2D74">
              <w:t xml:space="preserve">Posl.br: </w:t>
            </w:r>
            <w:r>
              <w:t>Ovr-1802/14.</w:t>
            </w:r>
          </w:p>
          <w:p w:rsidRDefault="00BC4BBA" w:rsidP="008A6DF7" w:rsidR="00BC4BBA" w:rsidRPr="00C90E20">
            <w:pPr>
              <w:jc w:val="both"/>
            </w:pPr>
            <w:r w:rsidRPr="00C90E20">
              <w:t>Ovrhovoditelj: GLUMINA BANKA d.d. u stečaju</w:t>
            </w:r>
          </w:p>
          <w:p w:rsidRDefault="00BC4BBA" w:rsidP="008A6DF7" w:rsidR="00BC4BBA">
            <w:pPr>
              <w:jc w:val="both"/>
            </w:pPr>
            <w:r>
              <w:t>Ovršenik: MLADEN KRAČIĆ</w:t>
            </w:r>
          </w:p>
          <w:p w:rsidRDefault="00BC4BBA" w:rsidP="008A6DF7" w:rsidR="00BC4BBA" w:rsidRPr="00C90E20">
            <w:pPr>
              <w:jc w:val="both"/>
            </w:pPr>
            <w:r>
              <w:t xml:space="preserve">               ŽELJKO DANANIĆ</w:t>
            </w:r>
          </w:p>
          <w:p w:rsidRDefault="00BC4BBA" w:rsidP="008A6DF7" w:rsidR="00BC4BBA">
            <w:pPr>
              <w:jc w:val="both"/>
            </w:pPr>
            <w:r w:rsidRPr="00C90E20">
              <w:t>v.p.s.:</w:t>
            </w:r>
            <w:r>
              <w:t xml:space="preserve"> 3.903,11 Eura</w:t>
            </w:r>
          </w:p>
          <w:p w:rsidRDefault="00BC4BBA" w:rsidP="008A6DF7" w:rsidR="00BC4BBA">
            <w:pPr>
              <w:jc w:val="both"/>
            </w:pPr>
          </w:p>
        </w:tc>
      </w:tr>
      <w:tr w:rsidTr="008A6DF7" w:rsidR="00BC4BBA" w:rsidRPr="008F6E24">
        <w:tc>
          <w:tcPr>
            <w:tcW w:type="dxa" w:w="648"/>
            <w:tcBorders>
              <w:top w:val="nil"/>
              <w:left w:val="nil"/>
              <w:bottom w:val="nil"/>
              <w:right w:val="nil"/>
            </w:tcBorders>
            <w:shd w:fill="auto" w:color="auto" w:val="clear"/>
          </w:tcPr>
          <w:p w:rsidRDefault="00BC4BBA" w:rsidP="00E4553C" w:rsidR="00BC4BBA" w:rsidRPr="008F6E24">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F6E24">
            <w:pPr>
              <w:jc w:val="both"/>
            </w:pPr>
            <w:r w:rsidRPr="008F6E24">
              <w:t>Općinski sud u Virovitici</w:t>
            </w:r>
          </w:p>
          <w:p w:rsidRDefault="00BC4BBA" w:rsidP="008A6DF7" w:rsidR="00BC4BBA" w:rsidRPr="008F6E24">
            <w:pPr>
              <w:jc w:val="both"/>
            </w:pPr>
            <w:r w:rsidRPr="00AF2D74">
              <w:t xml:space="preserve">Posl.br: </w:t>
            </w:r>
            <w:r w:rsidRPr="008F6E24">
              <w:t>Ovr-980/15.</w:t>
            </w:r>
          </w:p>
          <w:p w:rsidRDefault="00BC4BBA" w:rsidP="008A6DF7" w:rsidR="00BC4BBA" w:rsidRPr="008F6E24">
            <w:pPr>
              <w:jc w:val="both"/>
            </w:pPr>
            <w:r w:rsidRPr="008F6E24">
              <w:t>Ovrhovoditelj</w:t>
            </w:r>
            <w:r>
              <w:t>/Tuženik</w:t>
            </w:r>
            <w:r w:rsidRPr="008F6E24">
              <w:t>: GLUMINA BANKA d.d. u stečaju</w:t>
            </w:r>
          </w:p>
          <w:p w:rsidRDefault="00BC4BBA" w:rsidP="008A6DF7" w:rsidR="00BC4BBA" w:rsidRPr="008F6E24">
            <w:pPr>
              <w:jc w:val="both"/>
            </w:pPr>
            <w:r w:rsidRPr="008F6E24">
              <w:t>Ovršenik</w:t>
            </w:r>
            <w:r>
              <w:t>/Tužitelj</w:t>
            </w:r>
            <w:r w:rsidRPr="008F6E24">
              <w:t>: ŽELJKO KOŽAR</w:t>
            </w:r>
          </w:p>
          <w:p w:rsidRDefault="00BC4BBA" w:rsidP="008A6DF7" w:rsidR="00BC4BBA" w:rsidRPr="008F6E24">
            <w:pPr>
              <w:jc w:val="both"/>
            </w:pPr>
            <w:r w:rsidRPr="008F6E24">
              <w:t>v.p.s.: 16</w:t>
            </w:r>
            <w:r>
              <w:t>4</w:t>
            </w:r>
            <w:r w:rsidRPr="008F6E24">
              <w:t>.004,80 kn</w:t>
            </w:r>
          </w:p>
          <w:p w:rsidRDefault="00BC4BBA" w:rsidP="008A6DF7" w:rsidR="00BC4BBA" w:rsidRPr="008F6E24">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Županji</w:t>
            </w:r>
          </w:p>
          <w:p w:rsidRDefault="00BC4BBA" w:rsidP="008A6DF7" w:rsidR="00BC4BBA">
            <w:pPr>
              <w:jc w:val="both"/>
            </w:pPr>
            <w:r w:rsidRPr="00AF2D74">
              <w:t xml:space="preserve">Posl.br: </w:t>
            </w:r>
            <w:r>
              <w:t>Ovr-42/2004, Ovr-2781/17</w:t>
            </w:r>
          </w:p>
          <w:p w:rsidRDefault="00BC4BBA" w:rsidP="008A6DF7" w:rsidR="00BC4BBA" w:rsidRPr="00C90E20">
            <w:pPr>
              <w:jc w:val="both"/>
            </w:pPr>
            <w:r w:rsidRPr="00C90E20">
              <w:t>Ovrhovoditelj: GLUMINA BANKA d.d. u stečaju</w:t>
            </w:r>
          </w:p>
          <w:p w:rsidRDefault="00BC4BBA" w:rsidP="008A6DF7" w:rsidR="00BC4BBA">
            <w:pPr>
              <w:jc w:val="both"/>
            </w:pPr>
            <w:r>
              <w:t>Ovršenik: JOSIP KLARIĆ-JOZIĆ</w:t>
            </w:r>
          </w:p>
          <w:p w:rsidRDefault="00BC4BBA" w:rsidP="008A6DF7" w:rsidR="00BC4BBA" w:rsidRPr="00C90E20">
            <w:pPr>
              <w:jc w:val="both"/>
            </w:pPr>
            <w:r>
              <w:t xml:space="preserve">                 PETAR ŠPOLJAR</w:t>
            </w:r>
          </w:p>
          <w:p w:rsidRDefault="00BC4BBA" w:rsidP="008A6DF7" w:rsidR="00BC4BBA">
            <w:pPr>
              <w:jc w:val="both"/>
            </w:pPr>
            <w:r w:rsidRPr="00C90E20">
              <w:t>v.p.s.:</w:t>
            </w:r>
            <w:r>
              <w:t xml:space="preserve"> 286.779,64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Osijeku</w:t>
            </w:r>
          </w:p>
          <w:p w:rsidRDefault="00BC4BBA" w:rsidP="008A6DF7" w:rsidR="00BC4BBA">
            <w:pPr>
              <w:jc w:val="both"/>
            </w:pPr>
            <w:r w:rsidRPr="00AF2D74">
              <w:t xml:space="preserve">Posl.br: </w:t>
            </w:r>
            <w:r>
              <w:t>Ovr-2078/14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ZLATKO ŠARIĆ</w:t>
            </w:r>
          </w:p>
          <w:p w:rsidRDefault="00BC4BBA" w:rsidP="008A6DF7" w:rsidR="00BC4BBA">
            <w:pPr>
              <w:jc w:val="both"/>
            </w:pPr>
            <w:r w:rsidRPr="00C90E20">
              <w:t>v.p.s.:</w:t>
            </w:r>
            <w:r>
              <w:t xml:space="preserve"> 43.274,42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Sisku</w:t>
            </w:r>
          </w:p>
          <w:p w:rsidRDefault="00BC4BBA" w:rsidP="008A6DF7" w:rsidR="00BC4BBA">
            <w:pPr>
              <w:jc w:val="both"/>
            </w:pPr>
            <w:r w:rsidRPr="00AF2D74">
              <w:t xml:space="preserve">Posl.br: </w:t>
            </w:r>
            <w:r>
              <w:t>Ovr-4758/2017.</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ELMIR KLAIĆ</w:t>
            </w:r>
          </w:p>
          <w:p w:rsidRDefault="00BC4BBA" w:rsidP="008A6DF7" w:rsidR="00BC4BBA">
            <w:pPr>
              <w:jc w:val="both"/>
            </w:pPr>
            <w:r w:rsidRPr="00C90E20">
              <w:t>v.p.s.:</w:t>
            </w:r>
            <w:r>
              <w:t xml:space="preserve"> 169.922,79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Vukovaru</w:t>
            </w:r>
          </w:p>
          <w:p w:rsidRDefault="00BC4BBA" w:rsidP="008A6DF7" w:rsidR="00BC4BBA">
            <w:pPr>
              <w:jc w:val="both"/>
            </w:pPr>
            <w:r w:rsidRPr="00AF2D74">
              <w:t xml:space="preserve">Posl.br: </w:t>
            </w:r>
            <w:r>
              <w:t>Ovr-1420/2012.</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SLAVEN KUJUNDŽIĆ</w:t>
            </w:r>
          </w:p>
          <w:p w:rsidRDefault="00BC4BBA" w:rsidP="008A6DF7" w:rsidR="00BC4BBA">
            <w:pPr>
              <w:jc w:val="both"/>
            </w:pPr>
            <w:r w:rsidRPr="00C90E20">
              <w:t>v.p.s.:</w:t>
            </w:r>
            <w:r>
              <w:t xml:space="preserve"> 153.699,47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Vrbovcu</w:t>
            </w:r>
          </w:p>
          <w:p w:rsidRDefault="00BC4BBA" w:rsidP="008A6DF7" w:rsidR="00BC4BBA">
            <w:pPr>
              <w:jc w:val="both"/>
            </w:pPr>
            <w:r w:rsidRPr="00AF2D74">
              <w:lastRenderedPageBreak/>
              <w:t xml:space="preserve">Posl.br: </w:t>
            </w:r>
            <w:r>
              <w:t>Ovr-1328/15.</w:t>
            </w:r>
          </w:p>
          <w:p w:rsidRDefault="00BC4BBA" w:rsidP="008A6DF7" w:rsidR="00BC4BBA" w:rsidRPr="00C90E20">
            <w:pPr>
              <w:jc w:val="both"/>
            </w:pPr>
            <w:r w:rsidRPr="00C90E20">
              <w:t>Ovrhovoditelj: GLUMINA BANKA d.d. u stečaju</w:t>
            </w:r>
          </w:p>
          <w:p w:rsidRDefault="00BC4BBA" w:rsidP="008A6DF7" w:rsidR="00BC4BBA">
            <w:pPr>
              <w:jc w:val="both"/>
            </w:pPr>
            <w:r>
              <w:t>Ovršenik: 1.MLADEN HRGOVAN</w:t>
            </w:r>
          </w:p>
          <w:p w:rsidRDefault="00BC4BBA" w:rsidP="008A6DF7" w:rsidR="00BC4BBA" w:rsidRPr="00C90E20">
            <w:pPr>
              <w:jc w:val="both"/>
            </w:pPr>
            <w:r>
              <w:t xml:space="preserve">               2.DANICA HRGOVAN</w:t>
            </w:r>
          </w:p>
          <w:p w:rsidRDefault="00BC4BBA" w:rsidP="008A6DF7" w:rsidR="00BC4BBA">
            <w:pPr>
              <w:jc w:val="both"/>
            </w:pPr>
            <w:r w:rsidRPr="00C90E20">
              <w:t>v.p.s.:</w:t>
            </w:r>
            <w:r>
              <w:t xml:space="preserve"> 3.407,05 Eura</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građanski sud u Zagrebu</w:t>
            </w:r>
          </w:p>
          <w:p w:rsidRDefault="00BC4BBA" w:rsidP="008A6DF7" w:rsidR="00BC4BBA">
            <w:pPr>
              <w:jc w:val="both"/>
            </w:pPr>
            <w:r w:rsidRPr="00AF2D74">
              <w:t xml:space="preserve">Posl.br: </w:t>
            </w:r>
            <w:r>
              <w:t>Ovrpl-11209/13.</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LJILJANA SULJIĆ</w:t>
            </w:r>
          </w:p>
          <w:p w:rsidRDefault="00BC4BBA" w:rsidP="008A6DF7" w:rsidR="00BC4BBA">
            <w:pPr>
              <w:jc w:val="both"/>
            </w:pPr>
            <w:r w:rsidRPr="00C90E20">
              <w:t>v.p.s.:</w:t>
            </w:r>
            <w:r>
              <w:t xml:space="preserve"> 332.894,45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Novom Zagrebu</w:t>
            </w:r>
          </w:p>
          <w:p w:rsidRDefault="00BC4BBA" w:rsidP="008A6DF7" w:rsidR="00BC4BBA">
            <w:pPr>
              <w:jc w:val="both"/>
            </w:pPr>
            <w:r w:rsidRPr="00AF2D74">
              <w:t xml:space="preserve">Posl.br: </w:t>
            </w:r>
            <w:r>
              <w:t>Ovr-493/15</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BRANKA KUTI</w:t>
            </w:r>
          </w:p>
          <w:p w:rsidRDefault="00BC4BBA" w:rsidP="008A6DF7" w:rsidR="00BC4BBA">
            <w:pPr>
              <w:jc w:val="both"/>
            </w:pPr>
            <w:r w:rsidRPr="00C90E20">
              <w:t>v.p.s.:</w:t>
            </w:r>
            <w:r>
              <w:t xml:space="preserve"> 150.000,00 kn </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Karlovcu</w:t>
            </w:r>
          </w:p>
          <w:p w:rsidRDefault="00BC4BBA" w:rsidP="008A6DF7" w:rsidR="00BC4BBA">
            <w:pPr>
              <w:jc w:val="both"/>
            </w:pPr>
            <w:r w:rsidRPr="00AF2D74">
              <w:t xml:space="preserve">Posl.br: </w:t>
            </w:r>
            <w:r>
              <w:t>Ovr-758/13.</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ANKICA GODEK</w:t>
            </w:r>
          </w:p>
          <w:p w:rsidRDefault="00BC4BBA" w:rsidP="008A6DF7" w:rsidR="00BC4BBA">
            <w:pPr>
              <w:jc w:val="both"/>
            </w:pPr>
            <w:r w:rsidRPr="00C90E20">
              <w:t>v.p.s.:</w:t>
            </w:r>
            <w:r>
              <w:t xml:space="preserve"> 7.859,70 Eura</w:t>
            </w:r>
          </w:p>
          <w:p w:rsidRDefault="00BC4BBA" w:rsidP="008A6DF7" w:rsidR="00BC4BBA">
            <w:pPr>
              <w:jc w:val="both"/>
            </w:pPr>
          </w:p>
        </w:tc>
      </w:tr>
      <w:tr w:rsidTr="008A6DF7" w:rsidR="00BC4BBA" w:rsidRPr="00044BE3">
        <w:tc>
          <w:tcPr>
            <w:tcW w:type="dxa" w:w="648"/>
            <w:tcBorders>
              <w:top w:val="nil"/>
              <w:left w:val="nil"/>
              <w:bottom w:val="nil"/>
              <w:right w:val="nil"/>
            </w:tcBorders>
            <w:shd w:fill="auto" w:color="auto" w:val="clear"/>
          </w:tcPr>
          <w:p w:rsidRDefault="00BC4BBA" w:rsidP="00E4553C" w:rsidR="00BC4BBA" w:rsidRPr="00376AEC">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376AEC">
            <w:pPr>
              <w:jc w:val="both"/>
            </w:pPr>
            <w:r w:rsidRPr="00376AEC">
              <w:t>Općinski sud u Zadru</w:t>
            </w:r>
          </w:p>
          <w:p w:rsidRDefault="00BC4BBA" w:rsidP="008A6DF7" w:rsidR="00BC4BBA" w:rsidRPr="00376AEC">
            <w:pPr>
              <w:jc w:val="both"/>
            </w:pPr>
            <w:r w:rsidRPr="00AF2D74">
              <w:t xml:space="preserve">Posl.br: </w:t>
            </w:r>
            <w:r w:rsidRPr="00376AEC">
              <w:t>Ovr-312/07 i P-254/15</w:t>
            </w:r>
          </w:p>
          <w:p w:rsidRDefault="00BC4BBA" w:rsidP="008A6DF7" w:rsidR="00BC4BBA" w:rsidRPr="00376AEC">
            <w:pPr>
              <w:jc w:val="both"/>
            </w:pPr>
            <w:r w:rsidRPr="00376AEC">
              <w:t>Ovrhovoditelj</w:t>
            </w:r>
            <w:r>
              <w:t>/Tuženik</w:t>
            </w:r>
            <w:r w:rsidRPr="00376AEC">
              <w:t>: GLUMINA BANKA d.d. u stečaju</w:t>
            </w:r>
          </w:p>
          <w:p w:rsidRDefault="00BC4BBA" w:rsidP="008A6DF7" w:rsidR="00BC4BBA" w:rsidRPr="00376AEC">
            <w:pPr>
              <w:jc w:val="both"/>
            </w:pPr>
            <w:r w:rsidRPr="00376AEC">
              <w:t>Ovršenik</w:t>
            </w:r>
            <w:r>
              <w:t>/Tužitelj</w:t>
            </w:r>
            <w:r w:rsidRPr="00376AEC">
              <w:t>: MLADEN BLASIĆ i dr.</w:t>
            </w:r>
          </w:p>
          <w:p w:rsidRDefault="00BC4BBA" w:rsidP="008A6DF7" w:rsidR="00BC4BBA">
            <w:pPr>
              <w:jc w:val="both"/>
            </w:pPr>
            <w:r w:rsidRPr="00376AEC">
              <w:t>v.p.s.: 4.141,13 Eura</w:t>
            </w:r>
          </w:p>
          <w:p w:rsidRDefault="00BC4BBA" w:rsidP="008A6DF7" w:rsidR="00BC4BBA" w:rsidRPr="00296F8D">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F6E24">
            <w:pPr>
              <w:jc w:val="both"/>
            </w:pPr>
            <w:r w:rsidRPr="008F6E24">
              <w:t>Općinski građanski sud u Zagrebu</w:t>
            </w:r>
          </w:p>
          <w:p w:rsidRDefault="00BC4BBA" w:rsidP="008A6DF7" w:rsidR="00BC4BBA" w:rsidRPr="008F6E24">
            <w:pPr>
              <w:jc w:val="both"/>
            </w:pPr>
            <w:r w:rsidRPr="00AF2D74">
              <w:t xml:space="preserve">Posl.br: </w:t>
            </w:r>
            <w:r w:rsidRPr="008F6E24">
              <w:t>Ovr-3177/14.</w:t>
            </w:r>
          </w:p>
          <w:p w:rsidRDefault="00BC4BBA" w:rsidP="008A6DF7" w:rsidR="00BC4BBA" w:rsidRPr="008F6E24">
            <w:pPr>
              <w:jc w:val="both"/>
            </w:pPr>
            <w:r w:rsidRPr="008F6E24">
              <w:t>Ovrhovoditelj: GLUMINA BANKA d.d. u stečaju</w:t>
            </w:r>
          </w:p>
          <w:p w:rsidRDefault="00BC4BBA" w:rsidP="008A6DF7" w:rsidR="00BC4BBA" w:rsidRPr="008F6E24">
            <w:pPr>
              <w:jc w:val="both"/>
            </w:pPr>
            <w:r w:rsidRPr="008F6E24">
              <w:t>Ovršenik: LJUBOMIR GRGAT</w:t>
            </w:r>
          </w:p>
          <w:p w:rsidRDefault="00BC4BBA" w:rsidP="008A6DF7" w:rsidR="00BC4BBA" w:rsidRPr="008F6E24">
            <w:pPr>
              <w:jc w:val="both"/>
            </w:pPr>
            <w:r w:rsidRPr="008F6E24">
              <w:t>v.p.s.: 8.855,90 Eura</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 xml:space="preserve">Trgovački sud u Zagrebu, </w:t>
            </w:r>
          </w:p>
          <w:p w:rsidRDefault="00BC4BBA" w:rsidP="008A6DF7" w:rsidR="00BC4BBA">
            <w:pPr>
              <w:jc w:val="both"/>
            </w:pPr>
            <w:r w:rsidRPr="00AF2D74">
              <w:t xml:space="preserve">Posl.br: </w:t>
            </w:r>
            <w:r>
              <w:t>Ovr-1468/12.</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ZVEZDAN CVETKOVIĆ</w:t>
            </w:r>
          </w:p>
          <w:p w:rsidRDefault="00BC4BBA" w:rsidP="008A6DF7" w:rsidR="00BC4BBA">
            <w:pPr>
              <w:jc w:val="both"/>
            </w:pPr>
            <w:r w:rsidRPr="00C90E20">
              <w:t>v.p.s.:</w:t>
            </w:r>
            <w:r>
              <w:t xml:space="preserve"> 277.573,80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376AEC">
            <w:pPr>
              <w:jc w:val="both"/>
            </w:pPr>
            <w:r w:rsidRPr="00376AEC">
              <w:t>Općinski sud u Velikoj Gorici</w:t>
            </w:r>
          </w:p>
          <w:p w:rsidRDefault="00BC4BBA" w:rsidP="008A6DF7" w:rsidR="00BC4BBA" w:rsidRPr="00376AEC">
            <w:pPr>
              <w:jc w:val="both"/>
            </w:pPr>
            <w:r w:rsidRPr="00AF2D74">
              <w:t xml:space="preserve">Posl.br: </w:t>
            </w:r>
            <w:r w:rsidRPr="00376AEC">
              <w:t>Ovr-154/15.</w:t>
            </w:r>
          </w:p>
          <w:p w:rsidRDefault="00BC4BBA" w:rsidP="008A6DF7" w:rsidR="00BC4BBA" w:rsidRPr="00376AEC">
            <w:pPr>
              <w:jc w:val="both"/>
            </w:pPr>
            <w:r w:rsidRPr="00376AEC">
              <w:t>Ovrhovoditelj: GLUMINA BANKA d.d. u stečaju</w:t>
            </w:r>
          </w:p>
          <w:p w:rsidRDefault="00BC4BBA" w:rsidP="008A6DF7" w:rsidR="00BC4BBA" w:rsidRPr="00376AEC">
            <w:pPr>
              <w:jc w:val="both"/>
            </w:pPr>
            <w:r w:rsidRPr="00376AEC">
              <w:lastRenderedPageBreak/>
              <w:t>Ovršenik: STJEPAN BENOVIĆ</w:t>
            </w:r>
          </w:p>
          <w:p w:rsidRDefault="00BC4BBA" w:rsidP="008A6DF7" w:rsidR="00BC4BBA" w:rsidRPr="00376AEC">
            <w:pPr>
              <w:jc w:val="both"/>
            </w:pPr>
            <w:r w:rsidRPr="00376AEC">
              <w:t>v.p.s.: 102.000,00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 xml:space="preserve">Općinski sud u Čakovcu, </w:t>
            </w:r>
          </w:p>
          <w:p w:rsidRDefault="00BC4BBA" w:rsidP="008A6DF7" w:rsidR="00BC4BBA">
            <w:pPr>
              <w:jc w:val="both"/>
            </w:pPr>
            <w:r w:rsidRPr="00AF2D74">
              <w:t xml:space="preserve">Posl.br: </w:t>
            </w:r>
            <w:r>
              <w:t>Ovr-1020/08.</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SNJEŽANA BIHAR, KATARINA POŽGAJ</w:t>
            </w:r>
          </w:p>
          <w:p w:rsidRDefault="00BC4BBA" w:rsidP="008A6DF7" w:rsidR="00BC4BBA">
            <w:pPr>
              <w:jc w:val="both"/>
            </w:pPr>
            <w:r w:rsidRPr="00C90E20">
              <w:t>v.p.s.:</w:t>
            </w:r>
            <w:r>
              <w:t xml:space="preserve"> 13.2639,61 Eura</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Zadru</w:t>
            </w:r>
          </w:p>
          <w:p w:rsidRDefault="00BC4BBA" w:rsidP="008A6DF7" w:rsidR="00BC4BBA">
            <w:pPr>
              <w:jc w:val="both"/>
            </w:pPr>
            <w:r w:rsidRPr="00AF2D74">
              <w:t xml:space="preserve">Posl.br: </w:t>
            </w:r>
            <w:r>
              <w:t>Ovr-1692/14.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MELHIJOR BATUR</w:t>
            </w:r>
          </w:p>
          <w:p w:rsidRDefault="00BC4BBA" w:rsidP="008A6DF7" w:rsidR="00BC4BBA">
            <w:pPr>
              <w:jc w:val="both"/>
            </w:pPr>
            <w:r w:rsidRPr="00C90E20">
              <w:t>v.p.s.:</w:t>
            </w:r>
            <w:r>
              <w:t xml:space="preserve"> 15.096,60 Eura</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Virovitici</w:t>
            </w:r>
          </w:p>
          <w:p w:rsidRDefault="00BC4BBA" w:rsidP="008A6DF7" w:rsidR="00BC4BBA">
            <w:pPr>
              <w:jc w:val="both"/>
            </w:pPr>
            <w:r w:rsidRPr="00AF2D74">
              <w:t xml:space="preserve">Posl.br: </w:t>
            </w:r>
            <w:r>
              <w:t>P-402/17. /Ovr-2292/08./</w:t>
            </w:r>
          </w:p>
          <w:p w:rsidRDefault="00BC4BBA" w:rsidP="008A6DF7" w:rsidR="00BC4BBA" w:rsidRPr="00C90E20">
            <w:pPr>
              <w:jc w:val="both"/>
            </w:pPr>
            <w:r>
              <w:t xml:space="preserve">Tuženik: GLUMINA BANKA </w:t>
            </w:r>
            <w:r w:rsidRPr="00C90E20">
              <w:t xml:space="preserve"> d.d. u stečaju</w:t>
            </w:r>
          </w:p>
          <w:p w:rsidRDefault="00BC4BBA" w:rsidP="008A6DF7" w:rsidR="00BC4BBA" w:rsidRPr="00C90E20">
            <w:pPr>
              <w:jc w:val="both"/>
            </w:pPr>
            <w:r>
              <w:t>Tužitelj /ovršenik/: ALEN FUČEK i IVAN VAMPOVAC</w:t>
            </w:r>
          </w:p>
          <w:p w:rsidRDefault="00BC4BBA" w:rsidP="008A6DF7" w:rsidR="00BC4BBA">
            <w:pPr>
              <w:jc w:val="both"/>
            </w:pPr>
            <w:r w:rsidRPr="00C90E20">
              <w:t>v.p.s.:</w:t>
            </w:r>
            <w:r>
              <w:t xml:space="preserve"> 173.714,25 kn</w:t>
            </w:r>
          </w:p>
          <w:p w:rsidRDefault="00BC4BBA" w:rsidP="008A6DF7" w:rsidR="00BC4BBA">
            <w:pPr>
              <w:jc w:val="both"/>
            </w:pPr>
          </w:p>
        </w:tc>
      </w:tr>
      <w:tr w:rsidTr="008A6DF7" w:rsidR="00BC4BBA" w:rsidRPr="008F6E24">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F6E24">
            <w:pPr>
              <w:jc w:val="both"/>
            </w:pPr>
            <w:r w:rsidRPr="008F6E24">
              <w:t>Općinski građanski sud u Zagrebu</w:t>
            </w:r>
          </w:p>
          <w:p w:rsidRDefault="00BC4BBA" w:rsidP="008A6DF7" w:rsidR="00BC4BBA" w:rsidRPr="008F6E24">
            <w:pPr>
              <w:jc w:val="both"/>
            </w:pPr>
            <w:r w:rsidRPr="00AF2D74">
              <w:t xml:space="preserve">Posl.br: </w:t>
            </w:r>
            <w:r w:rsidRPr="008F6E24">
              <w:t>Ovrpl-2292/11.</w:t>
            </w:r>
          </w:p>
          <w:p w:rsidRDefault="00BC4BBA" w:rsidP="008A6DF7" w:rsidR="00BC4BBA" w:rsidRPr="008F6E24">
            <w:pPr>
              <w:jc w:val="both"/>
            </w:pPr>
            <w:r w:rsidRPr="008F6E24">
              <w:t>Ovrhovoditelj: GLUMINA BANKA d.d. u stečaju</w:t>
            </w:r>
          </w:p>
          <w:p w:rsidRDefault="00BC4BBA" w:rsidP="008A6DF7" w:rsidR="00BC4BBA" w:rsidRPr="008F6E24">
            <w:pPr>
              <w:jc w:val="both"/>
            </w:pPr>
            <w:r w:rsidRPr="008F6E24">
              <w:t>Ovršenik: ZDENKA BAŠIĆ</w:t>
            </w:r>
          </w:p>
          <w:p w:rsidRDefault="00BC4BBA" w:rsidP="008A6DF7" w:rsidR="00BC4BBA" w:rsidRPr="008F6E24">
            <w:pPr>
              <w:jc w:val="both"/>
            </w:pPr>
            <w:r w:rsidRPr="008F6E24">
              <w:t>v.p.s.: 11.680,62 Eura</w:t>
            </w:r>
          </w:p>
          <w:p w:rsidRDefault="00BC4BBA" w:rsidP="008A6DF7" w:rsidR="00BC4BBA" w:rsidRPr="008F6E24">
            <w:pPr>
              <w:jc w:val="both"/>
            </w:pPr>
          </w:p>
        </w:tc>
      </w:tr>
      <w:tr w:rsidTr="008A6DF7" w:rsidR="00BC4BBA" w:rsidRPr="008F6E24">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F6E24">
            <w:pPr>
              <w:jc w:val="both"/>
            </w:pPr>
            <w:r w:rsidRPr="008F6E24">
              <w:t>Općinski sud u Rijeci, Stalna služba u Delnicama</w:t>
            </w:r>
          </w:p>
          <w:p w:rsidRDefault="00BC4BBA" w:rsidP="008A6DF7" w:rsidR="00BC4BBA" w:rsidRPr="008F6E24">
            <w:pPr>
              <w:jc w:val="both"/>
            </w:pPr>
            <w:r w:rsidRPr="00AF2D74">
              <w:t xml:space="preserve">Posl.br: </w:t>
            </w:r>
            <w:r w:rsidRPr="008F6E24">
              <w:t>Ovr-5786/15.</w:t>
            </w:r>
          </w:p>
          <w:p w:rsidRDefault="00BC4BBA" w:rsidP="008A6DF7" w:rsidR="00BC4BBA" w:rsidRPr="008F6E24">
            <w:pPr>
              <w:jc w:val="both"/>
            </w:pPr>
            <w:r w:rsidRPr="008F6E24">
              <w:t>Ovrhovoditelj: GLUMINA BANKA d.d. u stečaju</w:t>
            </w:r>
          </w:p>
          <w:p w:rsidRDefault="00BC4BBA" w:rsidP="008A6DF7" w:rsidR="00BC4BBA" w:rsidRPr="008F6E24">
            <w:pPr>
              <w:jc w:val="both"/>
            </w:pPr>
            <w:r w:rsidRPr="008F6E24">
              <w:t>Ovršenik: VLADO HORVAT</w:t>
            </w:r>
          </w:p>
          <w:p w:rsidRDefault="00BC4BBA" w:rsidP="008A6DF7" w:rsidR="00BC4BBA" w:rsidRPr="008F6E24">
            <w:pPr>
              <w:jc w:val="both"/>
            </w:pPr>
            <w:r w:rsidRPr="008F6E24">
              <w:t>v.p.s.: 14.294,19 kn</w:t>
            </w:r>
          </w:p>
          <w:p w:rsidRDefault="00BC4BBA" w:rsidP="008A6DF7" w:rsidR="00BC4BBA" w:rsidRPr="008F6E24">
            <w:pPr>
              <w:jc w:val="both"/>
            </w:pPr>
          </w:p>
        </w:tc>
      </w:tr>
      <w:tr w:rsidTr="008A6DF7" w:rsidR="00BC4BBA" w:rsidRPr="008F6E24">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F6E24">
            <w:pPr>
              <w:jc w:val="both"/>
            </w:pPr>
            <w:r w:rsidRPr="008F6E24">
              <w:t>Trgovački sud u Zagrebu</w:t>
            </w:r>
          </w:p>
          <w:p w:rsidRDefault="00BC4BBA" w:rsidP="008A6DF7" w:rsidR="00BC4BBA" w:rsidRPr="008F6E24">
            <w:pPr>
              <w:jc w:val="both"/>
            </w:pPr>
            <w:r w:rsidRPr="00AF2D74">
              <w:t xml:space="preserve">Posl.br: </w:t>
            </w:r>
            <w:r w:rsidRPr="008F6E24">
              <w:t>Ovr-1741/12.</w:t>
            </w:r>
          </w:p>
          <w:p w:rsidRDefault="00BC4BBA" w:rsidP="008A6DF7" w:rsidR="00BC4BBA" w:rsidRPr="008F6E24">
            <w:pPr>
              <w:jc w:val="both"/>
            </w:pPr>
            <w:r w:rsidRPr="008F6E24">
              <w:t>Ovrhovoditelj: GLUMINA BANKA d.d. u stečaju</w:t>
            </w:r>
          </w:p>
          <w:p w:rsidRDefault="00BC4BBA" w:rsidP="008A6DF7" w:rsidR="00BC4BBA" w:rsidRPr="008F6E24">
            <w:pPr>
              <w:jc w:val="both"/>
            </w:pPr>
            <w:r w:rsidRPr="008F6E24">
              <w:t>Ovršenik: MAJA KULJIŠ</w:t>
            </w:r>
            <w:r>
              <w:t>- VRAČARIĆ</w:t>
            </w:r>
          </w:p>
          <w:p w:rsidRDefault="00BC4BBA" w:rsidP="008A6DF7" w:rsidR="00BC4BBA" w:rsidRPr="008F6E24">
            <w:pPr>
              <w:jc w:val="both"/>
            </w:pPr>
            <w:r w:rsidRPr="008F6E24">
              <w:t>v.p.s.: 975,48 Eura</w:t>
            </w:r>
          </w:p>
          <w:p w:rsidRDefault="00BC4BBA" w:rsidP="008A6DF7" w:rsidR="00BC4BBA" w:rsidRPr="008F6E24">
            <w:pPr>
              <w:jc w:val="both"/>
            </w:pPr>
          </w:p>
        </w:tc>
      </w:tr>
      <w:tr w:rsidTr="008A6DF7" w:rsidR="00BC4BBA" w:rsidRPr="008F6E24">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F6E24">
            <w:pPr>
              <w:jc w:val="both"/>
            </w:pPr>
            <w:r w:rsidRPr="008F6E24">
              <w:t>Općinski sud u Bjelovaru</w:t>
            </w:r>
          </w:p>
          <w:p w:rsidRDefault="00BC4BBA" w:rsidP="008A6DF7" w:rsidR="00BC4BBA" w:rsidRPr="008F6E24">
            <w:pPr>
              <w:jc w:val="both"/>
            </w:pPr>
            <w:r w:rsidRPr="00AF2D74">
              <w:t xml:space="preserve">Posl.br: </w:t>
            </w:r>
            <w:r w:rsidRPr="008F6E24">
              <w:t>Ovr-377/14.</w:t>
            </w:r>
          </w:p>
          <w:p w:rsidRDefault="00BC4BBA" w:rsidP="008A6DF7" w:rsidR="00BC4BBA" w:rsidRPr="008F6E24">
            <w:pPr>
              <w:jc w:val="both"/>
            </w:pPr>
            <w:r w:rsidRPr="008F6E24">
              <w:t>Ovrhovoditelj: GLUMINA BANKA d.d. u stečaju</w:t>
            </w:r>
          </w:p>
          <w:p w:rsidRDefault="00BC4BBA" w:rsidP="008A6DF7" w:rsidR="00BC4BBA" w:rsidRPr="008F6E24">
            <w:pPr>
              <w:jc w:val="both"/>
            </w:pPr>
            <w:r w:rsidRPr="008F6E24">
              <w:t>Ovršenik: ĐURĐA IVANUŠ</w:t>
            </w:r>
          </w:p>
          <w:p w:rsidRDefault="00BC4BBA" w:rsidP="008A6DF7" w:rsidR="00BC4BBA" w:rsidRPr="008F6E24">
            <w:pPr>
              <w:jc w:val="both"/>
            </w:pPr>
            <w:r w:rsidRPr="008F6E24">
              <w:t>v.p.s.: 80.118,61 kn</w:t>
            </w:r>
          </w:p>
          <w:p w:rsidRDefault="00BC4BBA" w:rsidP="008A6DF7" w:rsidR="00BC4BBA" w:rsidRPr="008F6E24">
            <w:pPr>
              <w:jc w:val="both"/>
            </w:pPr>
          </w:p>
        </w:tc>
      </w:tr>
      <w:tr w:rsidTr="008A6DF7" w:rsidR="00BC4BBA" w:rsidRPr="008F6E24">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F6E24">
            <w:pPr>
              <w:jc w:val="both"/>
            </w:pPr>
            <w:r w:rsidRPr="008F6E24">
              <w:t>Općinski sud u Slavonskom Brodu</w:t>
            </w:r>
          </w:p>
          <w:p w:rsidRDefault="00BC4BBA" w:rsidP="008A6DF7" w:rsidR="00BC4BBA" w:rsidRPr="008F6E24">
            <w:pPr>
              <w:jc w:val="both"/>
            </w:pPr>
            <w:r w:rsidRPr="00AF2D74">
              <w:t xml:space="preserve">Posl.br: </w:t>
            </w:r>
            <w:r w:rsidRPr="008F6E24">
              <w:t>Ovr-249/14.</w:t>
            </w:r>
          </w:p>
          <w:p w:rsidRDefault="00BC4BBA" w:rsidP="008A6DF7" w:rsidR="00BC4BBA" w:rsidRPr="008F6E24">
            <w:pPr>
              <w:jc w:val="both"/>
            </w:pPr>
            <w:r w:rsidRPr="008F6E24">
              <w:t>Ovrhovoditelj: GLUMINA BANKA d.d. u stečaju</w:t>
            </w:r>
          </w:p>
          <w:p w:rsidRDefault="00BC4BBA" w:rsidP="008A6DF7" w:rsidR="00BC4BBA" w:rsidRPr="008F6E24">
            <w:pPr>
              <w:jc w:val="both"/>
            </w:pPr>
            <w:r w:rsidRPr="008F6E24">
              <w:t>Ovršenik: DRAGUTIN LJUBIČIĆ</w:t>
            </w:r>
          </w:p>
          <w:p w:rsidRDefault="00BC4BBA" w:rsidP="008A6DF7" w:rsidR="00BC4BBA" w:rsidRPr="008F6E24">
            <w:pPr>
              <w:jc w:val="both"/>
            </w:pPr>
            <w:r w:rsidRPr="008F6E24">
              <w:t>v.p.s.: 45.316,27 kn</w:t>
            </w:r>
          </w:p>
          <w:p w:rsidRDefault="00BC4BBA" w:rsidP="008A6DF7" w:rsidR="00BC4BBA" w:rsidRPr="008F6E24">
            <w:pPr>
              <w:jc w:val="both"/>
            </w:pPr>
          </w:p>
        </w:tc>
      </w:tr>
      <w:tr w:rsidTr="008A6DF7" w:rsidR="00BC4BBA" w:rsidRPr="008F6E24">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F6E24">
            <w:pPr>
              <w:jc w:val="both"/>
            </w:pPr>
            <w:r w:rsidRPr="008F6E24">
              <w:t>Općinski građanski sud u Zagrebu</w:t>
            </w:r>
          </w:p>
          <w:p w:rsidRDefault="00BC4BBA" w:rsidP="008A6DF7" w:rsidR="00BC4BBA" w:rsidRPr="008F6E24">
            <w:pPr>
              <w:jc w:val="both"/>
            </w:pPr>
            <w:r w:rsidRPr="00AF2D74">
              <w:t xml:space="preserve">Posl.br: </w:t>
            </w:r>
            <w:r w:rsidRPr="008F6E24">
              <w:t>P-1852/11.</w:t>
            </w:r>
          </w:p>
          <w:p w:rsidRDefault="00BC4BBA" w:rsidP="008A6DF7" w:rsidR="00BC4BBA" w:rsidRPr="008F6E24">
            <w:pPr>
              <w:jc w:val="both"/>
            </w:pPr>
            <w:r w:rsidRPr="008F6E24">
              <w:t>Tužitelj: GLUMINA BANKA d.d. u stečaju</w:t>
            </w:r>
          </w:p>
          <w:p w:rsidRDefault="00BC4BBA" w:rsidP="008A6DF7" w:rsidR="00BC4BBA" w:rsidRPr="008F6E24">
            <w:pPr>
              <w:jc w:val="both"/>
            </w:pPr>
            <w:r w:rsidRPr="008F6E24">
              <w:t>Tuženik: ZDRAVKO PERČIN</w:t>
            </w:r>
          </w:p>
          <w:p w:rsidRDefault="00BC4BBA" w:rsidP="008A6DF7" w:rsidR="00BC4BBA" w:rsidRPr="008F6E24">
            <w:pPr>
              <w:jc w:val="both"/>
            </w:pPr>
            <w:r w:rsidRPr="008F6E24">
              <w:t>v.p.s.: 8.147,70 Eura</w:t>
            </w:r>
          </w:p>
          <w:p w:rsidRDefault="00BC4BBA" w:rsidP="008A6DF7" w:rsidR="00BC4BBA" w:rsidRPr="008F6E24">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w:t>
            </w:r>
          </w:p>
          <w:p w:rsidRDefault="00BC4BBA" w:rsidP="008A6DF7" w:rsidR="00BC4BBA">
            <w:pPr>
              <w:jc w:val="both"/>
            </w:pPr>
            <w:r w:rsidRPr="00AF2D74">
              <w:t xml:space="preserve">Posl.br: </w:t>
            </w:r>
            <w:r>
              <w:t>P-307/13.</w:t>
            </w:r>
          </w:p>
          <w:p w:rsidRDefault="00BC4BBA" w:rsidP="008A6DF7" w:rsidR="00BC4BBA" w:rsidRPr="00C90E20">
            <w:pPr>
              <w:jc w:val="both"/>
            </w:pPr>
            <w:r>
              <w:t>Tuži</w:t>
            </w:r>
            <w:r w:rsidRPr="00C90E20">
              <w:t>telj: GLUMINA BANKA d.d. u stečaju</w:t>
            </w:r>
          </w:p>
          <w:p w:rsidRDefault="00BC4BBA" w:rsidP="008A6DF7" w:rsidR="00BC4BBA" w:rsidRPr="00C90E20">
            <w:pPr>
              <w:jc w:val="both"/>
            </w:pPr>
            <w:r>
              <w:t>Tuženik: PETAR LUKETIĆ</w:t>
            </w:r>
          </w:p>
          <w:p w:rsidRDefault="00BC4BBA" w:rsidP="008A6DF7" w:rsidR="00BC4BBA">
            <w:pPr>
              <w:jc w:val="both"/>
            </w:pPr>
            <w:r w:rsidRPr="00C90E20">
              <w:t>v.p.s.:</w:t>
            </w:r>
            <w:r>
              <w:t xml:space="preserve"> 41.962,67 kn</w:t>
            </w:r>
          </w:p>
          <w:p w:rsidRDefault="00BC4BBA" w:rsidP="008A6DF7" w:rsidR="00BC4BBA">
            <w:pPr>
              <w:jc w:val="both"/>
            </w:pPr>
          </w:p>
        </w:tc>
      </w:tr>
      <w:tr w:rsidTr="008A6DF7" w:rsidR="00BC4BBA" w:rsidRPr="00AD31FC">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AD31FC">
            <w:pPr>
              <w:jc w:val="both"/>
            </w:pPr>
            <w:r w:rsidRPr="00AD31FC">
              <w:t>Općinski građanski sud u Zagrebu</w:t>
            </w:r>
          </w:p>
          <w:p w:rsidRDefault="00BC4BBA" w:rsidP="008A6DF7" w:rsidR="00BC4BBA" w:rsidRPr="00AD31FC">
            <w:pPr>
              <w:jc w:val="both"/>
            </w:pPr>
            <w:r w:rsidRPr="00AD31FC">
              <w:t>Posl.br: Ovrpl-2426/13</w:t>
            </w:r>
          </w:p>
          <w:p w:rsidRDefault="00BC4BBA" w:rsidP="008A6DF7" w:rsidR="00BC4BBA" w:rsidRPr="00AD31FC">
            <w:pPr>
              <w:jc w:val="both"/>
            </w:pPr>
            <w:r w:rsidRPr="00AD31FC">
              <w:t>Ovrhovoditelj: GLUMINA BANKA d.d. u stečaju</w:t>
            </w:r>
          </w:p>
          <w:p w:rsidRDefault="00BC4BBA" w:rsidP="008A6DF7" w:rsidR="00BC4BBA" w:rsidRPr="00AD31FC">
            <w:pPr>
              <w:jc w:val="both"/>
            </w:pPr>
            <w:r w:rsidRPr="00AD31FC">
              <w:t>Ovršenik: JOSIP MATUN</w:t>
            </w:r>
          </w:p>
          <w:p w:rsidRDefault="00BC4BBA" w:rsidP="008A6DF7" w:rsidR="00BC4BBA" w:rsidRPr="00AD31FC">
            <w:pPr>
              <w:jc w:val="both"/>
            </w:pPr>
            <w:r w:rsidRPr="00AD31FC">
              <w:t>v.p.s.: 57.690,26 kn</w:t>
            </w:r>
          </w:p>
          <w:p w:rsidRDefault="00BC4BBA" w:rsidP="008A6DF7" w:rsidR="00BC4BBA" w:rsidRPr="00AD31FC">
            <w:pPr>
              <w:jc w:val="both"/>
            </w:pPr>
          </w:p>
        </w:tc>
      </w:tr>
      <w:tr w:rsidTr="008A6DF7" w:rsidR="00BC4BBA" w:rsidRPr="00BC7947">
        <w:tc>
          <w:tcPr>
            <w:tcW w:type="dxa" w:w="648"/>
            <w:tcBorders>
              <w:top w:val="nil"/>
              <w:left w:val="nil"/>
              <w:bottom w:val="nil"/>
              <w:right w:val="nil"/>
            </w:tcBorders>
            <w:shd w:fill="auto" w:color="auto" w:val="clear"/>
          </w:tcPr>
          <w:p w:rsidRDefault="00BC4BBA" w:rsidP="00E4553C" w:rsidR="00BC4BBA" w:rsidRPr="00BC7947">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BC7947">
            <w:pPr>
              <w:jc w:val="both"/>
            </w:pPr>
            <w:r w:rsidRPr="00BC7947">
              <w:t>Općinski sud u Osijeku</w:t>
            </w:r>
          </w:p>
          <w:p w:rsidRDefault="00BC4BBA" w:rsidP="008A6DF7" w:rsidR="00BC4BBA" w:rsidRPr="00BC7947">
            <w:pPr>
              <w:jc w:val="both"/>
            </w:pPr>
            <w:r w:rsidRPr="00AF2D74">
              <w:t xml:space="preserve">Posl.br: </w:t>
            </w:r>
            <w:r w:rsidRPr="00BC7947">
              <w:t>Ovr-164/15.</w:t>
            </w:r>
          </w:p>
          <w:p w:rsidRDefault="00BC4BBA" w:rsidP="008A6DF7" w:rsidR="00BC4BBA" w:rsidRPr="00BC7947">
            <w:pPr>
              <w:jc w:val="both"/>
            </w:pPr>
            <w:r w:rsidRPr="00BC7947">
              <w:t>Ovrhovoditelj: GLUMINA BANKA d.d. u stečaju</w:t>
            </w:r>
          </w:p>
          <w:p w:rsidRDefault="00BC4BBA" w:rsidP="008A6DF7" w:rsidR="00BC4BBA" w:rsidRPr="00BC7947">
            <w:pPr>
              <w:jc w:val="both"/>
            </w:pPr>
            <w:r w:rsidRPr="00BC7947">
              <w:t>Ovršenik: TEREZIJA SUŠAC</w:t>
            </w:r>
          </w:p>
          <w:p w:rsidRDefault="00BC4BBA" w:rsidP="008A6DF7" w:rsidR="00BC4BBA" w:rsidRPr="00BC7947">
            <w:pPr>
              <w:jc w:val="both"/>
            </w:pPr>
            <w:r w:rsidRPr="00BC7947">
              <w:t>v.p.s.: 90.548,28 kn</w:t>
            </w:r>
          </w:p>
          <w:p w:rsidRDefault="00BC4BBA" w:rsidP="008A6DF7" w:rsidR="00BC4BBA" w:rsidRPr="00BC7947">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Vinkovcima</w:t>
            </w:r>
          </w:p>
          <w:p w:rsidRDefault="00BC4BBA" w:rsidP="008A6DF7" w:rsidR="00BC4BBA">
            <w:pPr>
              <w:jc w:val="both"/>
            </w:pPr>
            <w:r w:rsidRPr="00AF2D74">
              <w:t xml:space="preserve">Posl.br: </w:t>
            </w:r>
            <w:r>
              <w:t>Ovr-1458/12.</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MIROSLAV BOŽIĆ</w:t>
            </w:r>
          </w:p>
          <w:p w:rsidRDefault="00BC4BBA" w:rsidP="008A6DF7" w:rsidR="00BC4BBA">
            <w:pPr>
              <w:jc w:val="both"/>
            </w:pPr>
            <w:r w:rsidRPr="00C90E20">
              <w:t>v.p.s.:</w:t>
            </w:r>
            <w:r>
              <w:t xml:space="preserve"> 263.802,47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 xml:space="preserve">Općinski sud u Crikvenici </w:t>
            </w:r>
          </w:p>
          <w:p w:rsidRDefault="00BC4BBA" w:rsidP="008A6DF7" w:rsidR="00BC4BBA">
            <w:pPr>
              <w:jc w:val="both"/>
            </w:pPr>
            <w:r w:rsidRPr="00AF2D74">
              <w:t xml:space="preserve">Posl.br: </w:t>
            </w:r>
            <w:r>
              <w:t>Ovr-8/14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RENE ŠEVERDIJA i dr.</w:t>
            </w:r>
          </w:p>
          <w:p w:rsidRDefault="00BC4BBA" w:rsidP="008A6DF7" w:rsidR="00BC4BBA">
            <w:pPr>
              <w:jc w:val="both"/>
            </w:pPr>
            <w:r w:rsidRPr="00C90E20">
              <w:t>v.p.s.:</w:t>
            </w:r>
            <w:r>
              <w:t xml:space="preserve"> 80.483,06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851B63">
            <w:pPr>
              <w:jc w:val="both"/>
            </w:pPr>
            <w:r w:rsidRPr="00851B63">
              <w:t>Trgovački sud u Zagrebu</w:t>
            </w:r>
          </w:p>
          <w:p w:rsidRDefault="00BC4BBA" w:rsidP="008A6DF7" w:rsidR="00BC4BBA" w:rsidRPr="00851B63">
            <w:pPr>
              <w:jc w:val="both"/>
            </w:pPr>
            <w:r w:rsidRPr="00AF2D74">
              <w:t xml:space="preserve">Posl.br: </w:t>
            </w:r>
            <w:r w:rsidRPr="00851B63">
              <w:t>P</w:t>
            </w:r>
            <w:r>
              <w:t>-1338/2015</w:t>
            </w:r>
          </w:p>
          <w:p w:rsidRDefault="00BC4BBA" w:rsidP="008A6DF7" w:rsidR="00BC4BBA" w:rsidRPr="00851B63">
            <w:pPr>
              <w:jc w:val="both"/>
            </w:pPr>
            <w:r w:rsidRPr="00851B63">
              <w:t>Tužitelj: GLUMINA BANKA d.d. u stečaju</w:t>
            </w:r>
          </w:p>
          <w:p w:rsidRDefault="00BC4BBA" w:rsidP="008A6DF7" w:rsidR="00BC4BBA" w:rsidRPr="00851B63">
            <w:pPr>
              <w:jc w:val="both"/>
            </w:pPr>
            <w:r w:rsidRPr="00851B63">
              <w:lastRenderedPageBreak/>
              <w:t xml:space="preserve">Tuženik: MONTMONTAŽA d.d. </w:t>
            </w:r>
          </w:p>
          <w:p w:rsidRDefault="00BC4BBA" w:rsidP="008A6DF7" w:rsidR="00BC4BBA" w:rsidRPr="00851B63">
            <w:pPr>
              <w:jc w:val="both"/>
            </w:pPr>
            <w:r w:rsidRPr="00851B63">
              <w:t>v.p.s.: 208.758,00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Rijeci</w:t>
            </w:r>
          </w:p>
          <w:p w:rsidRDefault="00BC4BBA" w:rsidP="008A6DF7" w:rsidR="00BC4BBA">
            <w:pPr>
              <w:jc w:val="both"/>
            </w:pPr>
            <w:r w:rsidRPr="00AF2D74">
              <w:t xml:space="preserve">Posl.br: </w:t>
            </w:r>
            <w:r>
              <w:t>Ovr-4225/05.</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VLASTIMIR FUMIĆ i dr.</w:t>
            </w:r>
          </w:p>
          <w:p w:rsidRDefault="00BC4BBA" w:rsidP="008A6DF7" w:rsidR="00BC4BBA">
            <w:pPr>
              <w:jc w:val="both"/>
            </w:pPr>
            <w:r w:rsidRPr="00C90E20">
              <w:t>v.p.s.:</w:t>
            </w:r>
            <w:r>
              <w:t xml:space="preserve"> 7.062,83 Eura</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Varaždinu</w:t>
            </w:r>
          </w:p>
          <w:p w:rsidRDefault="00BC4BBA" w:rsidP="008A6DF7" w:rsidR="00BC4BBA">
            <w:pPr>
              <w:jc w:val="both"/>
            </w:pPr>
            <w:r w:rsidRPr="00AF2D74">
              <w:t xml:space="preserve">Posl.br: </w:t>
            </w:r>
            <w:r>
              <w:t>Ovr-1378/16</w:t>
            </w:r>
          </w:p>
          <w:p w:rsidRDefault="00BC4BBA" w:rsidP="008A6DF7" w:rsidR="00BC4BBA" w:rsidRPr="00C90E20">
            <w:pPr>
              <w:jc w:val="both"/>
            </w:pPr>
            <w:r>
              <w:t>Ovrhovodi</w:t>
            </w:r>
            <w:r w:rsidRPr="00C90E20">
              <w:t>telj: GLUMINA BANKA d.d. u stečaju</w:t>
            </w:r>
          </w:p>
          <w:p w:rsidRDefault="00BC4BBA" w:rsidP="008A6DF7" w:rsidR="00BC4BBA" w:rsidRPr="00C90E20">
            <w:pPr>
              <w:jc w:val="both"/>
            </w:pPr>
            <w:r>
              <w:t>Ovršenik: DADO TRADE d.o.o. i dr.</w:t>
            </w:r>
          </w:p>
          <w:p w:rsidRDefault="00BC4BBA" w:rsidP="008A6DF7" w:rsidR="00BC4BBA">
            <w:pPr>
              <w:jc w:val="both"/>
            </w:pPr>
            <w:r w:rsidRPr="00C90E20">
              <w:t>v.p.s.:</w:t>
            </w:r>
            <w:r>
              <w:t xml:space="preserve"> 8.499,07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građanski sud u Zagrebu</w:t>
            </w:r>
          </w:p>
          <w:p w:rsidRDefault="00BC4BBA" w:rsidP="008A6DF7" w:rsidR="00BC4BBA">
            <w:pPr>
              <w:jc w:val="both"/>
            </w:pPr>
            <w:r w:rsidRPr="00AF2D74">
              <w:t xml:space="preserve">Posl.br: </w:t>
            </w:r>
            <w:r>
              <w:t>Ovrv-6666/17.</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SINIŠA MARČEC</w:t>
            </w:r>
          </w:p>
          <w:p w:rsidRDefault="00BC4BBA" w:rsidP="008A6DF7" w:rsidR="00BC4BBA">
            <w:pPr>
              <w:jc w:val="both"/>
            </w:pPr>
            <w:r w:rsidRPr="00C90E20">
              <w:t>v.p.s.:</w:t>
            </w:r>
            <w:r>
              <w:t xml:space="preserve"> 79.791,18 kn </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Zadru</w:t>
            </w:r>
          </w:p>
          <w:p w:rsidRDefault="00BC4BBA" w:rsidP="008A6DF7" w:rsidR="00BC4BBA">
            <w:pPr>
              <w:jc w:val="both"/>
            </w:pPr>
            <w:r w:rsidRPr="00AF2D74">
              <w:t xml:space="preserve">Posl.br: </w:t>
            </w:r>
            <w:r>
              <w:t>Ovr-1234/07.</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DAMIR MAGAŠ i dr.</w:t>
            </w:r>
          </w:p>
          <w:p w:rsidRDefault="00BC4BBA" w:rsidP="008A6DF7" w:rsidR="00BC4BBA">
            <w:pPr>
              <w:jc w:val="both"/>
            </w:pPr>
            <w:r w:rsidRPr="00C90E20">
              <w:t>v.p.s.:</w:t>
            </w:r>
            <w:r>
              <w:t xml:space="preserve"> 53.011,80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Samoboru</w:t>
            </w:r>
          </w:p>
          <w:p w:rsidRDefault="00BC4BBA" w:rsidP="008A6DF7" w:rsidR="00BC4BBA">
            <w:pPr>
              <w:jc w:val="both"/>
            </w:pPr>
            <w:r w:rsidRPr="00AF2D74">
              <w:t xml:space="preserve">Posl.br: </w:t>
            </w:r>
            <w:r>
              <w:t>Ovr-560/14.</w:t>
            </w:r>
          </w:p>
          <w:p w:rsidRDefault="00BC4BBA" w:rsidP="008A6DF7" w:rsidR="00BC4BBA" w:rsidRPr="00C90E20">
            <w:pPr>
              <w:jc w:val="both"/>
            </w:pPr>
            <w:r w:rsidRPr="00C90E20">
              <w:t>Ovrhovoditelj: GLUMINA BANKA d.d. u stečaju</w:t>
            </w:r>
          </w:p>
          <w:p w:rsidRDefault="00BC4BBA" w:rsidP="008A6DF7" w:rsidR="00BC4BBA">
            <w:pPr>
              <w:jc w:val="both"/>
            </w:pPr>
            <w:r>
              <w:t>Ovršenik: VESNA HOSTIĆ</w:t>
            </w:r>
          </w:p>
          <w:p w:rsidRDefault="00BC4BBA" w:rsidP="008A6DF7" w:rsidR="00BC4BBA" w:rsidRPr="00C90E20">
            <w:pPr>
              <w:jc w:val="both"/>
            </w:pPr>
            <w:r>
              <w:t xml:space="preserve">                STJEPAN RUNTAS</w:t>
            </w:r>
          </w:p>
          <w:p w:rsidRDefault="00BC4BBA" w:rsidP="008A6DF7" w:rsidR="00BC4BBA">
            <w:pPr>
              <w:jc w:val="both"/>
            </w:pPr>
            <w:r w:rsidRPr="00C90E20">
              <w:t>v.p.s.:</w:t>
            </w:r>
            <w:r>
              <w:t xml:space="preserve"> 337.833,56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376AEC">
            <w:pPr>
              <w:jc w:val="both"/>
            </w:pPr>
            <w:r w:rsidRPr="00376AEC">
              <w:t>Općinski sud u Čakovcu</w:t>
            </w:r>
            <w:r>
              <w:t xml:space="preserve"> – Trgovački sud u Zagrebu</w:t>
            </w:r>
          </w:p>
          <w:p w:rsidRDefault="00BC4BBA" w:rsidP="008A6DF7" w:rsidR="00BC4BBA" w:rsidRPr="00376AEC">
            <w:pPr>
              <w:jc w:val="both"/>
            </w:pPr>
            <w:r w:rsidRPr="00AF2D74">
              <w:t xml:space="preserve">Posl.br: </w:t>
            </w:r>
            <w:r w:rsidRPr="00376AEC">
              <w:t>Ovr-132/08.</w:t>
            </w:r>
          </w:p>
          <w:p w:rsidRDefault="00BC4BBA" w:rsidP="008A6DF7" w:rsidR="00BC4BBA" w:rsidRPr="00376AEC">
            <w:pPr>
              <w:jc w:val="both"/>
            </w:pPr>
            <w:r w:rsidRPr="00376AEC">
              <w:t>Ovrhovoditelj: GLUMINA BANKA d.d. u stečaju</w:t>
            </w:r>
          </w:p>
          <w:p w:rsidRDefault="00BC4BBA" w:rsidP="008A6DF7" w:rsidR="00BC4BBA" w:rsidRPr="00376AEC">
            <w:pPr>
              <w:jc w:val="both"/>
            </w:pPr>
            <w:r w:rsidRPr="00376AEC">
              <w:t>Ovršenik: FRANJO MLINARIĆ i dr.</w:t>
            </w:r>
          </w:p>
          <w:p w:rsidRDefault="00BC4BBA" w:rsidP="008A6DF7" w:rsidR="00BC4BBA" w:rsidRPr="00376AEC">
            <w:pPr>
              <w:jc w:val="both"/>
            </w:pPr>
            <w:r w:rsidRPr="00376AEC">
              <w:t>v.p.s.: 191.588,56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građanski sud u Zagreb</w:t>
            </w:r>
          </w:p>
          <w:p w:rsidRDefault="00BC4BBA" w:rsidP="008A6DF7" w:rsidR="00BC4BBA">
            <w:pPr>
              <w:jc w:val="both"/>
            </w:pPr>
            <w:r w:rsidRPr="00AF2D74">
              <w:t xml:space="preserve">Posl.br: </w:t>
            </w:r>
            <w:r>
              <w:t>P-6109/14</w:t>
            </w:r>
          </w:p>
          <w:p w:rsidRDefault="00BC4BBA" w:rsidP="008A6DF7" w:rsidR="00BC4BBA" w:rsidRPr="00C90E20">
            <w:pPr>
              <w:jc w:val="both"/>
            </w:pPr>
            <w:r>
              <w:t>Tuži</w:t>
            </w:r>
            <w:r w:rsidRPr="00C90E20">
              <w:t>telj: GLUMINA BANKA d.d. u stečaju</w:t>
            </w:r>
          </w:p>
          <w:p w:rsidRDefault="00BC4BBA" w:rsidP="008A6DF7" w:rsidR="00BC4BBA" w:rsidRPr="00C90E20">
            <w:pPr>
              <w:jc w:val="both"/>
            </w:pPr>
            <w:r>
              <w:t>Tuženik: STANISLAV MARKELJ</w:t>
            </w:r>
          </w:p>
          <w:p w:rsidRDefault="00BC4BBA" w:rsidP="008A6DF7" w:rsidR="00BC4BBA">
            <w:pPr>
              <w:jc w:val="both"/>
            </w:pPr>
            <w:r w:rsidRPr="00C90E20">
              <w:t>v.p.s.:</w:t>
            </w:r>
            <w:r>
              <w:t xml:space="preserve"> 105.604,48 kn </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građanski sud u Zagrebu</w:t>
            </w:r>
          </w:p>
          <w:p w:rsidRDefault="00BC4BBA" w:rsidP="008A6DF7" w:rsidR="00BC4BBA">
            <w:pPr>
              <w:jc w:val="both"/>
            </w:pPr>
            <w:r w:rsidRPr="00AF2D74">
              <w:t xml:space="preserve">Posl.br: </w:t>
            </w:r>
            <w:r>
              <w:t>Ovrpl-14565/11</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FRANJO VLADIĆ</w:t>
            </w:r>
          </w:p>
          <w:p w:rsidRDefault="00BC4BBA" w:rsidP="008A6DF7" w:rsidR="00BC4BBA">
            <w:pPr>
              <w:jc w:val="both"/>
            </w:pPr>
            <w:r w:rsidRPr="00C90E20">
              <w:t>v.p.s.:</w:t>
            </w:r>
            <w:r>
              <w:t xml:space="preserve"> 226.809,25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Zagrebu, Stalna služba u Karlovcu</w:t>
            </w:r>
          </w:p>
          <w:p w:rsidRDefault="00BC4BBA" w:rsidP="008A6DF7" w:rsidR="00BC4BBA">
            <w:pPr>
              <w:jc w:val="both"/>
            </w:pPr>
            <w:r w:rsidRPr="00AF2D74">
              <w:t xml:space="preserve">Posl.br: </w:t>
            </w:r>
            <w:r>
              <w:t>P-1684/16.</w:t>
            </w:r>
          </w:p>
          <w:p w:rsidRDefault="00BC4BBA" w:rsidP="008A6DF7" w:rsidR="00BC4BBA" w:rsidRPr="00C90E20">
            <w:pPr>
              <w:jc w:val="both"/>
            </w:pPr>
            <w:r>
              <w:t>Tužitelj</w:t>
            </w:r>
            <w:r w:rsidRPr="00C90E20">
              <w:t>: GLUMINA BANKA d.d. u stečaju</w:t>
            </w:r>
          </w:p>
          <w:p w:rsidRDefault="00BC4BBA" w:rsidP="008A6DF7" w:rsidR="00BC4BBA" w:rsidRPr="00C90E20">
            <w:pPr>
              <w:jc w:val="both"/>
            </w:pPr>
            <w:r>
              <w:t>Tuženik: STJEPAN I BOŽIDAR HRUPEC</w:t>
            </w:r>
          </w:p>
          <w:p w:rsidRDefault="00BC4BBA" w:rsidP="008A6DF7" w:rsidR="00BC4BBA">
            <w:pPr>
              <w:jc w:val="both"/>
            </w:pPr>
            <w:r w:rsidRPr="00C90E20">
              <w:t>v.p.s.:</w:t>
            </w:r>
            <w:r>
              <w:t xml:space="preserve"> 166.978,81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Zlataru</w:t>
            </w:r>
          </w:p>
          <w:p w:rsidRDefault="00BC4BBA" w:rsidP="008A6DF7" w:rsidR="00BC4BBA">
            <w:pPr>
              <w:jc w:val="both"/>
            </w:pPr>
            <w:r w:rsidRPr="00AF2D74">
              <w:t xml:space="preserve">Posl.br: </w:t>
            </w:r>
            <w:r>
              <w:t>Ovr-653/16</w:t>
            </w:r>
          </w:p>
          <w:p w:rsidRDefault="00BC4BBA" w:rsidP="008A6DF7" w:rsidR="00BC4BBA" w:rsidRPr="00C90E20">
            <w:pPr>
              <w:jc w:val="both"/>
            </w:pPr>
            <w:r>
              <w:t>Ovrhovodit</w:t>
            </w:r>
            <w:r w:rsidRPr="00C90E20">
              <w:t>elj: GLUMINA BANKA d.d. u stečaju</w:t>
            </w:r>
          </w:p>
          <w:p w:rsidRDefault="00BC4BBA" w:rsidP="008A6DF7" w:rsidR="00BC4BBA" w:rsidRPr="00C90E20">
            <w:pPr>
              <w:jc w:val="both"/>
            </w:pPr>
            <w:r>
              <w:t>Ovršenik: DANICA ČUKMAN</w:t>
            </w:r>
          </w:p>
          <w:p w:rsidRDefault="00BC4BBA" w:rsidP="008A6DF7" w:rsidR="00BC4BBA">
            <w:pPr>
              <w:jc w:val="both"/>
            </w:pPr>
            <w:r w:rsidRPr="00C90E20">
              <w:t>v.p.s.:</w:t>
            </w:r>
            <w:r>
              <w:t xml:space="preserve"> 24.179,00 kn </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Velikoj Gorici, Stalna služba u Ivanić Gradu</w:t>
            </w:r>
          </w:p>
          <w:p w:rsidRDefault="00BC4BBA" w:rsidP="008A6DF7" w:rsidR="00BC4BBA">
            <w:pPr>
              <w:jc w:val="both"/>
            </w:pPr>
            <w:r w:rsidRPr="00AF2D74">
              <w:t xml:space="preserve">Posl.br: </w:t>
            </w:r>
            <w:r>
              <w:t>Ovr-1576/17.</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STJEPAN ČUPEN i dr.</w:t>
            </w:r>
          </w:p>
          <w:p w:rsidRDefault="00BC4BBA" w:rsidP="008A6DF7" w:rsidR="00BC4BBA">
            <w:pPr>
              <w:jc w:val="both"/>
            </w:pPr>
            <w:r w:rsidRPr="00C90E20">
              <w:t>v.p.s.:</w:t>
            </w:r>
            <w:r>
              <w:t xml:space="preserve"> 31.404,80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Sinju</w:t>
            </w:r>
          </w:p>
          <w:p w:rsidRDefault="00BC4BBA" w:rsidP="008A6DF7" w:rsidR="00BC4BBA">
            <w:pPr>
              <w:jc w:val="both"/>
            </w:pPr>
            <w:r w:rsidRPr="00AF2D74">
              <w:t xml:space="preserve">Posl.br: </w:t>
            </w:r>
            <w:r>
              <w:t>Ovr-103/14.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MARIJANKA ŽULJEVIĆ</w:t>
            </w:r>
          </w:p>
          <w:p w:rsidRDefault="00BC4BBA" w:rsidP="008A6DF7" w:rsidR="00BC4BBA">
            <w:pPr>
              <w:jc w:val="both"/>
            </w:pPr>
            <w:r w:rsidRPr="00C90E20">
              <w:t>v.p.s.:</w:t>
            </w:r>
            <w:r>
              <w:t xml:space="preserve"> 12.290,40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B66B41">
            <w:pPr>
              <w:jc w:val="both"/>
            </w:pPr>
            <w:r w:rsidRPr="00B66B41">
              <w:t>Općinski građanski sud u Zagrebu</w:t>
            </w:r>
          </w:p>
          <w:p w:rsidRDefault="00BC4BBA" w:rsidP="008A6DF7" w:rsidR="00BC4BBA" w:rsidRPr="00B66B41">
            <w:pPr>
              <w:jc w:val="both"/>
            </w:pPr>
            <w:r w:rsidRPr="00AF2D74">
              <w:t xml:space="preserve">Posl.br: </w:t>
            </w:r>
            <w:r w:rsidRPr="00B66B41">
              <w:t>Ovrv-3633/13 i Ovrv-15560/17.</w:t>
            </w:r>
          </w:p>
          <w:p w:rsidRDefault="00BC4BBA" w:rsidP="008A6DF7" w:rsidR="00BC4BBA" w:rsidRPr="00B66B41">
            <w:pPr>
              <w:jc w:val="both"/>
            </w:pPr>
            <w:r w:rsidRPr="00B66B41">
              <w:t>Ovrhovoditelj: GLUMINA BANKA d.d. u stečaju</w:t>
            </w:r>
          </w:p>
          <w:p w:rsidRDefault="00BC4BBA" w:rsidP="008A6DF7" w:rsidR="00BC4BBA" w:rsidRPr="00B66B41">
            <w:pPr>
              <w:jc w:val="both"/>
            </w:pPr>
            <w:r w:rsidRPr="00B66B41">
              <w:t>Ovršenik: RANKA PUŠKAŠ PALIĆ</w:t>
            </w:r>
          </w:p>
          <w:p w:rsidRDefault="00BC4BBA" w:rsidP="008A6DF7" w:rsidR="00BC4BBA" w:rsidRPr="00B66B41">
            <w:pPr>
              <w:jc w:val="both"/>
            </w:pPr>
            <w:r w:rsidRPr="00B66B41">
              <w:t>v.p.s.: 310.486,49 kn</w:t>
            </w:r>
          </w:p>
          <w:p w:rsidRDefault="00BC4BBA" w:rsidP="008A6DF7" w:rsidR="00BC4BBA">
            <w:pPr>
              <w:jc w:val="both"/>
            </w:pPr>
          </w:p>
        </w:tc>
      </w:tr>
      <w:tr w:rsidTr="008A6DF7" w:rsidR="00BC4BBA" w:rsidRPr="00376AEC">
        <w:tc>
          <w:tcPr>
            <w:tcW w:type="dxa" w:w="648"/>
            <w:tcBorders>
              <w:top w:val="nil"/>
              <w:left w:val="nil"/>
              <w:bottom w:val="nil"/>
              <w:right w:val="nil"/>
            </w:tcBorders>
            <w:shd w:fill="auto" w:color="auto" w:val="clear"/>
          </w:tcPr>
          <w:p w:rsidRDefault="00BC4BBA" w:rsidP="00E4553C" w:rsidR="00BC4BBA" w:rsidRPr="00376AEC">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376AEC">
            <w:pPr>
              <w:jc w:val="both"/>
            </w:pPr>
            <w:r w:rsidRPr="00376AEC">
              <w:t>Općinski sud u Bjelovaru, Stalna služba u Križevcima</w:t>
            </w:r>
          </w:p>
          <w:p w:rsidRDefault="00BC4BBA" w:rsidP="008A6DF7" w:rsidR="00BC4BBA" w:rsidRPr="00376AEC">
            <w:pPr>
              <w:jc w:val="both"/>
            </w:pPr>
            <w:r w:rsidRPr="00AF2D74">
              <w:t xml:space="preserve">Posl.br: </w:t>
            </w:r>
            <w:r w:rsidRPr="00376AEC">
              <w:t>Ovr-5179/16.</w:t>
            </w:r>
          </w:p>
          <w:p w:rsidRDefault="00BC4BBA" w:rsidP="008A6DF7" w:rsidR="00BC4BBA" w:rsidRPr="00376AEC">
            <w:pPr>
              <w:jc w:val="both"/>
            </w:pPr>
            <w:r w:rsidRPr="00376AEC">
              <w:t>Ovrhovoditelj: GLUMINA BANKA d.d. u stečaju</w:t>
            </w:r>
          </w:p>
          <w:p w:rsidRDefault="00BC4BBA" w:rsidP="008A6DF7" w:rsidR="00BC4BBA" w:rsidRPr="00376AEC">
            <w:pPr>
              <w:jc w:val="both"/>
            </w:pPr>
            <w:r w:rsidRPr="00376AEC">
              <w:t>Ovršenik: STJEPAN BRATIĆ</w:t>
            </w:r>
          </w:p>
          <w:p w:rsidRDefault="00BC4BBA" w:rsidP="008A6DF7" w:rsidR="00BC4BBA">
            <w:pPr>
              <w:jc w:val="both"/>
            </w:pPr>
            <w:r w:rsidRPr="00376AEC">
              <w:t>v.p.s.: 116.459,96 kn</w:t>
            </w:r>
          </w:p>
          <w:p w:rsidRDefault="00086ED2" w:rsidP="008A6DF7" w:rsidR="00086ED2" w:rsidRPr="00376AEC">
            <w:pPr>
              <w:jc w:val="both"/>
            </w:pPr>
          </w:p>
          <w:p w:rsidRDefault="00BC4BBA" w:rsidP="008A6DF7" w:rsidR="00BC4BBA" w:rsidRPr="00376AEC">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Bjelovaru</w:t>
            </w:r>
          </w:p>
          <w:p w:rsidRDefault="00BC4BBA" w:rsidP="008A6DF7" w:rsidR="00BC4BBA">
            <w:pPr>
              <w:jc w:val="both"/>
            </w:pPr>
            <w:r w:rsidRPr="00AF2D74">
              <w:t xml:space="preserve">Posl.br: </w:t>
            </w:r>
            <w:r>
              <w:t>Ovr-5038/05</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DJUKA VUKOVIĆ i IVAN BANĐEN</w:t>
            </w:r>
          </w:p>
          <w:p w:rsidRDefault="00BC4BBA" w:rsidP="008A6DF7" w:rsidR="00BC4BBA">
            <w:pPr>
              <w:jc w:val="both"/>
            </w:pPr>
            <w:r w:rsidRPr="00C90E20">
              <w:t>v.p.s.:</w:t>
            </w:r>
            <w:r>
              <w:t xml:space="preserve"> 168.747,76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Križevcima</w:t>
            </w:r>
          </w:p>
          <w:p w:rsidRDefault="00BC4BBA" w:rsidP="008A6DF7" w:rsidR="00BC4BBA">
            <w:pPr>
              <w:jc w:val="both"/>
            </w:pPr>
            <w:r w:rsidRPr="00AF2D74">
              <w:t xml:space="preserve">Posl.br: </w:t>
            </w:r>
            <w:r>
              <w:t>Ovr-2475/13.</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KOVILJKA VITANOVIĆ</w:t>
            </w:r>
          </w:p>
          <w:p w:rsidRDefault="00BC4BBA" w:rsidP="008A6DF7" w:rsidR="00BC4BBA">
            <w:pPr>
              <w:jc w:val="both"/>
            </w:pPr>
            <w:r w:rsidRPr="00C90E20">
              <w:t>v.p.s.:</w:t>
            </w:r>
            <w:r>
              <w:t xml:space="preserve"> 36.698,28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Trgovački sud u Splitu</w:t>
            </w:r>
          </w:p>
          <w:p w:rsidRDefault="00BC4BBA" w:rsidP="008A6DF7" w:rsidR="00BC4BBA">
            <w:pPr>
              <w:jc w:val="both"/>
            </w:pPr>
            <w:r w:rsidRPr="00AF2D74">
              <w:t xml:space="preserve">Posl.br: </w:t>
            </w:r>
            <w:r>
              <w:t>Ovr-572/11.</w:t>
            </w:r>
          </w:p>
          <w:p w:rsidRDefault="00BC4BBA" w:rsidP="008A6DF7" w:rsidR="00BC4BBA" w:rsidRPr="00C90E20">
            <w:pPr>
              <w:jc w:val="both"/>
            </w:pPr>
            <w:r>
              <w:t>Ovrhovodit</w:t>
            </w:r>
            <w:r w:rsidRPr="00C90E20">
              <w:t>elj: GLUMINA BANKA d.d. u stečaju</w:t>
            </w:r>
          </w:p>
          <w:p w:rsidRDefault="00BC4BBA" w:rsidP="008A6DF7" w:rsidR="00BC4BBA" w:rsidRPr="00C90E20">
            <w:pPr>
              <w:jc w:val="both"/>
            </w:pPr>
            <w:r>
              <w:t>Ovršenik: MARIO PAVIĆ</w:t>
            </w:r>
          </w:p>
          <w:p w:rsidRDefault="00BC4BBA" w:rsidP="008A6DF7" w:rsidR="00BC4BBA">
            <w:pPr>
              <w:jc w:val="both"/>
            </w:pPr>
            <w:r w:rsidRPr="00C90E20">
              <w:t>v.p.s.:</w:t>
            </w:r>
            <w:r>
              <w:t xml:space="preserve"> 239.757,98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Vukovaru</w:t>
            </w:r>
          </w:p>
          <w:p w:rsidRDefault="00BC4BBA" w:rsidP="008A6DF7" w:rsidR="00BC4BBA">
            <w:pPr>
              <w:jc w:val="both"/>
            </w:pPr>
            <w:r w:rsidRPr="00AF2D74">
              <w:t xml:space="preserve">Posl.br: </w:t>
            </w:r>
            <w:r>
              <w:t>Ovr-89/14.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ANDRIJA ŠKULIĆ</w:t>
            </w:r>
          </w:p>
          <w:p w:rsidRDefault="00BC4BBA" w:rsidP="008A6DF7" w:rsidR="00BC4BBA">
            <w:pPr>
              <w:jc w:val="both"/>
            </w:pPr>
            <w:r w:rsidRPr="00C90E20">
              <w:t>v.p.s.:</w:t>
            </w:r>
            <w:r>
              <w:t xml:space="preserve"> 5.696,34 Eura</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a)Općinski građanski sud u Zagrebu</w:t>
            </w:r>
          </w:p>
          <w:p w:rsidRDefault="00BC4BBA" w:rsidP="008A6DF7" w:rsidR="00BC4BBA">
            <w:pPr>
              <w:jc w:val="both"/>
            </w:pPr>
            <w:r w:rsidRPr="00AF2D74">
              <w:t xml:space="preserve">Posl.br: </w:t>
            </w:r>
            <w:r>
              <w:t>P-4034/12</w:t>
            </w:r>
          </w:p>
          <w:p w:rsidRDefault="00BC4BBA" w:rsidP="008A6DF7" w:rsidR="00BC4BBA">
            <w:pPr>
              <w:jc w:val="both"/>
            </w:pPr>
            <w:r>
              <w:t>Tužitelj: MILIVOJ VARAČIĆ</w:t>
            </w:r>
          </w:p>
          <w:p w:rsidRDefault="00BC4BBA" w:rsidP="008A6DF7" w:rsidR="00BC4BBA" w:rsidRPr="00C90E20">
            <w:pPr>
              <w:jc w:val="both"/>
            </w:pPr>
            <w:r>
              <w:t>Tuženik</w:t>
            </w:r>
            <w:r w:rsidRPr="00C90E20">
              <w:t>: GLUMINA BANKA d.d. u stečaju</w:t>
            </w:r>
          </w:p>
          <w:p w:rsidRDefault="00BC4BBA" w:rsidP="008A6DF7" w:rsidR="00BC4BBA">
            <w:pPr>
              <w:jc w:val="both"/>
            </w:pPr>
            <w:r w:rsidRPr="00C90E20">
              <w:t>v.p.s.:</w:t>
            </w:r>
            <w:r>
              <w:t xml:space="preserve"> 43.157,70 kn</w:t>
            </w:r>
          </w:p>
          <w:p w:rsidRDefault="00BC4BBA" w:rsidP="008A6DF7" w:rsidR="00BC4BBA">
            <w:pPr>
              <w:jc w:val="both"/>
            </w:pPr>
          </w:p>
          <w:p w:rsidRDefault="00BC4BBA" w:rsidP="008A6DF7" w:rsidR="00BC4BBA">
            <w:pPr>
              <w:jc w:val="both"/>
            </w:pPr>
            <w:r>
              <w:t>b)Općinski građanski sud u Zagrebu</w:t>
            </w:r>
          </w:p>
          <w:p w:rsidRDefault="00BC4BBA" w:rsidP="008A6DF7" w:rsidR="00BC4BBA">
            <w:pPr>
              <w:jc w:val="both"/>
            </w:pPr>
            <w:r w:rsidRPr="00AF2D74">
              <w:t xml:space="preserve">Posl.br: </w:t>
            </w:r>
            <w:r>
              <w:t>Ovrpl-322/07</w:t>
            </w:r>
          </w:p>
          <w:p w:rsidRDefault="00BC4BBA" w:rsidP="008A6DF7" w:rsidR="00BC4BBA">
            <w:pPr>
              <w:jc w:val="both"/>
            </w:pPr>
            <w:r>
              <w:t>Ovrhovoditelj: GLUMINA BANKA d.d. u stečaju</w:t>
            </w:r>
          </w:p>
          <w:p w:rsidRDefault="00BC4BBA" w:rsidP="008A6DF7" w:rsidR="00BC4BBA">
            <w:pPr>
              <w:jc w:val="both"/>
            </w:pPr>
            <w:r>
              <w:t>Ovršenik: Milivoj Varačić</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Rijeci</w:t>
            </w:r>
          </w:p>
          <w:p w:rsidRDefault="00BC4BBA" w:rsidP="008A6DF7" w:rsidR="00BC4BBA">
            <w:pPr>
              <w:jc w:val="both"/>
            </w:pPr>
            <w:r w:rsidRPr="00AF2D74">
              <w:t xml:space="preserve">Posl.br: </w:t>
            </w:r>
            <w:r>
              <w:t>Ovr-270/15.</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MIĆO PEŠUT</w:t>
            </w:r>
          </w:p>
          <w:p w:rsidRDefault="00BC4BBA" w:rsidP="008A6DF7" w:rsidR="00BC4BBA">
            <w:pPr>
              <w:jc w:val="both"/>
            </w:pPr>
            <w:r w:rsidRPr="00C90E20">
              <w:t>v.p.s.:</w:t>
            </w:r>
            <w:r>
              <w:t xml:space="preserve"> 33.210,74 Eura</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Čakovcu</w:t>
            </w:r>
          </w:p>
          <w:p w:rsidRDefault="00BC4BBA" w:rsidP="008A6DF7" w:rsidR="00BC4BBA">
            <w:pPr>
              <w:jc w:val="both"/>
            </w:pPr>
            <w:r w:rsidRPr="00AF2D74">
              <w:t xml:space="preserve">Posl.br: </w:t>
            </w:r>
            <w:r>
              <w:t>Ovr-758/14.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SINIŠA PLEVNJAK</w:t>
            </w:r>
          </w:p>
          <w:p w:rsidRDefault="00BC4BBA" w:rsidP="008A6DF7" w:rsidR="00BC4BBA">
            <w:pPr>
              <w:jc w:val="both"/>
            </w:pPr>
            <w:r w:rsidRPr="00C90E20">
              <w:t>v.p.s.:</w:t>
            </w:r>
            <w:r>
              <w:t xml:space="preserve"> 33.404,05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rsidRPr="00296F8D">
              <w:rPr>
                <w:rStyle w:val="Neupadljivoisticanje"/>
              </w:rPr>
              <w:t>Općinski</w:t>
            </w:r>
            <w:r>
              <w:t xml:space="preserve"> sud u Čakovcu</w:t>
            </w:r>
          </w:p>
          <w:p w:rsidRDefault="00BC4BBA" w:rsidP="008A6DF7" w:rsidR="00BC4BBA">
            <w:pPr>
              <w:jc w:val="both"/>
            </w:pPr>
            <w:r w:rsidRPr="00AF2D74">
              <w:t xml:space="preserve">Posl.br: </w:t>
            </w:r>
            <w:r>
              <w:t>Ovr-418/14.</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VLADIMIR ŠAJNOVIĆ</w:t>
            </w:r>
          </w:p>
          <w:p w:rsidRDefault="00BC4BBA" w:rsidP="008A6DF7" w:rsidR="00BC4BBA">
            <w:pPr>
              <w:jc w:val="both"/>
            </w:pPr>
            <w:r w:rsidRPr="00C90E20">
              <w:t>v.p.s.:</w:t>
            </w:r>
            <w:r>
              <w:t xml:space="preserve"> 69.699,78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Sisku</w:t>
            </w:r>
          </w:p>
          <w:p w:rsidRDefault="00BC4BBA" w:rsidP="008A6DF7" w:rsidR="00BC4BBA">
            <w:pPr>
              <w:jc w:val="both"/>
            </w:pPr>
            <w:r w:rsidRPr="00AF2D74">
              <w:t xml:space="preserve">Posl.br: </w:t>
            </w:r>
            <w:r>
              <w:t>Ovr-423/05.</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STJEPAN PIŠKOR</w:t>
            </w:r>
          </w:p>
          <w:p w:rsidRDefault="00BC4BBA" w:rsidP="008A6DF7" w:rsidR="00BC4BBA">
            <w:pPr>
              <w:jc w:val="both"/>
            </w:pPr>
            <w:r w:rsidRPr="00C90E20">
              <w:t>v.p.s.:</w:t>
            </w:r>
            <w:r>
              <w:t xml:space="preserve"> 162.945,91 kn</w:t>
            </w:r>
          </w:p>
          <w:p w:rsidRDefault="00BC4BBA" w:rsidP="008A6DF7" w:rsidR="00BC4BBA">
            <w:pPr>
              <w:jc w:val="both"/>
            </w:pPr>
          </w:p>
        </w:tc>
      </w:tr>
      <w:tr w:rsidTr="008A6DF7" w:rsidR="00BC4BBA">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građanski sud u Zagrebu</w:t>
            </w:r>
          </w:p>
          <w:p w:rsidRDefault="00BC4BBA" w:rsidP="008A6DF7" w:rsidR="00BC4BBA">
            <w:pPr>
              <w:jc w:val="both"/>
            </w:pPr>
            <w:r w:rsidRPr="00AF2D74">
              <w:t xml:space="preserve">Posl.br: </w:t>
            </w:r>
            <w:r>
              <w:t>Ovr-11989/15.</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ALADAR METZINGER</w:t>
            </w:r>
          </w:p>
          <w:p w:rsidRDefault="00BC4BBA" w:rsidP="008A6DF7" w:rsidR="00BC4BBA">
            <w:pPr>
              <w:jc w:val="both"/>
            </w:pPr>
            <w:r w:rsidRPr="00C90E20">
              <w:t>v.p.s.:</w:t>
            </w:r>
            <w:r>
              <w:t xml:space="preserve"> 3.213,86 Eura</w:t>
            </w:r>
          </w:p>
          <w:p w:rsidRDefault="00BC4BBA" w:rsidP="008A6DF7" w:rsidR="00BC4BBA">
            <w:pPr>
              <w:jc w:val="both"/>
            </w:pPr>
          </w:p>
        </w:tc>
      </w:tr>
      <w:tr w:rsidTr="008A6DF7" w:rsidR="00BC4BBA" w:rsidRPr="006C4690">
        <w:tc>
          <w:tcPr>
            <w:tcW w:type="dxa" w:w="648"/>
            <w:tcBorders>
              <w:top w:val="nil"/>
              <w:left w:val="nil"/>
              <w:bottom w:val="nil"/>
              <w:right w:val="nil"/>
            </w:tcBorders>
            <w:shd w:fill="auto" w:color="auto" w:val="clear"/>
          </w:tcPr>
          <w:p w:rsidRDefault="00BC4BBA" w:rsidP="00E4553C" w:rsidR="00BC4BBA" w:rsidRPr="00296F8D">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rsidRPr="006C4690">
            <w:pPr>
              <w:jc w:val="both"/>
            </w:pPr>
            <w:r w:rsidRPr="006C4690">
              <w:t>Trgovački sud u Zagrebu</w:t>
            </w:r>
          </w:p>
          <w:p w:rsidRDefault="00BC4BBA" w:rsidP="008A6DF7" w:rsidR="00BC4BBA" w:rsidRPr="006C4690">
            <w:pPr>
              <w:jc w:val="both"/>
            </w:pPr>
            <w:r w:rsidRPr="00AF2D74">
              <w:t xml:space="preserve">Posl.br: </w:t>
            </w:r>
            <w:r w:rsidRPr="006C4690">
              <w:t>P-6093/02.</w:t>
            </w:r>
          </w:p>
          <w:p w:rsidRDefault="00BC4BBA" w:rsidP="008A6DF7" w:rsidR="00BC4BBA" w:rsidRPr="006C4690">
            <w:pPr>
              <w:jc w:val="both"/>
            </w:pPr>
            <w:r w:rsidRPr="006C4690">
              <w:t xml:space="preserve">Predlagatelj-tuženik: MARINA PREVOLČIĆ </w:t>
            </w:r>
          </w:p>
          <w:p w:rsidRDefault="00BC4BBA" w:rsidP="008A6DF7" w:rsidR="00BC4BBA" w:rsidRPr="006C4690">
            <w:pPr>
              <w:jc w:val="both"/>
            </w:pPr>
            <w:r w:rsidRPr="006C4690">
              <w:t>Protivnik predlagatelja- tužitelj: GLUMINA BANKA d.d. u stečaju</w:t>
            </w:r>
          </w:p>
          <w:p w:rsidRDefault="00BC4BBA" w:rsidP="008A6DF7" w:rsidR="00BC4BBA" w:rsidRPr="006C4690">
            <w:pPr>
              <w:jc w:val="both"/>
            </w:pPr>
            <w:r w:rsidRPr="006C4690">
              <w:t>v.p.s.: 69.925,28/</w:t>
            </w:r>
          </w:p>
          <w:p w:rsidRDefault="00BC4BBA" w:rsidP="008A6DF7" w:rsidR="00BC4BBA" w:rsidRPr="006C4690">
            <w:pPr>
              <w:jc w:val="both"/>
            </w:pPr>
          </w:p>
        </w:tc>
      </w:tr>
      <w:tr w:rsidTr="008A6DF7" w:rsidR="00BC4BBA" w:rsidRPr="00950987">
        <w:tc>
          <w:tcPr>
            <w:tcW w:type="dxa" w:w="648"/>
            <w:tcBorders>
              <w:top w:val="nil"/>
              <w:left w:val="nil"/>
              <w:bottom w:val="nil"/>
              <w:right w:val="nil"/>
            </w:tcBorders>
            <w:shd w:fill="auto" w:color="auto" w:val="clear"/>
          </w:tcPr>
          <w:p w:rsidRDefault="00BC4BBA" w:rsidP="00E4553C" w:rsidR="00BC4BBA">
            <w:pPr>
              <w:numPr>
                <w:ilvl w:val="0"/>
                <w:numId w:val="3"/>
              </w:numPr>
              <w:tabs>
                <w:tab w:pos="180" w:val="num"/>
              </w:tabs>
              <w:ind w:hanging="180" w:left="180"/>
              <w:jc w:val="center"/>
            </w:pPr>
          </w:p>
        </w:tc>
        <w:tc>
          <w:tcPr>
            <w:tcW w:type="dxa" w:w="5171"/>
            <w:tcBorders>
              <w:top w:val="nil"/>
              <w:left w:val="nil"/>
              <w:bottom w:val="nil"/>
              <w:right w:val="nil"/>
            </w:tcBorders>
            <w:shd w:fill="auto" w:color="auto" w:val="clear"/>
          </w:tcPr>
          <w:p w:rsidRDefault="00BC4BBA" w:rsidP="008A6DF7" w:rsidR="00BC4BBA">
            <w:pPr>
              <w:jc w:val="both"/>
            </w:pPr>
            <w:r>
              <w:t>Općinski sud u Rijeci</w:t>
            </w:r>
          </w:p>
          <w:p w:rsidRDefault="00BC4BBA" w:rsidP="008A6DF7" w:rsidR="00BC4BBA">
            <w:pPr>
              <w:jc w:val="both"/>
            </w:pPr>
            <w:r w:rsidRPr="00AF2D74">
              <w:t xml:space="preserve">Posl.br: </w:t>
            </w:r>
            <w:r>
              <w:t>Ovrv-297/01.  Povrv-986/17. –TS u Zagrebu</w:t>
            </w:r>
          </w:p>
          <w:p w:rsidRDefault="00BC4BBA" w:rsidP="008A6DF7" w:rsidR="00BC4BBA" w:rsidRPr="00C90E20">
            <w:pPr>
              <w:jc w:val="both"/>
            </w:pPr>
            <w:r w:rsidRPr="00C90E20">
              <w:t>Ovrhovoditelj: GLUMINA BANKA d.d. u stečaju</w:t>
            </w:r>
          </w:p>
          <w:p w:rsidRDefault="00BC4BBA" w:rsidP="008A6DF7" w:rsidR="00BC4BBA" w:rsidRPr="00C90E20">
            <w:pPr>
              <w:jc w:val="both"/>
            </w:pPr>
            <w:r>
              <w:t>Ovršenik: RUŽICA I TOMISLAV BUDIMILIĆ</w:t>
            </w:r>
          </w:p>
          <w:p w:rsidRDefault="00BC4BBA" w:rsidP="008A6DF7" w:rsidR="00BC4BBA">
            <w:pPr>
              <w:jc w:val="both"/>
            </w:pPr>
            <w:r w:rsidRPr="00C90E20">
              <w:t>v.p.s.:</w:t>
            </w:r>
            <w:r>
              <w:t xml:space="preserve"> 164.312,10 kn</w:t>
            </w:r>
          </w:p>
          <w:p w:rsidRDefault="00BC4BBA" w:rsidP="008A6DF7" w:rsidR="00BC4BBA" w:rsidRPr="00296F8D">
            <w:pPr>
              <w:jc w:val="both"/>
            </w:pPr>
          </w:p>
          <w:p w:rsidRDefault="00BC4BBA" w:rsidP="008A6DF7" w:rsidR="00BC4BBA" w:rsidRPr="00296F8D">
            <w:pPr>
              <w:jc w:val="both"/>
            </w:pPr>
          </w:p>
        </w:tc>
      </w:tr>
    </w:tbl>
    <w:p w:rsidRDefault="00BC4BBA" w:rsidP="00BC4BBA" w:rsidR="00BC4BBA"/>
    <w:p w:rsidRDefault="00BC4BBA" w:rsidP="00BC4BBA" w:rsidR="00BC4BBA" w:rsidRPr="00053E5D">
      <w:pPr>
        <w:pStyle w:val="Tijeloteksta"/>
      </w:pPr>
      <w:r w:rsidRPr="00053E5D">
        <w:t>131.</w:t>
      </w:r>
      <w:r w:rsidRPr="00053E5D">
        <w:tab/>
        <w:t>Trgovački sud u Varaždinu</w:t>
      </w:r>
      <w:r w:rsidRPr="00053E5D">
        <w:tab/>
        <w:t xml:space="preserve"> </w:t>
      </w:r>
    </w:p>
    <w:p w:rsidRDefault="00BC4BBA" w:rsidP="00BC4BBA" w:rsidR="00BC4BBA" w:rsidRPr="00053E5D">
      <w:pPr>
        <w:pStyle w:val="Tijeloteksta"/>
      </w:pPr>
      <w:r w:rsidRPr="00053E5D">
        <w:tab/>
        <w:t>Broj predmeta:     P-6099/12</w:t>
      </w:r>
    </w:p>
    <w:p w:rsidRDefault="00BC4BBA" w:rsidP="00BC4BBA" w:rsidR="00BC4BBA" w:rsidRPr="00053E5D">
      <w:pPr>
        <w:pStyle w:val="Tijeloteksta"/>
        <w:ind w:firstLine="708"/>
      </w:pPr>
      <w:r w:rsidRPr="00053E5D">
        <w:t xml:space="preserve">Ovrhovoditelj: Glumina banka d.d. u stečaju </w:t>
      </w:r>
    </w:p>
    <w:p w:rsidRDefault="00BC4BBA" w:rsidP="00BC4BBA" w:rsidR="00BC4BBA" w:rsidRPr="00053E5D">
      <w:pPr>
        <w:pStyle w:val="Tijeloteksta"/>
      </w:pPr>
      <w:r w:rsidRPr="00053E5D">
        <w:t xml:space="preserve">    </w:t>
      </w:r>
      <w:r w:rsidRPr="00053E5D">
        <w:tab/>
        <w:t xml:space="preserve">Ovršenik: </w:t>
      </w:r>
      <w:r w:rsidRPr="00053E5D">
        <w:tab/>
        <w:t xml:space="preserve">Nenad Fleten </w:t>
      </w:r>
    </w:p>
    <w:p w:rsidRDefault="00BC4BBA" w:rsidP="00BC4BBA" w:rsidR="00BC4BBA" w:rsidRPr="00053E5D">
      <w:pPr>
        <w:pStyle w:val="Tijeloteksta"/>
      </w:pPr>
      <w:r w:rsidRPr="00053E5D">
        <w:t xml:space="preserve">  </w:t>
      </w:r>
      <w:r w:rsidRPr="00053E5D">
        <w:tab/>
        <w:t xml:space="preserve">Vps:    glavnica - 178.233,56 kn, kamata – od 20.11.2001., </w:t>
      </w:r>
    </w:p>
    <w:p w:rsidRDefault="00BC4BBA" w:rsidP="00BC4BBA" w:rsidR="00BC4BBA" w:rsidRPr="00053E5D">
      <w:pPr>
        <w:pStyle w:val="Tijeloteksta"/>
      </w:pPr>
      <w:r w:rsidRPr="00053E5D">
        <w:t xml:space="preserve">                                              trošak - 7.670,00 kn</w:t>
      </w:r>
    </w:p>
    <w:p w:rsidRDefault="00BC4BBA" w:rsidP="00BC4BBA" w:rsidR="00BC4BBA" w:rsidRPr="00053E5D">
      <w:pPr>
        <w:pStyle w:val="Tijeloteksta"/>
      </w:pPr>
    </w:p>
    <w:p w:rsidRDefault="00BC4BBA" w:rsidP="00BC4BBA" w:rsidR="00BC4BBA" w:rsidRPr="00053E5D">
      <w:pPr>
        <w:pStyle w:val="Tijeloteksta"/>
        <w:ind w:left="540"/>
      </w:pPr>
      <w:r w:rsidRPr="00053E5D">
        <w:tab/>
        <w:t xml:space="preserve"> Trgovački sud u Varaždinu </w:t>
      </w:r>
    </w:p>
    <w:p w:rsidRDefault="00BC4BBA" w:rsidP="00BC4BBA" w:rsidR="00BC4BBA" w:rsidRPr="00053E5D">
      <w:pPr>
        <w:pStyle w:val="Tijeloteksta"/>
      </w:pPr>
      <w:r w:rsidRPr="00053E5D">
        <w:t xml:space="preserve">             Broj predmeta:     Ovr-120/12</w:t>
      </w:r>
    </w:p>
    <w:p w:rsidRDefault="00BC4BBA" w:rsidP="00BC4BBA" w:rsidR="00BC4BBA" w:rsidRPr="00053E5D">
      <w:pPr>
        <w:pStyle w:val="Tijeloteksta"/>
      </w:pPr>
      <w:r w:rsidRPr="00053E5D">
        <w:t xml:space="preserve">             Vps:    glavnica - 178.233,56 kn, kamata – od 20.11.2001., </w:t>
      </w:r>
    </w:p>
    <w:p w:rsidRDefault="00BC4BBA" w:rsidP="00BC4BBA" w:rsidR="00BC4BBA" w:rsidRPr="00053E5D">
      <w:pPr>
        <w:pStyle w:val="Tijeloteksta"/>
      </w:pPr>
      <w:r w:rsidRPr="00053E5D">
        <w:t xml:space="preserve">                                             parnični trošak - 7.670,00 kn, trošak ovrhe – 3.075.,00 kn</w:t>
      </w:r>
    </w:p>
    <w:p w:rsidRDefault="00BC4BBA" w:rsidP="00BC4BBA" w:rsidR="00BC4BBA">
      <w:pPr>
        <w:pStyle w:val="Tijeloteksta"/>
      </w:pPr>
    </w:p>
    <w:p w:rsidRDefault="00BC4BBA" w:rsidP="00BC4BBA" w:rsidR="00BC4BBA" w:rsidRPr="008D6179">
      <w:pPr>
        <w:pStyle w:val="Tijeloteksta"/>
      </w:pPr>
      <w:r w:rsidRPr="008D6179">
        <w:t xml:space="preserve">132. </w:t>
      </w:r>
      <w:r w:rsidRPr="008D6179">
        <w:tab/>
        <w:t>Trgovački sud u Zagrebu</w:t>
      </w:r>
    </w:p>
    <w:p w:rsidRDefault="00BC4BBA" w:rsidP="00BC4BBA" w:rsidR="00BC4BBA" w:rsidRPr="008D6179">
      <w:pPr>
        <w:pStyle w:val="Tijeloteksta"/>
      </w:pPr>
      <w:r w:rsidRPr="008D6179">
        <w:tab/>
        <w:t>Broj predmeta:     P-11/03</w:t>
      </w:r>
    </w:p>
    <w:p w:rsidRDefault="00BC4BBA" w:rsidP="00BC4BBA" w:rsidR="00BC4BBA" w:rsidRPr="008D6179">
      <w:pPr>
        <w:pStyle w:val="Tijeloteksta"/>
        <w:ind w:firstLine="708"/>
      </w:pPr>
      <w:r w:rsidRPr="008D6179">
        <w:t xml:space="preserve">Ovrhovoditelj: Glumina banka d.d. u stečaju </w:t>
      </w:r>
    </w:p>
    <w:p w:rsidRDefault="00BC4BBA" w:rsidP="00BC4BBA" w:rsidR="00BC4BBA" w:rsidRPr="008D6179">
      <w:pPr>
        <w:pStyle w:val="Tijeloteksta"/>
      </w:pPr>
      <w:r w:rsidRPr="008D6179">
        <w:t xml:space="preserve">    </w:t>
      </w:r>
      <w:r w:rsidRPr="008D6179">
        <w:tab/>
        <w:t xml:space="preserve">Ovršenik: Trgovački proizvodni obrt «ŠPORT», vl. Jurica Kalinić </w:t>
      </w:r>
    </w:p>
    <w:p w:rsidRDefault="00BC4BBA" w:rsidP="00BC4BBA" w:rsidR="00BC4BBA" w:rsidRPr="008D6179">
      <w:pPr>
        <w:pStyle w:val="Tijeloteksta"/>
      </w:pPr>
      <w:r w:rsidRPr="008D6179">
        <w:t xml:space="preserve">            Vps:    glavnica – 322.983,88 kn, kamata – od 02.12.2002., </w:t>
      </w:r>
    </w:p>
    <w:p w:rsidRDefault="00BC4BBA" w:rsidP="00BC4BBA" w:rsidR="00BC4BBA" w:rsidRPr="008D6179">
      <w:pPr>
        <w:pStyle w:val="Tijeloteksta"/>
      </w:pPr>
      <w:r w:rsidRPr="008D6179">
        <w:t xml:space="preserve">                                              trošak – 14.133,00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Trgovački sud u Zagrebu, Stalna služba u Sisku </w:t>
      </w:r>
    </w:p>
    <w:p w:rsidRDefault="00BC4BBA" w:rsidP="00BC4BBA" w:rsidR="00BC4BBA" w:rsidRPr="008D6179">
      <w:pPr>
        <w:pStyle w:val="Tijeloteksta"/>
      </w:pPr>
      <w:r w:rsidRPr="008D6179">
        <w:t xml:space="preserve">              Broj predmeta:     Ovr-629/12</w:t>
      </w:r>
    </w:p>
    <w:p w:rsidRDefault="00BC4BBA" w:rsidP="00BC4BBA" w:rsidR="00BC4BBA" w:rsidRPr="008D6179">
      <w:pPr>
        <w:pStyle w:val="Tijeloteksta"/>
      </w:pPr>
      <w:r w:rsidRPr="008D6179">
        <w:t xml:space="preserve">              Vps:    glavnica – 322.983,88 kn, kamata – od 02.12.2002., </w:t>
      </w:r>
    </w:p>
    <w:p w:rsidRDefault="00BC4BBA" w:rsidP="00BC4BBA" w:rsidR="00BC4BBA" w:rsidRPr="008D6179">
      <w:pPr>
        <w:pStyle w:val="Tijeloteksta"/>
      </w:pPr>
      <w:r w:rsidRPr="008D6179">
        <w:t xml:space="preserve">                                             parnični trošak – 14.133,00 kn, trošak ovrhe – 9.730,00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133.</w:t>
      </w:r>
      <w:r w:rsidRPr="008D6179">
        <w:tab/>
        <w:t xml:space="preserve">Trgovački sud u Zagrebu </w:t>
      </w:r>
    </w:p>
    <w:p w:rsidRDefault="00BC4BBA" w:rsidP="00BC4BBA" w:rsidR="00BC4BBA" w:rsidRPr="008D6179">
      <w:pPr>
        <w:pStyle w:val="Tijeloteksta"/>
        <w:ind w:firstLine="708"/>
      </w:pPr>
      <w:r w:rsidRPr="008D6179">
        <w:t xml:space="preserve">Ovrhovoditelj: Glumina banka d.d. u stečaju </w:t>
      </w:r>
    </w:p>
    <w:p w:rsidRDefault="00BC4BBA" w:rsidP="00BC4BBA" w:rsidR="00BC4BBA" w:rsidRPr="008D6179">
      <w:pPr>
        <w:pStyle w:val="Tijeloteksta"/>
      </w:pPr>
      <w:r w:rsidRPr="008D6179">
        <w:t xml:space="preserve">    </w:t>
      </w:r>
      <w:r w:rsidRPr="008D6179">
        <w:tab/>
        <w:t xml:space="preserve">Ovršenik: Zvonko i Gordana Janton </w:t>
      </w:r>
    </w:p>
    <w:p w:rsidRDefault="00BC4BBA" w:rsidP="00BC4BBA" w:rsidR="00BC4BBA" w:rsidRPr="008D6179">
      <w:pPr>
        <w:pStyle w:val="Tijeloteksta"/>
        <w:ind w:firstLine="708"/>
      </w:pPr>
      <w:r w:rsidRPr="008D6179">
        <w:t>Broj predmeta:     P-207/03</w:t>
      </w:r>
    </w:p>
    <w:p w:rsidRDefault="00BC4BBA" w:rsidP="00BC4BBA" w:rsidR="00BC4BBA" w:rsidRPr="008D6179">
      <w:pPr>
        <w:pStyle w:val="Tijeloteksta"/>
      </w:pPr>
      <w:r w:rsidRPr="008D6179">
        <w:t xml:space="preserve">            Vps:    glavnica – 184.880,89 kn, kamata – od 08.11.2001., </w:t>
      </w:r>
    </w:p>
    <w:p w:rsidRDefault="00BC4BBA" w:rsidP="00BC4BBA" w:rsidR="00BC4BBA" w:rsidRPr="008D6179">
      <w:pPr>
        <w:pStyle w:val="Tijeloteksta"/>
      </w:pPr>
      <w:r w:rsidRPr="008D6179">
        <w:t xml:space="preserve">                                              trošak – 5.435,00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Zagrebu</w:t>
      </w:r>
    </w:p>
    <w:p w:rsidRDefault="00BC4BBA" w:rsidP="00BC4BBA" w:rsidR="00BC4BBA" w:rsidRPr="008D6179">
      <w:pPr>
        <w:pStyle w:val="Tijeloteksta"/>
      </w:pPr>
      <w:r w:rsidRPr="008D6179">
        <w:t xml:space="preserve">              Broj predmeta:     Ovr-1681/04</w:t>
      </w:r>
    </w:p>
    <w:p w:rsidRDefault="00BC4BBA" w:rsidP="00BC4BBA" w:rsidR="00BC4BBA" w:rsidRPr="008D6179">
      <w:pPr>
        <w:pStyle w:val="Tijeloteksta"/>
      </w:pPr>
      <w:r w:rsidRPr="008D6179">
        <w:t xml:space="preserve">              Dosuđeni iznos:    glavnica – 184.880,89 kn, kamata – od 08.11.2001., </w:t>
      </w:r>
    </w:p>
    <w:p w:rsidRDefault="00BC4BBA" w:rsidP="00BC4BBA" w:rsidR="00BC4BBA" w:rsidRPr="008D6179">
      <w:pPr>
        <w:pStyle w:val="Tijeloteksta"/>
      </w:pPr>
      <w:r w:rsidRPr="008D6179">
        <w:t xml:space="preserve">                                             parnični trošak – 5.435,00 kn, trošak ovrhe – 5.250,00 kn</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w:t>
      </w:r>
    </w:p>
    <w:p w:rsidRDefault="00BC4BBA" w:rsidP="00BC4BBA" w:rsidR="00BC4BBA" w:rsidRPr="008D6179">
      <w:pPr>
        <w:pStyle w:val="Tijeloteksta"/>
      </w:pPr>
      <w:r w:rsidRPr="008D6179">
        <w:t xml:space="preserve">             Naziv suda:           Trgovački sud u Zagrebu</w:t>
      </w:r>
    </w:p>
    <w:p w:rsidRDefault="00BC4BBA" w:rsidP="00BC4BBA" w:rsidR="00BC4BBA" w:rsidRPr="008D6179">
      <w:pPr>
        <w:pStyle w:val="Tijeloteksta"/>
      </w:pPr>
      <w:r w:rsidRPr="008D6179">
        <w:t xml:space="preserve">              Broj predmeta:     Ovr-1680/04</w:t>
      </w:r>
    </w:p>
    <w:p w:rsidRDefault="00BC4BBA" w:rsidP="00BC4BBA" w:rsidR="00BC4BBA" w:rsidRPr="008D6179">
      <w:pPr>
        <w:pStyle w:val="Tijeloteksta"/>
      </w:pPr>
      <w:r w:rsidRPr="008D6179">
        <w:t xml:space="preserve">              Dosuđeni iznos:    glavnica – 184.880,89 kn, kamata – od 08.11.2001., </w:t>
      </w:r>
    </w:p>
    <w:p w:rsidRDefault="00BC4BBA" w:rsidP="00BC4BBA" w:rsidR="00BC4BBA" w:rsidRPr="008D6179">
      <w:pPr>
        <w:pStyle w:val="Tijeloteksta"/>
      </w:pPr>
      <w:r w:rsidRPr="008D6179">
        <w:t xml:space="preserve">                                             parnični trošak – 5.435,00 kn, trošak ovrhe – 5.300,00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134. </w:t>
      </w:r>
      <w:r w:rsidRPr="008D6179">
        <w:tab/>
        <w:t xml:space="preserve">Trgovački sud u Zagrebu,  </w:t>
      </w:r>
    </w:p>
    <w:p w:rsidRDefault="00BC4BBA" w:rsidP="00BC4BBA" w:rsidR="00BC4BBA" w:rsidRPr="008D6179">
      <w:pPr>
        <w:pStyle w:val="Tijeloteksta"/>
        <w:ind w:firstLine="708"/>
      </w:pPr>
      <w:r w:rsidRPr="008D6179">
        <w:t xml:space="preserve">Ovrhovoditelj: Glumina banka d.d. u stečaju </w:t>
      </w:r>
    </w:p>
    <w:p w:rsidRDefault="00BC4BBA" w:rsidP="00BC4BBA" w:rsidR="00BC4BBA" w:rsidRPr="008D6179">
      <w:pPr>
        <w:pStyle w:val="Tijeloteksta"/>
      </w:pPr>
      <w:r w:rsidRPr="008D6179">
        <w:t xml:space="preserve">    </w:t>
      </w:r>
      <w:r w:rsidRPr="008D6179">
        <w:tab/>
        <w:t xml:space="preserve">Ovršenik: Antun Vlaović, Branko Vukšić </w:t>
      </w:r>
    </w:p>
    <w:p w:rsidRDefault="00BC4BBA" w:rsidP="00BC4BBA" w:rsidR="00BC4BBA" w:rsidRPr="008D6179">
      <w:pPr>
        <w:pStyle w:val="Tijeloteksta"/>
      </w:pPr>
      <w:r w:rsidRPr="008D6179">
        <w:t xml:space="preserve">            Broj predmeta:     P-1380/02</w:t>
      </w:r>
    </w:p>
    <w:p w:rsidRDefault="00BC4BBA" w:rsidP="00BC4BBA" w:rsidR="00BC4BBA" w:rsidRPr="008D6179">
      <w:pPr>
        <w:pStyle w:val="Tijeloteksta"/>
      </w:pPr>
      <w:r w:rsidRPr="008D6179">
        <w:t xml:space="preserve">             Dosuđeni iznos:    glavnica – 4.649,79 kn, kamata – od 19.02.2002., </w:t>
      </w:r>
    </w:p>
    <w:p w:rsidRDefault="00BC4BBA" w:rsidP="00BC4BBA" w:rsidR="00BC4BBA" w:rsidRPr="008D6179">
      <w:pPr>
        <w:pStyle w:val="Tijeloteksta"/>
      </w:pPr>
      <w:r w:rsidRPr="008D6179">
        <w:t xml:space="preserve">                                              trošak – 300,00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ind w:left="540"/>
      </w:pPr>
      <w:r w:rsidRPr="008D6179">
        <w:lastRenderedPageBreak/>
        <w:tab/>
        <w:t xml:space="preserve">  Naziv suda:           Trgovački sud u Osijeku </w:t>
      </w:r>
    </w:p>
    <w:p w:rsidRDefault="00BC4BBA" w:rsidP="00BC4BBA" w:rsidR="00BC4BBA" w:rsidRPr="008D6179">
      <w:pPr>
        <w:pStyle w:val="Tijeloteksta"/>
      </w:pPr>
      <w:r w:rsidRPr="008D6179">
        <w:t xml:space="preserve">              Broj predmeta:     Ovr-54/05</w:t>
      </w:r>
    </w:p>
    <w:p w:rsidRDefault="00BC4BBA" w:rsidP="00BC4BBA" w:rsidR="00BC4BBA" w:rsidRPr="008D6179">
      <w:pPr>
        <w:pStyle w:val="Tijeloteksta"/>
      </w:pPr>
      <w:r w:rsidRPr="008D6179">
        <w:t xml:space="preserve">              Dosuđeni iznos:    glavnica – 4.649,79 kn, kamata – od 19.02.2002., </w:t>
      </w:r>
    </w:p>
    <w:p w:rsidRDefault="00BC4BBA" w:rsidP="00BC4BBA" w:rsidR="00BC4BBA" w:rsidRPr="008D6179">
      <w:pPr>
        <w:pStyle w:val="Tijeloteksta"/>
      </w:pPr>
      <w:r w:rsidRPr="008D6179">
        <w:t xml:space="preserve">                                             parnični trošak – 300,00 kn, trošak ovrhe – 625,00 kn</w:t>
      </w:r>
      <w:r w:rsidRPr="008D6179">
        <w:tab/>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Slavonkom Brodu, SS Nova Gradiška </w:t>
      </w:r>
    </w:p>
    <w:p w:rsidRDefault="00BC4BBA" w:rsidP="00BC4BBA" w:rsidR="00BC4BBA" w:rsidRPr="008D6179">
      <w:pPr>
        <w:pStyle w:val="Tijeloteksta"/>
      </w:pPr>
      <w:r w:rsidRPr="008D6179">
        <w:t xml:space="preserve">              Broj predmeta:     Ovr-5319/15</w:t>
      </w:r>
    </w:p>
    <w:p w:rsidRDefault="00BC4BBA" w:rsidP="00BC4BBA" w:rsidR="00BC4BBA" w:rsidRPr="008D6179">
      <w:pPr>
        <w:pStyle w:val="Tijeloteksta"/>
      </w:pPr>
      <w:r w:rsidRPr="008D6179">
        <w:t xml:space="preserve">              Dosuđeni iznos:    glavnica – 4.649,79 kn, kamata – od 19.02.2002., </w:t>
      </w:r>
    </w:p>
    <w:p w:rsidRDefault="00BC4BBA" w:rsidP="00BC4BBA" w:rsidR="00BC4BBA" w:rsidRPr="008D6179">
      <w:pPr>
        <w:pStyle w:val="Tijeloteksta"/>
      </w:pPr>
      <w:r w:rsidRPr="008D6179">
        <w:t xml:space="preserve">                                             parnični trošak – 300,00 kn, trošak ovrhe – 1.635,00 kn</w:t>
      </w:r>
      <w:r w:rsidRPr="008D6179">
        <w:tab/>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135. </w:t>
      </w:r>
      <w:r w:rsidRPr="008D6179">
        <w:tab/>
        <w:t>Trgovački sud u Zagrebu</w:t>
      </w:r>
    </w:p>
    <w:p w:rsidRDefault="00BC4BBA" w:rsidP="00BC4BBA" w:rsidR="00BC4BBA" w:rsidRPr="008D6179">
      <w:pPr>
        <w:pStyle w:val="Tijeloteksta"/>
      </w:pPr>
      <w:r w:rsidRPr="008D6179">
        <w:t xml:space="preserve"> </w:t>
      </w:r>
      <w:r w:rsidRPr="008D6179">
        <w:tab/>
        <w:t xml:space="preserve">Ovrhovoditelj:  Glumina banka d.d. u stečaju </w:t>
      </w:r>
    </w:p>
    <w:p w:rsidRDefault="00BC4BBA" w:rsidP="00BC4BBA" w:rsidR="00BC4BBA" w:rsidRPr="008D6179">
      <w:pPr>
        <w:pStyle w:val="Tijeloteksta"/>
      </w:pPr>
      <w:r w:rsidRPr="008D6179">
        <w:t xml:space="preserve">    </w:t>
      </w:r>
      <w:r w:rsidRPr="008D6179">
        <w:tab/>
        <w:t xml:space="preserve">Ovršenik: Tomo Božić, Mato Tipura, Dragica Đaković </w:t>
      </w:r>
    </w:p>
    <w:p w:rsidRDefault="00BC4BBA" w:rsidP="00BC4BBA" w:rsidR="00BC4BBA" w:rsidRPr="008D6179">
      <w:pPr>
        <w:pStyle w:val="Tijeloteksta"/>
      </w:pPr>
      <w:r w:rsidRPr="008D6179">
        <w:t xml:space="preserve">            Broj predmeta:     P-6096/01</w:t>
      </w:r>
    </w:p>
    <w:p w:rsidRDefault="00BC4BBA" w:rsidP="00BC4BBA" w:rsidR="00BC4BBA" w:rsidRPr="008D6179">
      <w:pPr>
        <w:pStyle w:val="Tijeloteksta"/>
      </w:pPr>
      <w:r w:rsidRPr="008D6179">
        <w:t xml:space="preserve">               Dosuđeni iznos:    glavnica – 20.760,72 kn, kamata – od 14.12.2000., </w:t>
      </w:r>
    </w:p>
    <w:p w:rsidRDefault="00BC4BBA" w:rsidP="00BC4BBA" w:rsidR="00BC4BBA" w:rsidRPr="008D6179">
      <w:pPr>
        <w:pStyle w:val="Tijeloteksta"/>
      </w:pPr>
      <w:r w:rsidRPr="008D6179">
        <w:t xml:space="preserve">                                              trošak – 2.717,00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Zagrebu </w:t>
      </w:r>
    </w:p>
    <w:p w:rsidRDefault="00BC4BBA" w:rsidP="00BC4BBA" w:rsidR="00BC4BBA" w:rsidRPr="008D6179">
      <w:pPr>
        <w:pStyle w:val="Tijeloteksta"/>
      </w:pPr>
      <w:r w:rsidRPr="008D6179">
        <w:t xml:space="preserve">              Broj predmeta:     Ovr-1640/12</w:t>
      </w:r>
    </w:p>
    <w:p w:rsidRDefault="00BC4BBA" w:rsidP="00BC4BBA" w:rsidR="00BC4BBA" w:rsidRPr="008D6179">
      <w:pPr>
        <w:pStyle w:val="Tijeloteksta"/>
      </w:pPr>
      <w:r w:rsidRPr="008D6179">
        <w:t xml:space="preserve">              Dosuđeni iznos:    glavnica – 20.760,72 kn, kamata – od 14.12.2000., </w:t>
      </w:r>
    </w:p>
    <w:p w:rsidRDefault="00BC4BBA" w:rsidP="00BC4BBA" w:rsidR="00BC4BBA" w:rsidRPr="008D6179">
      <w:pPr>
        <w:pStyle w:val="Tijeloteksta"/>
      </w:pPr>
      <w:r w:rsidRPr="008D6179">
        <w:t xml:space="preserve">                                             parnični trošak – 2.717,00 kn, trošak ovrhe – 1.807,00 kn</w:t>
      </w:r>
    </w:p>
    <w:p w:rsidRDefault="00BC4BBA" w:rsidP="00BC4BBA" w:rsidR="00BC4BBA" w:rsidRPr="008D6179">
      <w:pPr>
        <w:pStyle w:val="Tijeloteksta"/>
      </w:pPr>
    </w:p>
    <w:p w:rsidRDefault="00BC4BBA" w:rsidP="00BC4BBA" w:rsidR="00BC4BBA" w:rsidRPr="008D6179">
      <w:pPr>
        <w:pStyle w:val="Tijeloteksta"/>
        <w:ind w:left="180"/>
      </w:pPr>
    </w:p>
    <w:p w:rsidRDefault="00BC4BBA" w:rsidP="00BC4BBA" w:rsidR="00BC4BBA" w:rsidRPr="008D6179">
      <w:pPr>
        <w:pStyle w:val="Tijeloteksta"/>
        <w:ind w:left="540"/>
      </w:pPr>
      <w:r w:rsidRPr="008D6179">
        <w:t xml:space="preserve">      </w:t>
      </w:r>
    </w:p>
    <w:p w:rsidRDefault="00BC4BBA" w:rsidP="00BC4BBA" w:rsidR="00BC4BBA" w:rsidRPr="008D6179">
      <w:pPr>
        <w:pStyle w:val="Tijeloteksta"/>
        <w:ind w:left="540"/>
      </w:pPr>
      <w:r w:rsidRPr="008D6179">
        <w:t xml:space="preserve">Naziv suda:           Trgovački sud u Zagrebu, </w:t>
      </w:r>
    </w:p>
    <w:p w:rsidRDefault="00BC4BBA" w:rsidP="00BC4BBA" w:rsidR="00BC4BBA" w:rsidRPr="008D6179">
      <w:pPr>
        <w:pStyle w:val="Tijeloteksta"/>
      </w:pPr>
      <w:r w:rsidRPr="008D6179">
        <w:t xml:space="preserve">         Broj predmeta:     P-2937/14</w:t>
      </w:r>
    </w:p>
    <w:p w:rsidRDefault="00BC4BBA" w:rsidP="00BC4BBA" w:rsidR="00BC4BBA" w:rsidRPr="008D6179">
      <w:pPr>
        <w:pStyle w:val="Tijeloteksta"/>
      </w:pPr>
      <w:r w:rsidRPr="008D6179">
        <w:t xml:space="preserve">         Dosuđeni iznos:    2.398,69 EUR-a – 90 rata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136.</w:t>
      </w:r>
      <w:r w:rsidRPr="008D6179">
        <w:tab/>
        <w:t xml:space="preserve">Trgovački sud u Zagrebu </w:t>
      </w:r>
    </w:p>
    <w:p w:rsidRDefault="00BC4BBA" w:rsidP="00BC4BBA" w:rsidR="00BC4BBA" w:rsidRPr="008D6179">
      <w:pPr>
        <w:pStyle w:val="Tijeloteksta"/>
        <w:ind w:firstLine="708"/>
      </w:pPr>
      <w:r w:rsidRPr="008D6179">
        <w:t xml:space="preserve">Tužitelj: Glumina banka d.d. u stečaju </w:t>
      </w:r>
    </w:p>
    <w:p w:rsidRDefault="00BC4BBA" w:rsidP="00BC4BBA" w:rsidR="00BC4BBA" w:rsidRPr="008D6179">
      <w:pPr>
        <w:pStyle w:val="Tijeloteksta"/>
        <w:ind w:firstLine="540"/>
      </w:pPr>
      <w:r w:rsidRPr="008D6179">
        <w:t xml:space="preserve">   Tuženik: Ivica Boras </w:t>
      </w:r>
    </w:p>
    <w:p w:rsidRDefault="00BC4BBA" w:rsidP="00BC4BBA" w:rsidR="00BC4BBA" w:rsidRPr="008D6179">
      <w:pPr>
        <w:pStyle w:val="Tijeloteksta"/>
      </w:pPr>
      <w:r w:rsidRPr="008D6179">
        <w:t xml:space="preserve">             Broj predmeta:     P-1248/02</w:t>
      </w:r>
    </w:p>
    <w:p w:rsidRDefault="00BC4BBA" w:rsidP="00BC4BBA" w:rsidR="00BC4BBA" w:rsidRPr="008D6179">
      <w:pPr>
        <w:pStyle w:val="Tijeloteksta"/>
      </w:pPr>
      <w:r w:rsidRPr="008D6179">
        <w:t xml:space="preserve">              Dosuđeni iznos:    glavnica – 245.119,00 kn, kamata – od 15.09.2004., </w:t>
      </w:r>
    </w:p>
    <w:p w:rsidRDefault="00BC4BBA" w:rsidP="00BC4BBA" w:rsidR="00BC4BBA" w:rsidRPr="008D6179">
      <w:pPr>
        <w:pStyle w:val="Tijeloteksta"/>
      </w:pPr>
      <w:r w:rsidRPr="008D6179">
        <w:t xml:space="preserve">                                             trošak – 32.296,00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137.</w:t>
      </w:r>
      <w:r w:rsidRPr="008D6179">
        <w:tab/>
        <w:t xml:space="preserve">Trgovački sud u Zagrebu </w:t>
      </w:r>
    </w:p>
    <w:p w:rsidRDefault="00BC4BBA" w:rsidP="00BC4BBA" w:rsidR="00BC4BBA" w:rsidRPr="008D6179">
      <w:pPr>
        <w:pStyle w:val="Tijeloteksta"/>
        <w:ind w:firstLine="708"/>
      </w:pPr>
      <w:r w:rsidRPr="008D6179">
        <w:t xml:space="preserve">Ovrhovoditelj: Glumina banka d.d. u stečaju </w:t>
      </w:r>
    </w:p>
    <w:p w:rsidRDefault="00BC4BBA" w:rsidP="00BC4BBA" w:rsidR="00BC4BBA" w:rsidRPr="008D6179">
      <w:pPr>
        <w:pStyle w:val="Tijeloteksta"/>
      </w:pPr>
      <w:r w:rsidRPr="008D6179">
        <w:t xml:space="preserve"> </w:t>
      </w:r>
      <w:r w:rsidRPr="008D6179">
        <w:tab/>
        <w:t xml:space="preserve">Ovršenik: Ljubica Bastašić, Milenko Bastašić </w:t>
      </w:r>
    </w:p>
    <w:p w:rsidRDefault="00BC4BBA" w:rsidP="00BC4BBA" w:rsidR="00BC4BBA" w:rsidRPr="008D6179">
      <w:pPr>
        <w:pStyle w:val="Tijeloteksta"/>
      </w:pPr>
      <w:r w:rsidRPr="008D6179">
        <w:t xml:space="preserve">            Broj predmeta:     P-324/03</w:t>
      </w:r>
    </w:p>
    <w:p w:rsidRDefault="00BC4BBA" w:rsidP="00BC4BBA" w:rsidR="00BC4BBA" w:rsidRPr="008D6179">
      <w:pPr>
        <w:pStyle w:val="Tijeloteksta"/>
      </w:pPr>
      <w:r w:rsidRPr="008D6179">
        <w:lastRenderedPageBreak/>
        <w:t xml:space="preserve">             Dosuđeni iznos:    glavnica – 4.930,23 kn, kamata – od 18.08.2001. </w:t>
      </w:r>
    </w:p>
    <w:p w:rsidRDefault="00BC4BBA" w:rsidP="00BC4BBA" w:rsidR="00BC4BBA" w:rsidRPr="008D6179">
      <w:pPr>
        <w:pStyle w:val="Tijeloteksta"/>
        <w:ind w:left="2124"/>
      </w:pPr>
      <w:r w:rsidRPr="008D6179">
        <w:t xml:space="preserve">           trošak - 483,00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ind w:left="540"/>
      </w:pPr>
      <w:r w:rsidRPr="008D6179">
        <w:tab/>
        <w:t xml:space="preserve">  Naziv suda:           Trgovački sud u Bjelovaru </w:t>
      </w:r>
    </w:p>
    <w:p w:rsidRDefault="00BC4BBA" w:rsidP="00BC4BBA" w:rsidR="00BC4BBA" w:rsidRPr="008D6179">
      <w:pPr>
        <w:pStyle w:val="Tijeloteksta"/>
      </w:pPr>
      <w:r w:rsidRPr="008D6179">
        <w:t xml:space="preserve">              Broj predmeta:     Ovr-260/12</w:t>
      </w:r>
    </w:p>
    <w:p w:rsidRDefault="00BC4BBA" w:rsidP="00BC4BBA" w:rsidR="00BC4BBA" w:rsidRPr="008D6179">
      <w:pPr>
        <w:pStyle w:val="Tijeloteksta"/>
      </w:pPr>
      <w:r w:rsidRPr="008D6179">
        <w:t xml:space="preserve">              Dosuđeni iznos:    glavnica – 4.930,23 kn, kamata – od 18.08.2001., </w:t>
      </w:r>
    </w:p>
    <w:p w:rsidRDefault="00BC4BBA" w:rsidP="00BC4BBA" w:rsidR="00BC4BBA" w:rsidRPr="008D6179">
      <w:pPr>
        <w:pStyle w:val="Tijeloteksta"/>
      </w:pPr>
      <w:r w:rsidRPr="008D6179">
        <w:t xml:space="preserve">                                             parnični trošak – 483,00 kn, trošak ovrhe – 825,00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Bjelovaru </w:t>
      </w:r>
    </w:p>
    <w:p w:rsidRDefault="00BC4BBA" w:rsidP="00BC4BBA" w:rsidR="00BC4BBA" w:rsidRPr="008D6179">
      <w:pPr>
        <w:pStyle w:val="Tijeloteksta"/>
      </w:pPr>
      <w:r w:rsidRPr="008D6179">
        <w:t xml:space="preserve">              Broj predmeta:     Ovr-2684/04</w:t>
      </w:r>
    </w:p>
    <w:p w:rsidRDefault="00BC4BBA" w:rsidP="00BC4BBA" w:rsidR="00BC4BBA" w:rsidRPr="008D6179">
      <w:pPr>
        <w:pStyle w:val="Tijeloteksta"/>
      </w:pPr>
      <w:r w:rsidRPr="008D6179">
        <w:t xml:space="preserve">              Dosuđeni iznos:    glavnica – 4.930,23 kn, kamata – od 18.08.2001., </w:t>
      </w:r>
    </w:p>
    <w:p w:rsidRDefault="00BC4BBA" w:rsidP="00BC4BBA" w:rsidR="00BC4BBA" w:rsidRPr="008D6179">
      <w:pPr>
        <w:pStyle w:val="Tijeloteksta"/>
      </w:pPr>
      <w:r w:rsidRPr="008D6179">
        <w:t xml:space="preserve">                                             parnični trošak – 483,00 kn, trošak ovrhe – 1.115,00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138.</w:t>
      </w:r>
      <w:r w:rsidRPr="008D6179">
        <w:tab/>
        <w:t xml:space="preserve">Općinski sud u Zlataru, SS Zabok  </w:t>
      </w:r>
    </w:p>
    <w:p w:rsidRDefault="00BC4BBA" w:rsidP="00BC4BBA" w:rsidR="00BC4BBA" w:rsidRPr="008D6179">
      <w:pPr>
        <w:pStyle w:val="Tijeloteksta"/>
        <w:ind w:firstLine="708"/>
      </w:pPr>
      <w:r w:rsidRPr="008D6179">
        <w:t xml:space="preserve">Ovrhovoditelj: Glumina banka d.d. u stečaju </w:t>
      </w:r>
    </w:p>
    <w:p w:rsidRDefault="00BC4BBA" w:rsidP="00BC4BBA" w:rsidR="00BC4BBA" w:rsidRPr="008D6179">
      <w:pPr>
        <w:pStyle w:val="Tijeloteksta"/>
      </w:pPr>
      <w:r w:rsidRPr="008D6179">
        <w:t xml:space="preserve"> </w:t>
      </w:r>
      <w:r w:rsidRPr="008D6179">
        <w:tab/>
        <w:t xml:space="preserve">Ovršenik: Mladen Zajec </w:t>
      </w:r>
    </w:p>
    <w:p w:rsidRDefault="00BC4BBA" w:rsidP="00BC4BBA" w:rsidR="00BC4BBA" w:rsidRPr="008D6179">
      <w:pPr>
        <w:pStyle w:val="Tijeloteksta"/>
      </w:pPr>
      <w:r w:rsidRPr="008D6179">
        <w:t xml:space="preserve">            Broj predmeta:     Pu Ovr-1701/15</w:t>
      </w:r>
    </w:p>
    <w:p w:rsidRDefault="00BC4BBA" w:rsidP="00BC4BBA" w:rsidR="00BC4BBA" w:rsidRPr="008D6179">
      <w:pPr>
        <w:pStyle w:val="Tijeloteksta"/>
      </w:pPr>
      <w:r w:rsidRPr="008D6179">
        <w:t xml:space="preserve">             Dosuđeni iznos:    glavnica – 56.466,88kn, kamata – od 19.06.2004., </w:t>
      </w:r>
    </w:p>
    <w:p w:rsidRDefault="00BC4BBA" w:rsidP="00BC4BBA" w:rsidR="00BC4BBA" w:rsidRPr="008D6179">
      <w:pPr>
        <w:pStyle w:val="Tijeloteksta"/>
      </w:pPr>
      <w:r w:rsidRPr="008D6179">
        <w:t xml:space="preserve">                                             trošak ovrhe 2.165,00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139.</w:t>
      </w:r>
      <w:r w:rsidRPr="008D6179">
        <w:tab/>
        <w:t xml:space="preserve">  Naziv suda:           Trgovački sud u Osijeku,  </w:t>
      </w:r>
    </w:p>
    <w:p w:rsidRDefault="00BC4BBA" w:rsidP="00BC4BBA" w:rsidR="00BC4BBA" w:rsidRPr="008D6179">
      <w:pPr>
        <w:pStyle w:val="Tijeloteksta"/>
      </w:pPr>
      <w:r w:rsidRPr="008D6179">
        <w:t xml:space="preserve">              Broj predmeta:     P-425/12</w:t>
      </w:r>
    </w:p>
    <w:p w:rsidRDefault="00BC4BBA" w:rsidP="00BC4BBA" w:rsidR="00BC4BBA" w:rsidRPr="008D6179">
      <w:pPr>
        <w:pStyle w:val="Tijeloteksta"/>
      </w:pPr>
      <w:r w:rsidRPr="008D6179">
        <w:tab/>
        <w:t xml:space="preserve">  Ovrhovoditelj: Glumina banka d.d. u stečaju </w:t>
      </w:r>
    </w:p>
    <w:p w:rsidRDefault="00BC4BBA" w:rsidP="00BC4BBA" w:rsidR="00BC4BBA" w:rsidRPr="008D6179">
      <w:pPr>
        <w:pStyle w:val="Tijeloteksta"/>
      </w:pPr>
      <w:r w:rsidRPr="008D6179">
        <w:t xml:space="preserve">              Ovršenik: Ivan Spajić, vl. obrta „TERMAL“</w:t>
      </w:r>
    </w:p>
    <w:p w:rsidRDefault="00BC4BBA" w:rsidP="00BC4BBA" w:rsidR="00BC4BBA" w:rsidRPr="008D6179">
      <w:pPr>
        <w:pStyle w:val="Tijeloteksta"/>
      </w:pPr>
    </w:p>
    <w:p w:rsidRDefault="00BC4BBA" w:rsidP="00BC4BBA" w:rsidR="00BC4BBA" w:rsidRPr="008D6179">
      <w:pPr>
        <w:pStyle w:val="Tijeloteksta"/>
      </w:pPr>
      <w:r w:rsidRPr="008D6179">
        <w:t xml:space="preserve">              Dosuđeni iznos:    glavnica – 170.094,44 kn, kamata – od 21.05.2003., </w:t>
      </w:r>
    </w:p>
    <w:p w:rsidRDefault="00BC4BBA" w:rsidP="00BC4BBA" w:rsidR="00BC4BBA" w:rsidRPr="008D6179">
      <w:pPr>
        <w:pStyle w:val="Tijeloteksta"/>
      </w:pPr>
      <w:r w:rsidRPr="008D6179">
        <w:t xml:space="preserve">                                              trošak – 12.500,00 kn</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Osijeku  </w:t>
      </w:r>
    </w:p>
    <w:p w:rsidRDefault="00BC4BBA" w:rsidP="00BC4BBA" w:rsidR="00BC4BBA" w:rsidRPr="008D6179">
      <w:pPr>
        <w:pStyle w:val="Tijeloteksta"/>
      </w:pPr>
      <w:r w:rsidRPr="008D6179">
        <w:t xml:space="preserve">              Broj predmeta:     Ovr-222/12         </w:t>
      </w:r>
    </w:p>
    <w:p w:rsidRDefault="00BC4BBA" w:rsidP="00BC4BBA" w:rsidR="00BC4BBA" w:rsidRPr="008D6179">
      <w:pPr>
        <w:pStyle w:val="Tijeloteksta"/>
      </w:pPr>
      <w:r w:rsidRPr="008D6179">
        <w:t xml:space="preserve">              Dosuđeni iznos:    glavnica - 170.094,44 kn, kamata – od 21.05.2003., </w:t>
      </w:r>
    </w:p>
    <w:p w:rsidRDefault="00BC4BBA" w:rsidP="00BC4BBA" w:rsidR="00BC4BBA" w:rsidRPr="008D6179">
      <w:pPr>
        <w:pStyle w:val="Tijeloteksta"/>
      </w:pPr>
      <w:r w:rsidRPr="008D6179">
        <w:t xml:space="preserve">                                             parnični trošak – 12.500,00 kn, trošak ovrhe – 7.578,14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140.</w:t>
      </w:r>
      <w:r w:rsidRPr="008D6179">
        <w:tab/>
        <w:t xml:space="preserve">Trgovački sud u Zagrebu </w:t>
      </w:r>
    </w:p>
    <w:p w:rsidRDefault="00BC4BBA" w:rsidP="00BC4BBA" w:rsidR="00BC4BBA" w:rsidRPr="008D6179">
      <w:pPr>
        <w:pStyle w:val="Tijeloteksta"/>
      </w:pPr>
      <w:r w:rsidRPr="008D6179">
        <w:t xml:space="preserve">            Ovrhovoditelj: Glumina banka d.d. u stečaju </w:t>
      </w:r>
    </w:p>
    <w:p w:rsidRDefault="00BC4BBA" w:rsidP="00BC4BBA" w:rsidR="00BC4BBA" w:rsidRPr="008D6179">
      <w:pPr>
        <w:pStyle w:val="Tijeloteksta"/>
      </w:pPr>
      <w:r w:rsidRPr="008D6179">
        <w:lastRenderedPageBreak/>
        <w:t xml:space="preserve">            Ovršenik: Dobrila Gavranić </w:t>
      </w:r>
    </w:p>
    <w:p w:rsidRDefault="00BC4BBA" w:rsidP="00BC4BBA" w:rsidR="00BC4BBA" w:rsidRPr="008D6179">
      <w:pPr>
        <w:pStyle w:val="Tijeloteksta"/>
      </w:pPr>
      <w:r w:rsidRPr="008D6179">
        <w:t xml:space="preserve">             Broj predmeta:     P-729/05             </w:t>
      </w:r>
    </w:p>
    <w:p w:rsidRDefault="00BC4BBA" w:rsidP="00BC4BBA" w:rsidR="00BC4BBA" w:rsidRPr="008D6179">
      <w:pPr>
        <w:pStyle w:val="Tijeloteksta"/>
      </w:pPr>
      <w:r w:rsidRPr="008D6179">
        <w:t xml:space="preserve">              Dosuđeni iznos:    glavnica – 117.717,02 kn, kamata – od 21.04.2001., </w:t>
      </w:r>
    </w:p>
    <w:p w:rsidRDefault="00BC4BBA" w:rsidP="00BC4BBA" w:rsidR="00BC4BBA" w:rsidRPr="008D6179">
      <w:pPr>
        <w:pStyle w:val="Tijeloteksta"/>
      </w:pPr>
      <w:r w:rsidRPr="008D6179">
        <w:t xml:space="preserve">                                              trošak ovrhe – 3.260,00 kn, trošak - 48.675,00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Splitu</w:t>
      </w:r>
    </w:p>
    <w:p w:rsidRDefault="00BC4BBA" w:rsidP="00BC4BBA" w:rsidR="00BC4BBA" w:rsidRPr="008D6179">
      <w:pPr>
        <w:pStyle w:val="Tijeloteksta"/>
      </w:pPr>
      <w:r w:rsidRPr="008D6179">
        <w:t xml:space="preserve">              Broj predmeta:     Ovr-523/12          </w:t>
      </w:r>
    </w:p>
    <w:p w:rsidRDefault="00BC4BBA" w:rsidP="00BC4BBA" w:rsidR="00BC4BBA" w:rsidRPr="008D6179">
      <w:pPr>
        <w:pStyle w:val="Tijeloteksta"/>
      </w:pPr>
      <w:r w:rsidRPr="008D6179">
        <w:t xml:space="preserve">              Dosuđeni iznos:    glavnica – 117.717,02 kn, kamata – od 21.04.2001., </w:t>
      </w:r>
    </w:p>
    <w:p w:rsidRDefault="00BC4BBA" w:rsidP="00BC4BBA" w:rsidR="00BC4BBA" w:rsidRPr="008D6179">
      <w:pPr>
        <w:pStyle w:val="Tijeloteksta"/>
      </w:pPr>
      <w:r w:rsidRPr="008D6179">
        <w:t xml:space="preserve"> </w:t>
      </w:r>
      <w:r w:rsidRPr="008D6179">
        <w:tab/>
      </w:r>
      <w:r w:rsidRPr="008D6179">
        <w:tab/>
      </w:r>
      <w:r w:rsidRPr="008D6179">
        <w:tab/>
        <w:t xml:space="preserve">          parnični trošak – 48.675,00 kn, trošak ovrhe – 7.912,17 </w:t>
      </w:r>
    </w:p>
    <w:p w:rsidRDefault="00BC4BBA" w:rsidP="00BC4BBA" w:rsidR="00BC4BBA" w:rsidRPr="008D6179">
      <w:pPr>
        <w:pStyle w:val="Tijeloteksta"/>
      </w:pPr>
      <w:r w:rsidRPr="008D6179">
        <w:t xml:space="preserve">                                             kn               </w:t>
      </w:r>
    </w:p>
    <w:p w:rsidRDefault="00BC4BBA" w:rsidP="00BC4BBA" w:rsidR="00BC4BBA" w:rsidRPr="008D6179">
      <w:pPr>
        <w:pStyle w:val="Tijeloteksta"/>
      </w:pPr>
    </w:p>
    <w:p w:rsidRDefault="00BC4BBA" w:rsidP="00BC4BBA" w:rsidR="00BC4BBA" w:rsidRPr="008D6179">
      <w:pPr>
        <w:pStyle w:val="Tijeloteksta"/>
      </w:pPr>
      <w:r w:rsidRPr="008D6179">
        <w:t>141.</w:t>
      </w:r>
      <w:r w:rsidRPr="008D6179">
        <w:tab/>
        <w:t xml:space="preserve">Trgovački sud u Zagrebu </w:t>
      </w:r>
    </w:p>
    <w:p w:rsidRDefault="00BC4BBA" w:rsidP="00BC4BBA" w:rsidR="00BC4BBA" w:rsidRPr="008D6179">
      <w:pPr>
        <w:pStyle w:val="Tijeloteksta"/>
        <w:ind w:firstLine="708"/>
      </w:pPr>
      <w:r w:rsidRPr="008D6179">
        <w:t xml:space="preserve">Ovrhovoditelj: Glumina banka d.d. u stečaju </w:t>
      </w:r>
    </w:p>
    <w:p w:rsidRDefault="00BC4BBA" w:rsidP="00BC4BBA" w:rsidR="00BC4BBA" w:rsidRPr="008D6179">
      <w:pPr>
        <w:pStyle w:val="Tijeloteksta"/>
      </w:pPr>
      <w:r w:rsidRPr="008D6179">
        <w:t xml:space="preserve">            Ovršenik: Katarina Andabak, Marko Andabak  </w:t>
      </w:r>
    </w:p>
    <w:p w:rsidRDefault="00BC4BBA" w:rsidP="00BC4BBA" w:rsidR="00BC4BBA" w:rsidRPr="008D6179">
      <w:pPr>
        <w:pStyle w:val="Tijeloteksta"/>
      </w:pPr>
      <w:r w:rsidRPr="008D6179">
        <w:t xml:space="preserve">             Broj predmeta:     P-1662/08            </w:t>
      </w:r>
    </w:p>
    <w:p w:rsidRDefault="00BC4BBA" w:rsidP="00BC4BBA" w:rsidR="00BC4BBA" w:rsidRPr="008D6179">
      <w:pPr>
        <w:pStyle w:val="Tijeloteksta"/>
      </w:pPr>
      <w:r w:rsidRPr="008D6179">
        <w:t xml:space="preserve">               Dosuđeni iznos:    glavnica – 12.876,15 EUR-a, kamata – od 29.03.2001., </w:t>
      </w:r>
    </w:p>
    <w:p w:rsidRDefault="00BC4BBA" w:rsidP="00BC4BBA" w:rsidR="00BC4BBA" w:rsidRPr="008D6179">
      <w:pPr>
        <w:pStyle w:val="Tijeloteksta"/>
      </w:pPr>
      <w:r w:rsidRPr="008D6179">
        <w:t xml:space="preserve">                                              </w:t>
      </w:r>
      <w:r w:rsidRPr="008D6179">
        <w:tab/>
      </w:r>
      <w:r w:rsidRPr="008D6179">
        <w:tab/>
        <w:t xml:space="preserve">   -  7.845,77 EUR-a, kamata – od 18.03.2002., </w:t>
      </w:r>
    </w:p>
    <w:p w:rsidRDefault="00BC4BBA" w:rsidP="00BC4BBA" w:rsidR="00BC4BBA" w:rsidRPr="008D6179">
      <w:pPr>
        <w:pStyle w:val="Tijeloteksta"/>
      </w:pPr>
      <w:r w:rsidRPr="008D6179">
        <w:t xml:space="preserve">                                              trošak - 54.370,00 kn </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građanski sud u Zagrebu</w:t>
      </w:r>
    </w:p>
    <w:p w:rsidRDefault="00BC4BBA" w:rsidP="00BC4BBA" w:rsidR="00BC4BBA" w:rsidRPr="008D6179">
      <w:pPr>
        <w:pStyle w:val="Tijeloteksta"/>
      </w:pPr>
      <w:r w:rsidRPr="008D6179">
        <w:t xml:space="preserve">              Broj predmeta:     Ovrpl-11542/12             </w:t>
      </w:r>
    </w:p>
    <w:p w:rsidRDefault="00BC4BBA" w:rsidP="00BC4BBA" w:rsidR="00BC4BBA" w:rsidRPr="008D6179">
      <w:pPr>
        <w:pStyle w:val="Tijeloteksta"/>
      </w:pPr>
      <w:r w:rsidRPr="008D6179">
        <w:t xml:space="preserve">              Dosuđeni iznos:    glavnica – 12.876,15 EUR-a, kamata – od 29.03.2001., </w:t>
      </w:r>
    </w:p>
    <w:p w:rsidRDefault="00BC4BBA" w:rsidP="00E4553C" w:rsidR="00BC4BBA" w:rsidRPr="008D6179">
      <w:pPr>
        <w:pStyle w:val="Tijeloteksta"/>
        <w:numPr>
          <w:ilvl w:val="0"/>
          <w:numId w:val="4"/>
        </w:numPr>
      </w:pPr>
      <w:r w:rsidRPr="008D6179">
        <w:t>7.845,77 EUR-a, kamata – 18.03.2002.,</w:t>
      </w:r>
    </w:p>
    <w:p w:rsidRDefault="00BC4BBA" w:rsidP="00BC4BBA" w:rsidR="00BC4BBA" w:rsidRPr="008D6179">
      <w:pPr>
        <w:pStyle w:val="Tijeloteksta"/>
      </w:pPr>
      <w:r w:rsidRPr="008D6179">
        <w:t xml:space="preserve">                                             parnični trošak - 54.370,00 kn, trošak ovrhe - 5.052,00 kn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142.</w:t>
      </w:r>
      <w:r w:rsidRPr="008D6179">
        <w:tab/>
        <w:t xml:space="preserve">Trgovački sud u Zagrebu </w:t>
      </w:r>
    </w:p>
    <w:p w:rsidRDefault="00BC4BBA" w:rsidP="00BC4BBA" w:rsidR="00BC4BBA" w:rsidRPr="008D6179">
      <w:pPr>
        <w:pStyle w:val="Tijeloteksta"/>
        <w:ind w:firstLine="708"/>
      </w:pPr>
      <w:r w:rsidRPr="008D6179">
        <w:t xml:space="preserve">Ovrhovoditelj: Glumina banka d.d. u stečaju </w:t>
      </w:r>
    </w:p>
    <w:p w:rsidRDefault="00BC4BBA" w:rsidP="00BC4BBA" w:rsidR="00BC4BBA" w:rsidRPr="008D6179">
      <w:pPr>
        <w:pStyle w:val="Tijeloteksta"/>
      </w:pPr>
      <w:r w:rsidRPr="008D6179">
        <w:t xml:space="preserve">            Ovršenik: Drago Čabraja </w:t>
      </w:r>
    </w:p>
    <w:p w:rsidRDefault="00BC4BBA" w:rsidP="00BC4BBA" w:rsidR="00BC4BBA" w:rsidRPr="008D6179">
      <w:pPr>
        <w:pStyle w:val="Tijeloteksta"/>
      </w:pPr>
      <w:r w:rsidRPr="008D6179">
        <w:t xml:space="preserve">            Broj predmeta:     P-6376/02</w:t>
      </w:r>
    </w:p>
    <w:p w:rsidRDefault="00BC4BBA" w:rsidP="00BC4BBA" w:rsidR="00BC4BBA" w:rsidRPr="008D6179">
      <w:pPr>
        <w:pStyle w:val="Tijeloteksta"/>
      </w:pPr>
      <w:r w:rsidRPr="008D6179">
        <w:t xml:space="preserve">             Dosuđeni iznos:    glavnica – 1.154.077,99 kn, kamata – od 09.04.2002., </w:t>
      </w:r>
    </w:p>
    <w:p w:rsidRDefault="00BC4BBA" w:rsidP="00BC4BBA" w:rsidR="00BC4BBA" w:rsidRPr="008D6179">
      <w:pPr>
        <w:pStyle w:val="Tijeloteksta"/>
      </w:pPr>
      <w:r w:rsidRPr="008D6179">
        <w:t xml:space="preserve">                                              trošak – 21.957,00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sud u Slavonskom Brodu</w:t>
      </w:r>
    </w:p>
    <w:p w:rsidRDefault="00BC4BBA" w:rsidP="00BC4BBA" w:rsidR="00BC4BBA" w:rsidRPr="008D6179">
      <w:pPr>
        <w:pStyle w:val="Tijeloteksta"/>
      </w:pPr>
      <w:r w:rsidRPr="008D6179">
        <w:t xml:space="preserve">              Broj predmeta:     Ovr-1113/13             </w:t>
      </w:r>
    </w:p>
    <w:p w:rsidRDefault="00BC4BBA" w:rsidP="00BC4BBA" w:rsidR="00BC4BBA" w:rsidRPr="008D6179">
      <w:pPr>
        <w:pStyle w:val="Tijeloteksta"/>
      </w:pPr>
      <w:r w:rsidRPr="008D6179">
        <w:t xml:space="preserve">              Dosuđeni iznos:    glavnica – 1.154.077,99 kn, kamata – od 09.04.2002., </w:t>
      </w:r>
    </w:p>
    <w:p w:rsidRDefault="00BC4BBA" w:rsidP="00BC4BBA" w:rsidR="00BC4BBA" w:rsidRPr="008D6179">
      <w:pPr>
        <w:pStyle w:val="Tijeloteksta"/>
      </w:pPr>
      <w:r w:rsidRPr="008D6179">
        <w:t xml:space="preserve">                                             parnični trošak – 21.957,00 kn, trošak ovrhe – 28.875,00 </w:t>
      </w:r>
    </w:p>
    <w:p w:rsidRDefault="00BC4BBA" w:rsidP="00BC4BBA" w:rsidR="00BC4BBA" w:rsidRPr="008D6179">
      <w:pPr>
        <w:pStyle w:val="Tijeloteksta"/>
      </w:pPr>
      <w:r w:rsidRPr="008D6179">
        <w:t xml:space="preserve">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143.</w:t>
      </w:r>
      <w:r w:rsidRPr="008D6179">
        <w:tab/>
        <w:t>Trgovački sud u Zagrebu</w:t>
      </w:r>
    </w:p>
    <w:p w:rsidRDefault="00BC4BBA" w:rsidP="00BC4BBA" w:rsidR="00BC4BBA" w:rsidRPr="008D6179">
      <w:pPr>
        <w:pStyle w:val="Tijeloteksta"/>
        <w:ind w:firstLine="708"/>
      </w:pPr>
      <w:r w:rsidRPr="008D6179">
        <w:t xml:space="preserve">Ovrhovoditelj: Glumina banka d.d. u stečaju </w:t>
      </w:r>
    </w:p>
    <w:p w:rsidRDefault="00BC4BBA" w:rsidP="00BC4BBA" w:rsidR="00BC4BBA" w:rsidRPr="008D6179">
      <w:pPr>
        <w:pStyle w:val="Tijeloteksta"/>
      </w:pPr>
      <w:r w:rsidRPr="008D6179">
        <w:t xml:space="preserve">            Ovršenik: Dubravka Petek</w:t>
      </w:r>
    </w:p>
    <w:p w:rsidRDefault="00BC4BBA" w:rsidP="00BC4BBA" w:rsidR="00BC4BBA" w:rsidRPr="008D6179">
      <w:pPr>
        <w:pStyle w:val="Tijeloteksta"/>
      </w:pPr>
      <w:r w:rsidRPr="008D6179">
        <w:t xml:space="preserve">             Broj predmeta:     P-7479/01         </w:t>
      </w:r>
    </w:p>
    <w:p w:rsidRDefault="00BC4BBA" w:rsidP="00BC4BBA" w:rsidR="00BC4BBA" w:rsidRPr="008D6179">
      <w:pPr>
        <w:pStyle w:val="Tijeloteksta"/>
      </w:pPr>
      <w:r w:rsidRPr="008D6179">
        <w:t xml:space="preserve">             Dosuđeni iznos:    glavnica – 14.456,59 kn, kamata – od 09.10.2001., </w:t>
      </w:r>
    </w:p>
    <w:p w:rsidRDefault="00BC4BBA" w:rsidP="00BC4BBA" w:rsidR="00BC4BBA" w:rsidRPr="008D6179">
      <w:pPr>
        <w:pStyle w:val="Tijeloteksta"/>
      </w:pPr>
      <w:r w:rsidRPr="008D6179">
        <w:t xml:space="preserve">                                              trošak – 1.200,00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Zagrebu</w:t>
      </w:r>
    </w:p>
    <w:p w:rsidRDefault="00BC4BBA" w:rsidP="00BC4BBA" w:rsidR="00BC4BBA" w:rsidRPr="008D6179">
      <w:pPr>
        <w:pStyle w:val="Tijeloteksta"/>
      </w:pPr>
      <w:r w:rsidRPr="008D6179">
        <w:t xml:space="preserve">              Broj predmeta:     Ovr-274/13      </w:t>
      </w:r>
    </w:p>
    <w:p w:rsidRDefault="00BC4BBA" w:rsidP="00BC4BBA" w:rsidR="00BC4BBA" w:rsidRPr="008D6179">
      <w:pPr>
        <w:pStyle w:val="Tijeloteksta"/>
      </w:pPr>
      <w:r w:rsidRPr="008D6179">
        <w:t xml:space="preserve">              Dosuđeni iznos:    glavnica – 14.456,59 kn, kamata – od 09.10.2001., </w:t>
      </w:r>
    </w:p>
    <w:p w:rsidRDefault="00BC4BBA" w:rsidP="00BC4BBA" w:rsidR="00BC4BBA" w:rsidRPr="008D6179">
      <w:pPr>
        <w:pStyle w:val="Tijeloteksta"/>
      </w:pPr>
      <w:r w:rsidRPr="008D6179">
        <w:t xml:space="preserve">                                             parnični trošak – 1.200,00 kn, trošak ovrhe – 3.470,00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144. Ovrhovoditelj:</w:t>
      </w:r>
      <w:r w:rsidRPr="008D6179">
        <w:tab/>
        <w:t xml:space="preserve">Glumina banka d.d. u stečaju </w:t>
      </w:r>
    </w:p>
    <w:p w:rsidRDefault="00BC4BBA" w:rsidP="00BC4BBA" w:rsidR="00BC4BBA" w:rsidRPr="008D6179">
      <w:pPr>
        <w:pStyle w:val="Tijeloteksta"/>
      </w:pPr>
      <w:r w:rsidRPr="008D6179">
        <w:t xml:space="preserve">      Ovršenik:</w:t>
      </w:r>
      <w:r w:rsidRPr="008D6179">
        <w:tab/>
      </w:r>
      <w:r w:rsidRPr="008D6179">
        <w:tab/>
        <w:t xml:space="preserve">Nada Androić, vl. «STOLARIJE ANDROIĆ» </w:t>
      </w:r>
    </w:p>
    <w:p w:rsidRDefault="00BC4BBA" w:rsidP="00BC4BBA" w:rsidR="00BC4BBA" w:rsidRPr="008D6179">
      <w:pPr>
        <w:pStyle w:val="Tijeloteksta"/>
      </w:pPr>
      <w:r w:rsidRPr="008D6179">
        <w:t xml:space="preserve">      Naziv suda:           Trgovački sud u Zagrebu,  </w:t>
      </w:r>
    </w:p>
    <w:p w:rsidRDefault="00BC4BBA" w:rsidP="00BC4BBA" w:rsidR="00BC4BBA" w:rsidRPr="008D6179">
      <w:pPr>
        <w:pStyle w:val="Tijeloteksta"/>
      </w:pPr>
      <w:r w:rsidRPr="008D6179">
        <w:t xml:space="preserve">      Broj predmeta:     P-1096/05             </w:t>
      </w:r>
    </w:p>
    <w:p w:rsidRDefault="00BC4BBA" w:rsidP="00BC4BBA" w:rsidR="00BC4BBA" w:rsidRPr="008D6179">
      <w:pPr>
        <w:pStyle w:val="Tijeloteksta"/>
      </w:pPr>
      <w:r w:rsidRPr="008D6179">
        <w:t xml:space="preserve">      Dosuđeni iznos:    glavnica – 129.429,01 kn, kamata – od 01.02.1999., </w:t>
      </w:r>
    </w:p>
    <w:p w:rsidRDefault="00BC4BBA" w:rsidP="00BC4BBA" w:rsidR="00BC4BBA" w:rsidRPr="008D6179">
      <w:pPr>
        <w:pStyle w:val="Tijeloteksta"/>
      </w:pPr>
      <w:r w:rsidRPr="008D6179">
        <w:t xml:space="preserve">                                              trošak – 17.150,00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Varaždinu  </w:t>
      </w:r>
    </w:p>
    <w:p w:rsidRDefault="00BC4BBA" w:rsidP="00BC4BBA" w:rsidR="00BC4BBA" w:rsidRPr="008D6179">
      <w:pPr>
        <w:pStyle w:val="Tijeloteksta"/>
      </w:pPr>
      <w:r w:rsidRPr="008D6179">
        <w:t xml:space="preserve">              Broj predmeta:     Ovr-933/12       </w:t>
      </w:r>
    </w:p>
    <w:p w:rsidRDefault="00BC4BBA" w:rsidP="00BC4BBA" w:rsidR="00BC4BBA" w:rsidRPr="008D6179">
      <w:pPr>
        <w:pStyle w:val="Tijeloteksta"/>
      </w:pPr>
      <w:r w:rsidRPr="008D6179">
        <w:t xml:space="preserve">              Dosuđeni iznos:    glavnica – 129.429,01 kn, kamata – od 01.02.1999., </w:t>
      </w:r>
    </w:p>
    <w:p w:rsidRDefault="00BC4BBA" w:rsidP="00BC4BBA" w:rsidR="00BC4BBA" w:rsidRPr="008D6179">
      <w:pPr>
        <w:pStyle w:val="Tijeloteksta"/>
      </w:pPr>
      <w:r w:rsidRPr="008D6179">
        <w:t xml:space="preserve">                                             parnični trošak – 17.150,00 kn, trošak ovrhe – 7.844,29 kn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145. Ovrhovoditelj: </w:t>
      </w:r>
      <w:r w:rsidRPr="008D6179">
        <w:tab/>
        <w:t xml:space="preserve">Glumina banka d.d. u stečaju </w:t>
      </w:r>
    </w:p>
    <w:p w:rsidRDefault="00BC4BBA" w:rsidP="00BC4BBA" w:rsidR="00BC4BBA" w:rsidRPr="008D6179">
      <w:pPr>
        <w:pStyle w:val="Tijeloteksta"/>
      </w:pPr>
      <w:r w:rsidRPr="008D6179">
        <w:t xml:space="preserve">        Ovršenik:</w:t>
      </w:r>
      <w:r w:rsidRPr="008D6179">
        <w:tab/>
      </w:r>
      <w:r w:rsidRPr="008D6179">
        <w:tab/>
        <w:t xml:space="preserve">Mato Gotovac, vl. OR Kulenčić     </w:t>
      </w:r>
    </w:p>
    <w:p w:rsidRDefault="00BC4BBA" w:rsidP="00BC4BBA" w:rsidR="00BC4BBA" w:rsidRPr="008D6179">
      <w:pPr>
        <w:pStyle w:val="Tijeloteksta"/>
      </w:pPr>
      <w:r w:rsidRPr="008D6179">
        <w:t xml:space="preserve">        Naziv suda:           Općinski sud u Vukovaru, SS Vinkovci</w:t>
      </w:r>
    </w:p>
    <w:p w:rsidRDefault="00BC4BBA" w:rsidP="00BC4BBA" w:rsidR="00BC4BBA" w:rsidRPr="008D6179">
      <w:pPr>
        <w:pStyle w:val="Tijeloteksta"/>
      </w:pPr>
      <w:r w:rsidRPr="008D6179">
        <w:t xml:space="preserve">         Broj predmeta:     Ovr-3192/08                   </w:t>
      </w:r>
    </w:p>
    <w:p w:rsidRDefault="00BC4BBA" w:rsidP="00BC4BBA" w:rsidR="00BC4BBA" w:rsidRPr="008D6179">
      <w:pPr>
        <w:pStyle w:val="Tijeloteksta"/>
      </w:pPr>
      <w:r w:rsidRPr="008D6179">
        <w:t xml:space="preserve">         Dosuđeni iznos:    glavnica – 111.210,45 kn, kamata – od 19.04.2001., </w:t>
      </w:r>
    </w:p>
    <w:p w:rsidRDefault="00BC4BBA" w:rsidP="00BC4BBA" w:rsidR="00BC4BBA" w:rsidRPr="008D6179">
      <w:pPr>
        <w:pStyle w:val="Tijeloteksta"/>
        <w:ind w:left="2124"/>
      </w:pPr>
      <w:r w:rsidRPr="008D6179">
        <w:t xml:space="preserve">         trošak ovrhe – 13.827,00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146. Ovrhovoditelj: </w:t>
      </w:r>
      <w:r w:rsidRPr="008D6179">
        <w:tab/>
        <w:t xml:space="preserve">Glumina banka d.d. u stečaju </w:t>
      </w:r>
    </w:p>
    <w:p w:rsidRDefault="00BC4BBA" w:rsidP="00BC4BBA" w:rsidR="00BC4BBA" w:rsidRPr="008D6179">
      <w:pPr>
        <w:pStyle w:val="Tijeloteksta"/>
      </w:pPr>
      <w:r w:rsidRPr="008D6179">
        <w:t xml:space="preserve">        Ovršenik:             Goran Blažinović, Sanja Blažinović </w:t>
      </w:r>
    </w:p>
    <w:p w:rsidRDefault="00BC4BBA" w:rsidP="00BC4BBA" w:rsidR="00BC4BBA" w:rsidRPr="008D6179">
      <w:pPr>
        <w:pStyle w:val="Tijeloteksta"/>
      </w:pPr>
      <w:r w:rsidRPr="008D6179">
        <w:t xml:space="preserve">        Naziv suda:           Trgovački sud u Zagrebu  </w:t>
      </w:r>
    </w:p>
    <w:p w:rsidRDefault="00BC4BBA" w:rsidP="00BC4BBA" w:rsidR="00BC4BBA" w:rsidRPr="008D6179">
      <w:pPr>
        <w:pStyle w:val="Tijeloteksta"/>
      </w:pPr>
      <w:r w:rsidRPr="008D6179">
        <w:t xml:space="preserve">        Broj predmeta:     P-4275/07             </w:t>
      </w:r>
    </w:p>
    <w:p w:rsidRDefault="00BC4BBA" w:rsidP="00BC4BBA" w:rsidR="00BC4BBA" w:rsidRPr="008D6179">
      <w:pPr>
        <w:pStyle w:val="Tijeloteksta"/>
      </w:pPr>
      <w:r w:rsidRPr="008D6179">
        <w:t xml:space="preserve">         Dosuđeni iznos:    glavnica – 13.774,72 EUR-a, kamata – od 06.03.1999., </w:t>
      </w:r>
    </w:p>
    <w:p w:rsidRDefault="00BC4BBA" w:rsidP="00BC4BBA" w:rsidR="00BC4BBA" w:rsidRPr="008D6179">
      <w:pPr>
        <w:pStyle w:val="Tijeloteksta"/>
      </w:pPr>
      <w:r w:rsidRPr="008D6179">
        <w:t xml:space="preserve">                                              trošak – 21.128,60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sud u Velikoj Gorici, SS Vrbovac  </w:t>
      </w:r>
    </w:p>
    <w:p w:rsidRDefault="00BC4BBA" w:rsidP="00BC4BBA" w:rsidR="00BC4BBA" w:rsidRPr="008D6179">
      <w:pPr>
        <w:pStyle w:val="Tijeloteksta"/>
      </w:pPr>
      <w:r w:rsidRPr="008D6179">
        <w:t xml:space="preserve">              Broj predmeta:     Ovr-151/13              </w:t>
      </w:r>
    </w:p>
    <w:p w:rsidRDefault="00BC4BBA" w:rsidP="00BC4BBA" w:rsidR="00BC4BBA" w:rsidRPr="008D6179">
      <w:pPr>
        <w:pStyle w:val="Tijeloteksta"/>
      </w:pPr>
      <w:r w:rsidRPr="008D6179">
        <w:t xml:space="preserve">              Dosuđeni iznos:    glavnica – 13.774,72 EUR-a, kamata – od 07.03.2012., </w:t>
      </w:r>
    </w:p>
    <w:p w:rsidRDefault="00BC4BBA" w:rsidP="00BC4BBA" w:rsidR="00BC4BBA" w:rsidRPr="008D6179">
      <w:pPr>
        <w:pStyle w:val="Tijeloteksta"/>
      </w:pPr>
      <w:r w:rsidRPr="008D6179">
        <w:t xml:space="preserve">                                             parnični trošak – 21.128,60 kn, trošak ovrhe – 4.503,00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147. Ovrhovoditelj: </w:t>
      </w:r>
      <w:r w:rsidRPr="008D6179">
        <w:tab/>
      </w:r>
      <w:r w:rsidRPr="008D6179">
        <w:tab/>
        <w:t xml:space="preserve">Glumina banka d.d. u stečaju </w:t>
      </w:r>
    </w:p>
    <w:p w:rsidRDefault="00BC4BBA" w:rsidP="00BC4BBA" w:rsidR="00BC4BBA" w:rsidRPr="008D6179">
      <w:pPr>
        <w:pStyle w:val="Tijeloteksta"/>
      </w:pPr>
      <w:r w:rsidRPr="008D6179">
        <w:t xml:space="preserve">        Ovršenik:</w:t>
      </w:r>
      <w:r w:rsidRPr="008D6179">
        <w:tab/>
      </w:r>
      <w:r w:rsidRPr="008D6179">
        <w:tab/>
      </w:r>
      <w:r w:rsidRPr="008D6179">
        <w:tab/>
        <w:t xml:space="preserve">Nikola Begović </w:t>
      </w:r>
    </w:p>
    <w:p w:rsidRDefault="00BC4BBA" w:rsidP="00BC4BBA" w:rsidR="00BC4BBA" w:rsidRPr="008D6179">
      <w:pPr>
        <w:pStyle w:val="Tijeloteksta"/>
        <w:ind w:left="540"/>
      </w:pPr>
      <w:r w:rsidRPr="008D6179">
        <w:t xml:space="preserve">Naziv suda:           Trgovački sud u Zagrebu  </w:t>
      </w:r>
    </w:p>
    <w:p w:rsidRDefault="00BC4BBA" w:rsidP="00BC4BBA" w:rsidR="00BC4BBA" w:rsidRPr="008D6179">
      <w:pPr>
        <w:pStyle w:val="Tijeloteksta"/>
      </w:pPr>
      <w:r w:rsidRPr="008D6179">
        <w:t xml:space="preserve">         Broj predmeta:     P-53/17          </w:t>
      </w:r>
    </w:p>
    <w:p w:rsidRDefault="00BC4BBA" w:rsidP="00BC4BBA" w:rsidR="00BC4BBA" w:rsidRPr="008D6179">
      <w:pPr>
        <w:pStyle w:val="Tijeloteksta"/>
      </w:pPr>
      <w:r w:rsidRPr="008D6179">
        <w:t xml:space="preserve">          Dosuđeni iznos:    glavnica – 29.838,72 kn, kamata – od 15.04.2002., </w:t>
      </w:r>
    </w:p>
    <w:p w:rsidRDefault="00BC4BBA" w:rsidP="00E4553C" w:rsidR="00BC4BBA" w:rsidRPr="008D6179">
      <w:pPr>
        <w:pStyle w:val="Tijeloteksta"/>
        <w:numPr>
          <w:ilvl w:val="0"/>
          <w:numId w:val="4"/>
        </w:numPr>
      </w:pPr>
      <w:r w:rsidRPr="008D6179">
        <w:t>15.968,35 kn, kamata – od 29.04.2002.,</w:t>
      </w:r>
    </w:p>
    <w:p w:rsidRDefault="00BC4BBA" w:rsidP="00BC4BBA" w:rsidR="00BC4BBA" w:rsidRPr="008D6179">
      <w:pPr>
        <w:pStyle w:val="Tijeloteksta"/>
      </w:pPr>
      <w:r w:rsidRPr="008D6179">
        <w:t xml:space="preserve">                                              trošak – 20.195,70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148. Ovrhovoditelj: </w:t>
      </w:r>
      <w:r w:rsidRPr="008D6179">
        <w:tab/>
      </w:r>
      <w:r w:rsidRPr="008D6179">
        <w:tab/>
        <w:t xml:space="preserve">Glumina banka d.d. u stečaju </w:t>
      </w:r>
    </w:p>
    <w:p w:rsidRDefault="00BC4BBA" w:rsidP="00BC4BBA" w:rsidR="00BC4BBA" w:rsidRPr="008D6179">
      <w:pPr>
        <w:pStyle w:val="Tijeloteksta"/>
      </w:pPr>
      <w:r w:rsidRPr="008D6179">
        <w:t xml:space="preserve">        Ovršenik:</w:t>
      </w:r>
      <w:r w:rsidRPr="008D6179">
        <w:tab/>
      </w:r>
      <w:r w:rsidRPr="008D6179">
        <w:tab/>
        <w:t xml:space="preserve">           Anica Naranđa </w:t>
      </w:r>
    </w:p>
    <w:p w:rsidRDefault="00BC4BBA" w:rsidP="00BC4BBA" w:rsidR="00BC4BBA" w:rsidRPr="008D6179">
      <w:pPr>
        <w:pStyle w:val="Tijeloteksta"/>
        <w:ind w:left="540"/>
      </w:pPr>
      <w:r w:rsidRPr="008D6179">
        <w:t xml:space="preserve">Naziv suda:           Trgovački sud u Zagrebu  </w:t>
      </w:r>
    </w:p>
    <w:p w:rsidRDefault="00BC4BBA" w:rsidP="00BC4BBA" w:rsidR="00BC4BBA" w:rsidRPr="008D6179">
      <w:pPr>
        <w:pStyle w:val="Tijeloteksta"/>
      </w:pPr>
      <w:r w:rsidRPr="008D6179">
        <w:t xml:space="preserve">               Broj predmeta:     P-278/11               </w:t>
      </w:r>
    </w:p>
    <w:p w:rsidRDefault="00BC4BBA" w:rsidP="00BC4BBA" w:rsidR="00BC4BBA" w:rsidRPr="008D6179">
      <w:pPr>
        <w:pStyle w:val="Tijeloteksta"/>
        <w:ind w:left="708"/>
      </w:pPr>
      <w:r w:rsidRPr="008D6179">
        <w:t xml:space="preserve">   Dosuđeni iznos:    - kamata na iznos od 121.979,83 DEM  od 16.12.1995. do      </w:t>
      </w:r>
    </w:p>
    <w:p w:rsidRDefault="00BC4BBA" w:rsidP="00BC4BBA" w:rsidR="00BC4BBA" w:rsidRPr="008D6179">
      <w:pPr>
        <w:pStyle w:val="Tijeloteksta"/>
        <w:ind w:left="708"/>
      </w:pPr>
      <w:r w:rsidRPr="008D6179">
        <w:t xml:space="preserve">                                  28.02.2002.</w:t>
      </w:r>
    </w:p>
    <w:p w:rsidRDefault="00BC4BBA" w:rsidP="00BC4BBA" w:rsidR="00BC4BBA" w:rsidRPr="008D6179">
      <w:pPr>
        <w:pStyle w:val="Tijeloteksta"/>
        <w:ind w:left="2124"/>
      </w:pPr>
      <w:r w:rsidRPr="008D6179">
        <w:t xml:space="preserve">          - kamata na iznos od 62.367,29 EUR-a od 01.03.2002. –         </w:t>
      </w:r>
    </w:p>
    <w:p w:rsidRDefault="00BC4BBA" w:rsidP="00BC4BBA" w:rsidR="00BC4BBA" w:rsidRPr="008D6179">
      <w:pPr>
        <w:pStyle w:val="Tijeloteksta"/>
        <w:ind w:left="2124"/>
      </w:pPr>
      <w:r w:rsidRPr="008D6179">
        <w:t xml:space="preserve">            31.05.2005.01.07.2011.</w:t>
      </w:r>
    </w:p>
    <w:p w:rsidRDefault="00BC4BBA" w:rsidP="00BC4BBA" w:rsidR="00BC4BBA" w:rsidRPr="008D6179">
      <w:pPr>
        <w:pStyle w:val="Tijeloteksta"/>
      </w:pPr>
      <w:r w:rsidRPr="008D6179">
        <w:t xml:space="preserve">                                              - trošak – 13.412,40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149. Ovrhovoditelj: </w:t>
      </w:r>
      <w:r w:rsidRPr="008D6179">
        <w:tab/>
        <w:t xml:space="preserve">Glumina banka d.d. u stečaju </w:t>
      </w:r>
    </w:p>
    <w:p w:rsidRDefault="00BC4BBA" w:rsidP="00BC4BBA" w:rsidR="00BC4BBA" w:rsidRPr="008D6179">
      <w:pPr>
        <w:pStyle w:val="Tijeloteksta"/>
      </w:pPr>
      <w:r w:rsidRPr="008D6179">
        <w:t xml:space="preserve">        Ovršenik:</w:t>
      </w:r>
      <w:r w:rsidRPr="008D6179">
        <w:tab/>
      </w:r>
      <w:r w:rsidRPr="008D6179">
        <w:tab/>
        <w:t>Milan Kanazir, vl. ugostiteljskog obrta KRNJAŠ</w:t>
      </w:r>
    </w:p>
    <w:p w:rsidRDefault="00BC4BBA" w:rsidP="00BC4BBA" w:rsidR="00BC4BBA" w:rsidRPr="008D6179">
      <w:pPr>
        <w:pStyle w:val="Tijeloteksta"/>
        <w:ind w:left="540"/>
      </w:pPr>
      <w:r w:rsidRPr="008D6179">
        <w:t xml:space="preserve">Naziv suda:           Trgovački sud u Zagrebu  </w:t>
      </w:r>
    </w:p>
    <w:p w:rsidRDefault="00BC4BBA" w:rsidP="00BC4BBA" w:rsidR="00BC4BBA" w:rsidRPr="008D6179">
      <w:pPr>
        <w:pStyle w:val="Tijeloteksta"/>
      </w:pPr>
      <w:r w:rsidRPr="008D6179">
        <w:t xml:space="preserve">         Broj predmeta:     P-2894/02               </w:t>
      </w:r>
    </w:p>
    <w:p w:rsidRDefault="00BC4BBA" w:rsidP="00BC4BBA" w:rsidR="00BC4BBA" w:rsidRPr="008D6179">
      <w:pPr>
        <w:pStyle w:val="Tijeloteksta"/>
      </w:pPr>
      <w:r w:rsidRPr="008D6179">
        <w:t xml:space="preserve">          Dosuđeni iznos:    48.980,18 kn  </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sud u Vukovaru, SS Vinkovci</w:t>
      </w:r>
    </w:p>
    <w:p w:rsidRDefault="00BC4BBA" w:rsidP="00BC4BBA" w:rsidR="00BC4BBA" w:rsidRPr="008D6179">
      <w:pPr>
        <w:pStyle w:val="Tijeloteksta"/>
      </w:pPr>
      <w:r w:rsidRPr="008D6179">
        <w:t xml:space="preserve">              Broj predmeta:     Ovr-64/13</w:t>
      </w:r>
    </w:p>
    <w:p w:rsidRDefault="00BC4BBA" w:rsidP="00BC4BBA" w:rsidR="00BC4BBA" w:rsidRPr="008D6179">
      <w:pPr>
        <w:pStyle w:val="Tijeloteksta"/>
      </w:pPr>
      <w:r w:rsidRPr="008D6179">
        <w:t xml:space="preserve">              Dosuđeni iznos:    glavnica – 48.980,18-a, kamata – od 19.05.2004., </w:t>
      </w:r>
    </w:p>
    <w:p w:rsidRDefault="00BC4BBA" w:rsidP="00BC4BBA" w:rsidR="00BC4BBA" w:rsidRPr="008D6179">
      <w:pPr>
        <w:pStyle w:val="Tijeloteksta"/>
      </w:pPr>
      <w:r w:rsidRPr="008D6179">
        <w:t xml:space="preserve">                                             trošak ovrhe – 1.250,00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150.</w:t>
      </w:r>
      <w:r w:rsidRPr="008D6179">
        <w:tab/>
        <w:t xml:space="preserve">Tužitelj: </w:t>
      </w:r>
      <w:r w:rsidRPr="008D6179">
        <w:tab/>
      </w:r>
      <w:r w:rsidRPr="008D6179">
        <w:tab/>
        <w:t xml:space="preserve">Glumina banka d.d. u stečaju </w:t>
      </w:r>
    </w:p>
    <w:p w:rsidRDefault="00BC4BBA" w:rsidP="00BC4BBA" w:rsidR="00BC4BBA" w:rsidRPr="008D6179">
      <w:pPr>
        <w:pStyle w:val="Tijeloteksta"/>
      </w:pPr>
      <w:r w:rsidRPr="008D6179">
        <w:t xml:space="preserve">      </w:t>
      </w:r>
      <w:r w:rsidRPr="008D6179">
        <w:tab/>
        <w:t>Tuženik:</w:t>
      </w:r>
      <w:r w:rsidRPr="008D6179">
        <w:tab/>
      </w:r>
      <w:r w:rsidRPr="008D6179">
        <w:tab/>
        <w:t xml:space="preserve">Sretan Raković i dr. </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P-2569/11               </w:t>
      </w:r>
    </w:p>
    <w:p w:rsidRDefault="00BC4BBA" w:rsidP="00BC4BBA" w:rsidR="00BC4BBA" w:rsidRPr="008D6179">
      <w:pPr>
        <w:pStyle w:val="Tijeloteksta"/>
      </w:pPr>
      <w:r w:rsidRPr="008D6179">
        <w:lastRenderedPageBreak/>
        <w:t xml:space="preserve">             Dosuđeni iznos:    glavnica - 3.632,02 EUR-a, kamata – od 31.12.2016.</w:t>
      </w:r>
    </w:p>
    <w:p w:rsidRDefault="00BC4BBA" w:rsidP="00BC4BBA" w:rsidR="00BC4BBA" w:rsidRPr="008D6179">
      <w:pPr>
        <w:pStyle w:val="Tijeloteksta"/>
      </w:pPr>
      <w:r w:rsidRPr="008D6179">
        <w:t xml:space="preserve">                                              trošak – 7.000,00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151.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Božidar Vrbovčan i Danijel Markovinović </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P-821/02</w:t>
      </w:r>
    </w:p>
    <w:p w:rsidRDefault="00BC4BBA" w:rsidP="00BC4BBA" w:rsidR="00BC4BBA" w:rsidRPr="008D6179">
      <w:pPr>
        <w:pStyle w:val="Tijeloteksta"/>
      </w:pPr>
      <w:r w:rsidRPr="008D6179">
        <w:t xml:space="preserve">            Dosuđeni iznos:    glavnica - 9.145,61 kn  - kamata od 21.08.2001.</w:t>
      </w:r>
    </w:p>
    <w:p w:rsidRDefault="00BC4BBA" w:rsidP="00BC4BBA" w:rsidR="00BC4BBA" w:rsidRPr="008D6179">
      <w:pPr>
        <w:pStyle w:val="Tijeloteksta"/>
      </w:pPr>
      <w:r w:rsidRPr="008D6179">
        <w:t xml:space="preserve">                                              trošak – 2.000,00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ind w:left="540"/>
      </w:pPr>
      <w:r w:rsidRPr="008D6179">
        <w:tab/>
        <w:t xml:space="preserve">  Naziv suda:           Trgovački sud u Bjelovaru </w:t>
      </w:r>
    </w:p>
    <w:p w:rsidRDefault="00BC4BBA" w:rsidP="00BC4BBA" w:rsidR="00BC4BBA" w:rsidRPr="008D6179">
      <w:pPr>
        <w:pStyle w:val="Tijeloteksta"/>
      </w:pPr>
      <w:r w:rsidRPr="008D6179">
        <w:t xml:space="preserve">              Broj predmeta:     Ovr-528/12           </w:t>
      </w:r>
    </w:p>
    <w:p w:rsidRDefault="00BC4BBA" w:rsidP="00BC4BBA" w:rsidR="00BC4BBA" w:rsidRPr="008D6179">
      <w:pPr>
        <w:pStyle w:val="Tijeloteksta"/>
      </w:pPr>
      <w:r w:rsidRPr="008D6179">
        <w:t xml:space="preserve">              Dosuđeni iznos:    glavnica – 9.145,61 kn, kamata – od 21.08.2001., </w:t>
      </w:r>
    </w:p>
    <w:p w:rsidRDefault="00BC4BBA" w:rsidP="00BC4BBA" w:rsidR="00BC4BBA" w:rsidRPr="008D6179">
      <w:pPr>
        <w:pStyle w:val="Tijeloteksta"/>
      </w:pPr>
      <w:r w:rsidRPr="008D6179">
        <w:t xml:space="preserve">                                             parnični trošak – 2.000,00 kn, trošak ovrhe – 2.557,50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Bjelovaru </w:t>
      </w:r>
    </w:p>
    <w:p w:rsidRDefault="00BC4BBA" w:rsidP="00BC4BBA" w:rsidR="00BC4BBA" w:rsidRPr="008D6179">
      <w:pPr>
        <w:pStyle w:val="Tijeloteksta"/>
      </w:pPr>
      <w:r w:rsidRPr="008D6179">
        <w:t xml:space="preserve">              Broj predmeta:     Ovr-529/12          </w:t>
      </w:r>
    </w:p>
    <w:p w:rsidRDefault="00BC4BBA" w:rsidP="00BC4BBA" w:rsidR="00BC4BBA" w:rsidRPr="008D6179">
      <w:pPr>
        <w:pStyle w:val="Tijeloteksta"/>
      </w:pPr>
      <w:r w:rsidRPr="008D6179">
        <w:t xml:space="preserve">              Dosuđeni iznos:    glavnica – 9.145,61 kn, kamata – od 21.08.2001., </w:t>
      </w:r>
    </w:p>
    <w:p w:rsidRDefault="00BC4BBA" w:rsidP="00BC4BBA" w:rsidR="00BC4BBA" w:rsidRPr="008D6179">
      <w:pPr>
        <w:pStyle w:val="Tijeloteksta"/>
      </w:pPr>
      <w:r w:rsidRPr="008D6179">
        <w:t xml:space="preserve">                                             parnični trošak – 2.000,00 kn, trošak ovrhe – 2.557,50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152. </w:t>
      </w:r>
      <w:r w:rsidRPr="008D6179">
        <w:tab/>
        <w:t>Tužitelj:</w:t>
      </w:r>
      <w:r w:rsidRPr="008D6179">
        <w:tab/>
      </w:r>
      <w:r w:rsidRPr="008D6179">
        <w:tab/>
        <w:t xml:space="preserve">Glumina banka d.d. u stečaju </w:t>
      </w:r>
    </w:p>
    <w:p w:rsidRDefault="00BC4BBA" w:rsidP="00BC4BBA" w:rsidR="00BC4BBA" w:rsidRPr="008D6179">
      <w:pPr>
        <w:pStyle w:val="Tijeloteksta"/>
      </w:pPr>
      <w:r w:rsidRPr="008D6179">
        <w:t xml:space="preserve">      </w:t>
      </w:r>
      <w:r w:rsidRPr="008D6179">
        <w:tab/>
        <w:t>Tuženik:</w:t>
      </w:r>
      <w:r w:rsidRPr="008D6179">
        <w:tab/>
      </w:r>
      <w:r w:rsidRPr="008D6179">
        <w:tab/>
        <w:t>Mladen Turkalj</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P-2808/09         </w:t>
      </w:r>
    </w:p>
    <w:p w:rsidRDefault="00BC4BBA" w:rsidP="00BC4BBA" w:rsidR="00BC4BBA" w:rsidRPr="008D6179">
      <w:pPr>
        <w:pStyle w:val="Tijeloteksta"/>
      </w:pPr>
      <w:r w:rsidRPr="008D6179">
        <w:t xml:space="preserve">            Dosuđeni iznos:    glavnica - 10.526,57 EUR-a  - kamata od 10.03.2005.</w:t>
      </w:r>
    </w:p>
    <w:p w:rsidRDefault="00BC4BBA" w:rsidP="00BC4BBA" w:rsidR="00BC4BBA" w:rsidRPr="008D6179">
      <w:pPr>
        <w:pStyle w:val="Tijeloteksta"/>
      </w:pPr>
      <w:r w:rsidRPr="008D6179">
        <w:t xml:space="preserve">                                              ovršni trošak – 1.220,00 kn, parnični trošak: 22.145,00 kn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153. </w:t>
      </w:r>
      <w:r w:rsidRPr="008D6179">
        <w:tab/>
        <w:t xml:space="preserve">Ovrhovoditelj:     Glumina banka d.d. u stečaju </w:t>
      </w:r>
    </w:p>
    <w:p w:rsidRDefault="00BC4BBA" w:rsidP="00BC4BBA" w:rsidR="00BC4BBA" w:rsidRPr="008D6179">
      <w:pPr>
        <w:pStyle w:val="Tijeloteksta"/>
      </w:pPr>
      <w:r w:rsidRPr="008D6179">
        <w:t xml:space="preserve">      </w:t>
      </w:r>
      <w:r w:rsidRPr="008D6179">
        <w:tab/>
        <w:t>Ovršenik:</w:t>
      </w:r>
      <w:r w:rsidRPr="008D6179">
        <w:tab/>
      </w:r>
      <w:r w:rsidRPr="008D6179">
        <w:tab/>
        <w:t xml:space="preserve"> Dragutin Filipović</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P-2859/05</w:t>
      </w:r>
    </w:p>
    <w:p w:rsidRDefault="00BC4BBA" w:rsidP="00BC4BBA" w:rsidR="00BC4BBA" w:rsidRPr="008D6179">
      <w:pPr>
        <w:pStyle w:val="Tijeloteksta"/>
      </w:pPr>
      <w:r w:rsidRPr="008D6179">
        <w:t xml:space="preserve">             Dosuđeni iznos:    12.687,32 EUR-a - kamata od 09.03.2005.</w:t>
      </w:r>
    </w:p>
    <w:p w:rsidRDefault="00BC4BBA" w:rsidP="00BC4BBA" w:rsidR="00BC4BBA" w:rsidRPr="008D6179">
      <w:pPr>
        <w:pStyle w:val="Tijeloteksta"/>
      </w:pPr>
      <w:r w:rsidRPr="008D6179">
        <w:t xml:space="preserve">                                              trošak – 13.308,00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ind w:left="540"/>
      </w:pPr>
      <w:r w:rsidRPr="008D6179">
        <w:tab/>
        <w:t xml:space="preserve">  Naziv suda:           Općinski sud u Slavonskom Brodu, SS Nova Gradiška  </w:t>
      </w:r>
    </w:p>
    <w:p w:rsidRDefault="00BC4BBA" w:rsidP="00BC4BBA" w:rsidR="00BC4BBA" w:rsidRPr="008D6179">
      <w:pPr>
        <w:pStyle w:val="Tijeloteksta"/>
      </w:pPr>
      <w:r w:rsidRPr="008D6179">
        <w:t xml:space="preserve">              Broj predmeta:     Ovr-905/16              </w:t>
      </w:r>
    </w:p>
    <w:p w:rsidRDefault="00BC4BBA" w:rsidP="00BC4BBA" w:rsidR="00BC4BBA" w:rsidRPr="008D6179">
      <w:pPr>
        <w:pStyle w:val="Tijeloteksta"/>
      </w:pPr>
      <w:r w:rsidRPr="008D6179">
        <w:t xml:space="preserve">              Dosuđeni iznos:    glavnica – 12.687,32 EUR-a, kamata – od 09.03.2005., </w:t>
      </w:r>
    </w:p>
    <w:p w:rsidRDefault="00BC4BBA" w:rsidP="00BC4BBA" w:rsidR="00BC4BBA" w:rsidRPr="008D6179">
      <w:pPr>
        <w:pStyle w:val="Tijeloteksta"/>
      </w:pPr>
      <w:r w:rsidRPr="008D6179">
        <w:t xml:space="preserve">                                             parnični trošak – 13.308,00 kn, trošak ovrhe: 2.549,00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154.</w:t>
      </w:r>
      <w:r w:rsidRPr="008D6179">
        <w:tab/>
        <w:t xml:space="preserve">Ovrhovoditelj:     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Željko Sabljak         </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P-4865/09              </w:t>
      </w:r>
    </w:p>
    <w:p w:rsidRDefault="00BC4BBA" w:rsidP="00BC4BBA" w:rsidR="00BC4BBA" w:rsidRPr="008D6179">
      <w:pPr>
        <w:pStyle w:val="Tijeloteksta"/>
      </w:pPr>
      <w:r w:rsidRPr="008D6179">
        <w:t xml:space="preserve">             Dosuđeni iznos:    glavnica - 5.775,39 EUR-a, kamata - od 10.05.2005.</w:t>
      </w:r>
    </w:p>
    <w:p w:rsidRDefault="00BC4BBA" w:rsidP="00BC4BBA" w:rsidR="00BC4BBA" w:rsidRPr="008D6179">
      <w:pPr>
        <w:pStyle w:val="Tijeloteksta"/>
      </w:pPr>
      <w:r w:rsidRPr="008D6179">
        <w:t xml:space="preserve">                                              trošak – 18.642,50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155. </w:t>
      </w:r>
      <w:r w:rsidRPr="008D6179">
        <w:tab/>
        <w:t xml:space="preserve">Tužitelj: </w:t>
      </w:r>
      <w:r w:rsidRPr="008D6179">
        <w:tab/>
      </w:r>
      <w:r w:rsidRPr="008D6179">
        <w:tab/>
        <w:t xml:space="preserve">Glumina banka d.d. u stečaju </w:t>
      </w:r>
    </w:p>
    <w:p w:rsidRDefault="00BC4BBA" w:rsidP="00BC4BBA" w:rsidR="00BC4BBA" w:rsidRPr="008D6179">
      <w:pPr>
        <w:pStyle w:val="Tijeloteksta"/>
      </w:pPr>
      <w:r w:rsidRPr="008D6179">
        <w:t xml:space="preserve">      </w:t>
      </w:r>
      <w:r w:rsidRPr="008D6179">
        <w:tab/>
        <w:t>Tuženik:</w:t>
      </w:r>
      <w:r w:rsidRPr="008D6179">
        <w:tab/>
      </w:r>
      <w:r w:rsidRPr="008D6179">
        <w:tab/>
        <w:t xml:space="preserve">Božica Priher i Ivan Plantić      </w:t>
      </w:r>
    </w:p>
    <w:p w:rsidRDefault="00BC4BBA" w:rsidP="00BC4BBA" w:rsidR="00BC4BBA" w:rsidRPr="008D6179">
      <w:pPr>
        <w:pStyle w:val="Tijeloteksta"/>
        <w:ind w:left="540"/>
      </w:pPr>
      <w:r w:rsidRPr="008D6179">
        <w:t xml:space="preserve">    Naziv suda:           Općinski sud u Varaždinu, SS Ivanec  </w:t>
      </w:r>
    </w:p>
    <w:p w:rsidRDefault="00BC4BBA" w:rsidP="00BC4BBA" w:rsidR="00BC4BBA" w:rsidRPr="008D6179">
      <w:pPr>
        <w:pStyle w:val="Tijeloteksta"/>
      </w:pPr>
      <w:r w:rsidRPr="008D6179">
        <w:t xml:space="preserve">              Broj predmeta:     Povrv-504/14               </w:t>
      </w:r>
    </w:p>
    <w:p w:rsidRDefault="00BC4BBA" w:rsidP="00BC4BBA" w:rsidR="00BC4BBA" w:rsidRPr="008D6179">
      <w:pPr>
        <w:pStyle w:val="Tijeloteksta"/>
      </w:pPr>
      <w:r w:rsidRPr="008D6179">
        <w:t xml:space="preserve">              Dosuđeni iznos:    glavnica - 2.849,70 EUR-a - kamata od 21.06.2013.</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pPr>
      <w:r w:rsidRPr="008D6179">
        <w:t>156.</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Petar Špoljar i Josip Klarić-Jozić</w:t>
      </w:r>
      <w:bookmarkStart w:name="_Hlk502747055" w:id="1"/>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P-2865/05               </w:t>
      </w:r>
    </w:p>
    <w:p w:rsidRDefault="00BC4BBA" w:rsidP="00BC4BBA" w:rsidR="00BC4BBA" w:rsidRPr="008D6179">
      <w:pPr>
        <w:pStyle w:val="Tijeloteksta"/>
      </w:pPr>
      <w:r w:rsidRPr="008D6179">
        <w:t xml:space="preserve">              Dosuđeni iznos:    glavnica -120.768,91 kn, kamata - od 02.04.2005.</w:t>
      </w:r>
    </w:p>
    <w:p w:rsidRDefault="00BC4BBA" w:rsidP="00BC4BBA" w:rsidR="00BC4BBA" w:rsidRPr="008D6179">
      <w:pPr>
        <w:pStyle w:val="Tijeloteksta"/>
      </w:pPr>
      <w:r w:rsidRPr="008D6179">
        <w:t xml:space="preserve">                                              trošak – 8.640,00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sud u Vukovaru </w:t>
      </w:r>
    </w:p>
    <w:p w:rsidRDefault="00BC4BBA" w:rsidP="00BC4BBA" w:rsidR="00BC4BBA" w:rsidRPr="008D6179">
      <w:pPr>
        <w:pStyle w:val="Tijeloteksta"/>
      </w:pPr>
      <w:r w:rsidRPr="008D6179">
        <w:t xml:space="preserve">              Broj predmeta:     Ovr-1870/15      </w:t>
      </w:r>
    </w:p>
    <w:p w:rsidRDefault="00BC4BBA" w:rsidP="00BC4BBA" w:rsidR="00BC4BBA" w:rsidRPr="008D6179">
      <w:pPr>
        <w:pStyle w:val="Tijeloteksta"/>
      </w:pPr>
      <w:r w:rsidRPr="008D6179">
        <w:t xml:space="preserve">              Dosuđeni iznos:    glavnica – 120.768,91 kn, kamata – od 02.04.2005., </w:t>
      </w:r>
    </w:p>
    <w:p w:rsidRDefault="00BC4BBA" w:rsidP="00BC4BBA" w:rsidR="00BC4BBA" w:rsidRPr="008D6179">
      <w:pPr>
        <w:pStyle w:val="Tijeloteksta"/>
      </w:pPr>
      <w:r w:rsidRPr="008D6179">
        <w:t xml:space="preserve">                                             parnični trošak – 8.640,00 kn, trošak ovrhe: 4.682,68 kn</w:t>
      </w:r>
    </w:p>
    <w:p w:rsidRDefault="00BC4BBA" w:rsidP="00BC4BBA" w:rsidR="00BC4BBA" w:rsidRPr="008D6179">
      <w:pPr>
        <w:pStyle w:val="Tijeloteksta"/>
      </w:pPr>
    </w:p>
    <w:bookmarkEnd w:id="1"/>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157.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Ovršenik:</w:t>
      </w:r>
      <w:r w:rsidRPr="008D6179">
        <w:tab/>
      </w:r>
      <w:r w:rsidRPr="008D6179">
        <w:tab/>
        <w:t xml:space="preserve">Dražen Koštarić i Željko Rajh   </w:t>
      </w:r>
      <w:bookmarkStart w:name="_Hlk507058462" w:id="2"/>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P-7222/10              </w:t>
      </w:r>
    </w:p>
    <w:p w:rsidRDefault="00BC4BBA" w:rsidP="00BC4BBA" w:rsidR="00BC4BBA" w:rsidRPr="008D6179">
      <w:pPr>
        <w:pStyle w:val="Tijeloteksta"/>
      </w:pPr>
      <w:r w:rsidRPr="008D6179">
        <w:t xml:space="preserve">              Dosuđeni iznos:    glavnica - 5.816,24 EUR-a, kamata - od 01.04.2005.</w:t>
      </w:r>
    </w:p>
    <w:p w:rsidRDefault="00BC4BBA" w:rsidP="00BC4BBA" w:rsidR="00BC4BBA" w:rsidRPr="008D6179">
      <w:pPr>
        <w:pStyle w:val="Tijeloteksta"/>
      </w:pPr>
      <w:r w:rsidRPr="008D6179">
        <w:t xml:space="preserve">                                              trošak – 6.591,75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ind w:left="540"/>
      </w:pPr>
      <w:r w:rsidRPr="008D6179">
        <w:tab/>
        <w:t xml:space="preserve">  Naziv suda:           Općinski sud u Varaždinu </w:t>
      </w:r>
    </w:p>
    <w:p w:rsidRDefault="00BC4BBA" w:rsidP="00BC4BBA" w:rsidR="00BC4BBA" w:rsidRPr="008D6179">
      <w:pPr>
        <w:pStyle w:val="Tijeloteksta"/>
      </w:pPr>
      <w:r w:rsidRPr="008D6179">
        <w:t xml:space="preserve">              Broj predmeta:     Ovr-2664/13</w:t>
      </w:r>
      <w:r w:rsidRPr="008D6179">
        <w:tab/>
        <w:t xml:space="preserve">  </w:t>
      </w:r>
    </w:p>
    <w:p w:rsidRDefault="00BC4BBA" w:rsidP="00BC4BBA" w:rsidR="00BC4BBA" w:rsidRPr="008D6179">
      <w:pPr>
        <w:pStyle w:val="Tijeloteksta"/>
      </w:pPr>
      <w:r w:rsidRPr="008D6179">
        <w:t xml:space="preserve">              Dosuđeni iznos:    glavnica - 5.816,24 EUR-a, kamata - od 01.04.2005.,</w:t>
      </w:r>
    </w:p>
    <w:p w:rsidRDefault="00BC4BBA" w:rsidP="00BC4BBA" w:rsidR="00BC4BBA" w:rsidRPr="008D6179">
      <w:pPr>
        <w:pStyle w:val="Tijeloteksta"/>
      </w:pPr>
      <w:r w:rsidRPr="008D6179">
        <w:t xml:space="preserve">                                             parnični trošak – 6.591,75 kn, trošak ovrhe: 2.036,97 kn</w:t>
      </w:r>
    </w:p>
    <w:bookmarkEnd w:id="2"/>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158.</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Dalibor Čerina i Vlado Čerina</w:t>
      </w:r>
      <w:bookmarkStart w:name="_Hlk507058964" w:id="3"/>
      <w:bookmarkStart w:name="_Hlk507077609" w:id="4"/>
    </w:p>
    <w:p w:rsidRDefault="00BC4BBA" w:rsidP="00BC4BBA" w:rsidR="00BC4BBA" w:rsidRPr="008D6179">
      <w:pPr>
        <w:pStyle w:val="Tijeloteksta"/>
        <w:ind w:left="540"/>
      </w:pPr>
      <w:r w:rsidRPr="008D6179">
        <w:tab/>
        <w:t xml:space="preserve"> Naziv suda:           Općinski sud u Osijeku </w:t>
      </w:r>
    </w:p>
    <w:p w:rsidRDefault="00BC4BBA" w:rsidP="00BC4BBA" w:rsidR="00BC4BBA" w:rsidRPr="008D6179">
      <w:pPr>
        <w:pStyle w:val="Tijeloteksta"/>
      </w:pPr>
      <w:r w:rsidRPr="008D6179">
        <w:t xml:space="preserve">             Broj predmeta:     Ovr-1728/11        </w:t>
      </w:r>
    </w:p>
    <w:p w:rsidRDefault="00BC4BBA" w:rsidP="00BC4BBA" w:rsidR="00BC4BBA" w:rsidRPr="008D6179">
      <w:pPr>
        <w:pStyle w:val="Tijeloteksta"/>
      </w:pPr>
      <w:r w:rsidRPr="008D6179">
        <w:t xml:space="preserve">             Dosuđeni iznos:    glavnica - 117.917,06 kn, kamata - od 05.04.2005.,</w:t>
      </w:r>
    </w:p>
    <w:p w:rsidRDefault="00BC4BBA" w:rsidP="00BC4BBA" w:rsidR="00BC4BBA" w:rsidRPr="008D6179">
      <w:pPr>
        <w:pStyle w:val="Tijeloteksta"/>
      </w:pPr>
      <w:r w:rsidRPr="008D6179">
        <w:t xml:space="preserve">                                             trošak ovrhe: 7.675,00 kn</w:t>
      </w:r>
    </w:p>
    <w:bookmarkEnd w:id="3"/>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sud u Osijeku </w:t>
      </w:r>
    </w:p>
    <w:p w:rsidRDefault="00BC4BBA" w:rsidP="00BC4BBA" w:rsidR="00BC4BBA" w:rsidRPr="008D6179">
      <w:pPr>
        <w:pStyle w:val="Tijeloteksta"/>
      </w:pPr>
      <w:r w:rsidRPr="008D6179">
        <w:t xml:space="preserve">              Broj predmeta:     Ovr-3696/16           </w:t>
      </w:r>
    </w:p>
    <w:p w:rsidRDefault="00BC4BBA" w:rsidP="00BC4BBA" w:rsidR="00BC4BBA" w:rsidRPr="008D6179">
      <w:pPr>
        <w:pStyle w:val="Tijeloteksta"/>
      </w:pPr>
      <w:r w:rsidRPr="008D6179">
        <w:t xml:space="preserve">              Dosuđeni iznos:    glavnica - 117.917,06 kn, kamata - od 05.04.2005.,</w:t>
      </w:r>
    </w:p>
    <w:p w:rsidRDefault="00BC4BBA" w:rsidP="00BC4BBA" w:rsidR="00BC4BBA" w:rsidRPr="008D6179">
      <w:pPr>
        <w:pStyle w:val="Tijeloteksta"/>
      </w:pPr>
      <w:r w:rsidRPr="008D6179">
        <w:t xml:space="preserve">                                             trošak ovrhe: 7.725,00 kn</w:t>
      </w:r>
    </w:p>
    <w:p w:rsidRDefault="00BC4BBA" w:rsidP="00BC4BBA" w:rsidR="00BC4BBA" w:rsidRPr="008D6179">
      <w:pPr>
        <w:pStyle w:val="Tijeloteksta"/>
      </w:pPr>
    </w:p>
    <w:bookmarkEnd w:id="4"/>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159. </w:t>
      </w:r>
      <w:r w:rsidRPr="008D6179">
        <w:tab/>
        <w:t xml:space="preserve">Ovrhovoditelj:   Glumina banka d.d. u stečaju </w:t>
      </w:r>
    </w:p>
    <w:p w:rsidRDefault="00BC4BBA" w:rsidP="00BC4BBA" w:rsidR="00BC4BBA" w:rsidRPr="008D6179">
      <w:pPr>
        <w:pStyle w:val="Tijeloteksta"/>
      </w:pPr>
      <w:r w:rsidRPr="008D6179">
        <w:t xml:space="preserve">      </w:t>
      </w:r>
      <w:r w:rsidRPr="008D6179">
        <w:tab/>
        <w:t>Ovršenik:</w:t>
      </w:r>
      <w:r w:rsidRPr="008D6179">
        <w:tab/>
      </w:r>
      <w:r w:rsidRPr="008D6179">
        <w:tab/>
        <w:t xml:space="preserve">Krunoslav Prpić i Natalija Prpić  </w:t>
      </w:r>
    </w:p>
    <w:p w:rsidRDefault="00BC4BBA" w:rsidP="00BC4BBA" w:rsidR="00BC4BBA" w:rsidRPr="008D6179">
      <w:pPr>
        <w:pStyle w:val="Tijeloteksta"/>
        <w:ind w:left="540"/>
      </w:pPr>
      <w:r w:rsidRPr="008D6179">
        <w:t xml:space="preserve">   Naziv suda:           Općinski građanski sud u Zagrebu  </w:t>
      </w:r>
    </w:p>
    <w:p w:rsidRDefault="00BC4BBA" w:rsidP="00BC4BBA" w:rsidR="00BC4BBA" w:rsidRPr="008D6179">
      <w:pPr>
        <w:pStyle w:val="Tijeloteksta"/>
      </w:pPr>
      <w:r w:rsidRPr="008D6179">
        <w:t xml:space="preserve">            Broj predmeta:     P-8147/07</w:t>
      </w:r>
    </w:p>
    <w:p w:rsidRDefault="00BC4BBA" w:rsidP="00BC4BBA" w:rsidR="00BC4BBA" w:rsidRPr="008D6179">
      <w:pPr>
        <w:pStyle w:val="Tijeloteksta"/>
      </w:pPr>
      <w:r w:rsidRPr="008D6179">
        <w:t xml:space="preserve">            Dosuđeni iznos:    glavnica - 55.297,28 kn,  kamata - od 08.04.2005.</w:t>
      </w:r>
    </w:p>
    <w:p w:rsidRDefault="00BC4BBA" w:rsidP="00BC4BBA" w:rsidR="00BC4BBA" w:rsidRPr="008D6179">
      <w:pPr>
        <w:pStyle w:val="Tijeloteksta"/>
      </w:pPr>
      <w:r w:rsidRPr="008D6179">
        <w:t xml:space="preserve">                                              ovršni trošak – 2.120,00 kn, parnični trošak – 2.120,00 kn</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w:t>
      </w:r>
    </w:p>
    <w:p w:rsidRDefault="00BC4BBA" w:rsidP="00BC4BBA" w:rsidR="00BC4BBA" w:rsidRPr="008D6179">
      <w:pPr>
        <w:pStyle w:val="Tijeloteksta"/>
        <w:ind w:left="540"/>
      </w:pPr>
      <w:r w:rsidRPr="008D6179">
        <w:t xml:space="preserve">     Naziv suda:           Općinski sud u Koprivnici </w:t>
      </w:r>
    </w:p>
    <w:p w:rsidRDefault="00BC4BBA" w:rsidP="00BC4BBA" w:rsidR="00BC4BBA" w:rsidRPr="008D6179">
      <w:pPr>
        <w:pStyle w:val="Tijeloteksta"/>
      </w:pPr>
      <w:r w:rsidRPr="008D6179">
        <w:t xml:space="preserve">              Broj predmeta:     Ovr-2236/12       </w:t>
      </w:r>
    </w:p>
    <w:p w:rsidRDefault="00BC4BBA" w:rsidP="00BC4BBA" w:rsidR="00BC4BBA" w:rsidRPr="008D6179">
      <w:pPr>
        <w:pStyle w:val="Tijeloteksta"/>
      </w:pPr>
      <w:r w:rsidRPr="008D6179">
        <w:t xml:space="preserve">              Dosuđeni iznos:    glavnica – 55.297,28 kn, kamata – od 08.04.2005., </w:t>
      </w:r>
    </w:p>
    <w:p w:rsidRDefault="00BC4BBA" w:rsidP="00BC4BBA" w:rsidR="00BC4BBA" w:rsidRPr="008D6179">
      <w:pPr>
        <w:pStyle w:val="Tijeloteksta"/>
      </w:pPr>
      <w:r w:rsidRPr="008D6179">
        <w:t xml:space="preserve">                                             parnični trošak – 2.120,00 kn, trošak ovrhe – 4.273,00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građanski sud u Zagrebu </w:t>
      </w:r>
    </w:p>
    <w:p w:rsidRDefault="00BC4BBA" w:rsidP="00BC4BBA" w:rsidR="00BC4BBA" w:rsidRPr="008D6179">
      <w:pPr>
        <w:pStyle w:val="Tijeloteksta"/>
      </w:pPr>
      <w:r w:rsidRPr="008D6179">
        <w:t xml:space="preserve">              Broj predmeta:     Ovrpl-843/07              </w:t>
      </w:r>
    </w:p>
    <w:p w:rsidRDefault="00BC4BBA" w:rsidP="00BC4BBA" w:rsidR="00BC4BBA" w:rsidRPr="008D6179">
      <w:pPr>
        <w:pStyle w:val="Tijeloteksta"/>
      </w:pPr>
      <w:r w:rsidRPr="008D6179">
        <w:t xml:space="preserve">              Dosuđeni iznos:    glavnica – 7.455,30 EUR-a, kamata – od 08.04.2005., </w:t>
      </w:r>
    </w:p>
    <w:p w:rsidRDefault="00BC4BBA" w:rsidP="00BC4BBA" w:rsidR="00BC4BBA" w:rsidRPr="008D6179">
      <w:pPr>
        <w:pStyle w:val="Tijeloteksta"/>
      </w:pPr>
      <w:r w:rsidRPr="008D6179">
        <w:t xml:space="preserve">                                             trošak ovrhe – 2.123,00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160.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Ivan Krndelj </w:t>
      </w:r>
    </w:p>
    <w:p w:rsidRDefault="00BC4BBA" w:rsidP="00BC4BBA" w:rsidR="00BC4BBA" w:rsidRPr="008D6179">
      <w:pPr>
        <w:pStyle w:val="Tijeloteksta"/>
        <w:ind w:left="540"/>
      </w:pPr>
      <w:r w:rsidRPr="008D6179">
        <w:tab/>
        <w:t xml:space="preserve">Naziv suda:           Općinski sud u Splitu (Omišu) </w:t>
      </w:r>
    </w:p>
    <w:p w:rsidRDefault="00BC4BBA" w:rsidP="00BC4BBA" w:rsidR="00BC4BBA" w:rsidRPr="008D6179">
      <w:pPr>
        <w:pStyle w:val="Tijeloteksta"/>
      </w:pPr>
      <w:r w:rsidRPr="008D6179">
        <w:t xml:space="preserve">            Broj predmeta:     Ovr-1405/05           </w:t>
      </w:r>
    </w:p>
    <w:p w:rsidRDefault="00BC4BBA" w:rsidP="00BC4BBA" w:rsidR="00BC4BBA" w:rsidRPr="008D6179">
      <w:pPr>
        <w:pStyle w:val="Tijeloteksta"/>
      </w:pPr>
      <w:r w:rsidRPr="008D6179">
        <w:t xml:space="preserve">            Dosuđeni iznos:    glavnica – 73.281,48 kn, kamata – od 09.03.2005., </w:t>
      </w:r>
    </w:p>
    <w:p w:rsidRDefault="00BC4BBA" w:rsidP="00BC4BBA" w:rsidR="00BC4BBA" w:rsidRPr="008D6179">
      <w:pPr>
        <w:pStyle w:val="Tijeloteksta"/>
      </w:pPr>
      <w:r w:rsidRPr="008D6179">
        <w:t xml:space="preserve">                                             trošak ovrhe – 2.320,00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lastRenderedPageBreak/>
        <w:t xml:space="preserve">     </w:t>
      </w:r>
    </w:p>
    <w:p w:rsidRDefault="00BC4BBA" w:rsidP="00BC4BBA" w:rsidR="00BC4BBA" w:rsidRPr="008D6179">
      <w:pPr>
        <w:pStyle w:val="Tijeloteksta"/>
      </w:pPr>
    </w:p>
    <w:p w:rsidRDefault="00BC4BBA" w:rsidP="00BC4BBA" w:rsidR="00BC4BBA" w:rsidRPr="008D6179">
      <w:pPr>
        <w:pStyle w:val="Tijeloteksta"/>
      </w:pPr>
      <w:r w:rsidRPr="008D6179">
        <w:t>161.</w:t>
      </w:r>
      <w:r w:rsidRPr="008D6179">
        <w:tab/>
        <w:t xml:space="preserve"> Tužitelj: </w:t>
      </w:r>
      <w:r w:rsidRPr="008D6179">
        <w:tab/>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Tuženik: </w:t>
      </w:r>
      <w:r w:rsidRPr="008D6179">
        <w:tab/>
      </w:r>
      <w:r w:rsidRPr="008D6179">
        <w:tab/>
        <w:t xml:space="preserve">Damir Prodan i Grafomarketing d.o.o. </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P-5528/11           </w:t>
      </w:r>
    </w:p>
    <w:p w:rsidRDefault="00BC4BBA" w:rsidP="00BC4BBA" w:rsidR="00BC4BBA" w:rsidRPr="008D6179">
      <w:pPr>
        <w:pStyle w:val="Tijeloteksta"/>
      </w:pPr>
      <w:r w:rsidRPr="008D6179">
        <w:t xml:space="preserve">               Dosuđeni iznos:    odbijeni (glavnica – 16.980,55 kn, kamata – na iznos od </w:t>
      </w:r>
    </w:p>
    <w:p w:rsidRDefault="00BC4BBA" w:rsidP="00BC4BBA" w:rsidR="00BC4BBA" w:rsidRPr="008D6179">
      <w:pPr>
        <w:pStyle w:val="Tijeloteksta"/>
      </w:pPr>
      <w:r w:rsidRPr="008D6179">
        <w:t xml:space="preserve">                                               10.041,87 kn od 11.05.2017.)</w:t>
      </w:r>
    </w:p>
    <w:p w:rsidRDefault="00BC4BBA" w:rsidP="00BC4BBA" w:rsidR="00BC4BBA" w:rsidRPr="008D6179">
      <w:pPr>
        <w:pStyle w:val="Tijeloteksta"/>
      </w:pPr>
      <w:r w:rsidRPr="008D6179">
        <w:t xml:space="preserve">                                              - trošak tuženika – 9.000,00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162.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Marijan Vorih </w:t>
      </w:r>
    </w:p>
    <w:p w:rsidRDefault="00BC4BBA" w:rsidP="00BC4BBA" w:rsidR="00BC4BBA" w:rsidRPr="008D6179">
      <w:pPr>
        <w:pStyle w:val="Tijeloteksta"/>
        <w:ind w:left="540"/>
      </w:pPr>
      <w:r w:rsidRPr="008D6179">
        <w:tab/>
        <w:t xml:space="preserve"> Naziv suda:           Općinski građanski sud u Zagrebu </w:t>
      </w:r>
    </w:p>
    <w:p w:rsidRDefault="00BC4BBA" w:rsidP="00BC4BBA" w:rsidR="00BC4BBA" w:rsidRPr="008D6179">
      <w:pPr>
        <w:pStyle w:val="Tijeloteksta"/>
      </w:pPr>
      <w:r w:rsidRPr="008D6179">
        <w:t xml:space="preserve">              Broj predmeta:     Ovrv-8409/05, Ovrpl-7051/14, Ovr-6293/17              </w:t>
      </w:r>
    </w:p>
    <w:p w:rsidRDefault="00BC4BBA" w:rsidP="00BC4BBA" w:rsidR="00BC4BBA" w:rsidRPr="008D6179">
      <w:pPr>
        <w:pStyle w:val="Tijeloteksta"/>
      </w:pPr>
      <w:r w:rsidRPr="008D6179">
        <w:t xml:space="preserve">              Dosuđeni iznos:    glavnica – 81.489,20 kn, kamata – od 23.02.2005., </w:t>
      </w:r>
    </w:p>
    <w:p w:rsidRDefault="00BC4BBA" w:rsidP="00BC4BBA" w:rsidR="00BC4BBA" w:rsidRPr="008D6179">
      <w:pPr>
        <w:pStyle w:val="Tijeloteksta"/>
      </w:pPr>
      <w:r w:rsidRPr="008D6179">
        <w:t xml:space="preserve">                                             trošak ovrhe – 2.390,00 kn</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pPr>
      <w:r w:rsidRPr="008D6179">
        <w:t xml:space="preserve">163. </w:t>
      </w:r>
      <w:r w:rsidRPr="008D6179">
        <w:tab/>
        <w:t>Tužitelj:</w:t>
      </w:r>
      <w:r w:rsidRPr="008D6179">
        <w:tab/>
      </w:r>
      <w:r w:rsidRPr="008D6179">
        <w:tab/>
        <w:t xml:space="preserve">Glumina banka d.d. u stečaju </w:t>
      </w:r>
    </w:p>
    <w:p w:rsidRDefault="00BC4BBA" w:rsidP="00BC4BBA" w:rsidR="00BC4BBA" w:rsidRPr="008D6179">
      <w:pPr>
        <w:pStyle w:val="Tijeloteksta"/>
      </w:pPr>
      <w:r w:rsidRPr="008D6179">
        <w:t xml:space="preserve">      </w:t>
      </w:r>
      <w:r w:rsidRPr="008D6179">
        <w:tab/>
        <w:t>Tuženik:</w:t>
      </w:r>
      <w:r w:rsidRPr="008D6179">
        <w:tab/>
      </w:r>
      <w:r w:rsidRPr="008D6179">
        <w:tab/>
        <w:t>Mladen Šnajder, Marijana Šnajder i Ljerka Čop</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P-7650/10</w:t>
      </w:r>
    </w:p>
    <w:p w:rsidRDefault="00BC4BBA" w:rsidP="00BC4BBA" w:rsidR="00BC4BBA" w:rsidRPr="008D6179">
      <w:pPr>
        <w:pStyle w:val="Tijeloteksta"/>
      </w:pPr>
      <w:r w:rsidRPr="008D6179">
        <w:tab/>
        <w:t xml:space="preserve">  Tužbeni zahtjev:  glavnica – 4.807,57 EUR-a, kamata – na iznos glavnice </w:t>
      </w:r>
    </w:p>
    <w:p w:rsidRDefault="00BC4BBA" w:rsidP="00BC4BBA" w:rsidR="00BC4BBA" w:rsidRPr="008D6179">
      <w:pPr>
        <w:pStyle w:val="Tijeloteksta"/>
      </w:pPr>
      <w:r w:rsidRPr="008D6179">
        <w:t xml:space="preserve">                                              2.534,04 EUR-a od 12.05.2005.</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164.</w:t>
      </w:r>
      <w:r w:rsidRPr="008D6179">
        <w:tab/>
        <w:t xml:space="preserve"> Ovrhovoditelj:</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w:t>
      </w:r>
      <w:r w:rsidRPr="008D6179">
        <w:tab/>
      </w:r>
      <w:r w:rsidRPr="008D6179">
        <w:tab/>
        <w:t xml:space="preserve">Antun Mikulan </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P-3510/00</w:t>
      </w:r>
    </w:p>
    <w:p w:rsidRDefault="00BC4BBA" w:rsidP="00BC4BBA" w:rsidR="00BC4BBA" w:rsidRPr="008D6179">
      <w:pPr>
        <w:pStyle w:val="Tijeloteksta"/>
      </w:pPr>
      <w:r w:rsidRPr="008D6179">
        <w:t xml:space="preserve">              Dosuđeni iznos:    glavnica -17.581,32 kn, kamata – na iznos 12.605,00 kn od </w:t>
      </w:r>
    </w:p>
    <w:p w:rsidRDefault="00BC4BBA" w:rsidP="00BC4BBA" w:rsidR="00BC4BBA" w:rsidRPr="008D6179">
      <w:pPr>
        <w:pStyle w:val="Tijeloteksta"/>
      </w:pPr>
      <w:r w:rsidRPr="008D6179">
        <w:t xml:space="preserve">                                              16.06.2000., trošak – 8.316,52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Varaždinu </w:t>
      </w:r>
    </w:p>
    <w:p w:rsidRDefault="00BC4BBA" w:rsidP="00BC4BBA" w:rsidR="00BC4BBA" w:rsidRPr="008D6179">
      <w:pPr>
        <w:pStyle w:val="Tijeloteksta"/>
      </w:pPr>
      <w:r w:rsidRPr="008D6179">
        <w:t xml:space="preserve">              Broj predmeta:     Ovr-932/12              </w:t>
      </w:r>
    </w:p>
    <w:p w:rsidRDefault="00BC4BBA" w:rsidP="00BC4BBA" w:rsidR="00BC4BBA" w:rsidRPr="008D6179">
      <w:pPr>
        <w:pStyle w:val="Tijeloteksta"/>
      </w:pPr>
      <w:r w:rsidRPr="008D6179">
        <w:t xml:space="preserve">              Dosuđeni iznos:    glavnica -17.581,32 kn, kamata – na iznos 12.605,00 kn od </w:t>
      </w:r>
    </w:p>
    <w:p w:rsidRDefault="00BC4BBA" w:rsidP="00BC4BBA" w:rsidR="00BC4BBA" w:rsidRPr="008D6179">
      <w:pPr>
        <w:pStyle w:val="Tijeloteksta"/>
      </w:pPr>
      <w:r w:rsidRPr="008D6179">
        <w:t xml:space="preserve">                                             16.06.2000., parnični trošak – 8.316,52 kn, trošak ovrhe – </w:t>
      </w:r>
    </w:p>
    <w:p w:rsidRDefault="00BC4BBA" w:rsidP="00BC4BBA" w:rsidR="00BC4BBA" w:rsidRPr="008D6179">
      <w:pPr>
        <w:pStyle w:val="Tijeloteksta"/>
      </w:pPr>
      <w:r w:rsidRPr="008D6179">
        <w:t xml:space="preserve">                                             1.250,00 kn</w:t>
      </w:r>
    </w:p>
    <w:p w:rsidRDefault="00BC4BBA" w:rsidP="00BC4BBA" w:rsidR="00BC4BBA" w:rsidRPr="008D6179">
      <w:pPr>
        <w:pStyle w:val="Tijeloteksta"/>
      </w:pPr>
    </w:p>
    <w:p w:rsidRDefault="00BC4BBA" w:rsidP="00BC4BBA" w:rsidR="00BC4BBA">
      <w:pPr>
        <w:pStyle w:val="Tijeloteksta"/>
      </w:pPr>
    </w:p>
    <w:p w:rsidRDefault="00086ED2" w:rsidP="00BC4BBA" w:rsidR="00086ED2">
      <w:pPr>
        <w:pStyle w:val="Tijeloteksta"/>
      </w:pPr>
    </w:p>
    <w:p w:rsidRDefault="00086ED2" w:rsidP="00BC4BBA" w:rsidR="00086ED2"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lastRenderedPageBreak/>
        <w:t xml:space="preserve">165. </w:t>
      </w:r>
      <w:r w:rsidRPr="008D6179">
        <w:tab/>
        <w:t>Ovrhovoditelj:</w:t>
      </w:r>
      <w:r w:rsidRPr="008D6179">
        <w:tab/>
        <w:t xml:space="preserve">Glumina banka d.d. u stečaju </w:t>
      </w:r>
    </w:p>
    <w:p w:rsidRDefault="00BC4BBA" w:rsidP="00BC4BBA" w:rsidR="00BC4BBA" w:rsidRPr="008D6179">
      <w:pPr>
        <w:pStyle w:val="Tijeloteksta"/>
      </w:pPr>
      <w:r w:rsidRPr="008D6179">
        <w:t xml:space="preserve">      </w:t>
      </w:r>
      <w:r w:rsidRPr="008D6179">
        <w:tab/>
        <w:t>Ovršenik:</w:t>
      </w:r>
      <w:r w:rsidRPr="008D6179">
        <w:tab/>
      </w:r>
      <w:r w:rsidRPr="008D6179">
        <w:tab/>
        <w:t xml:space="preserve">Goran Kurepa, Dejan Tomić i Darko Mokrović      </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P-3530/00           </w:t>
      </w:r>
    </w:p>
    <w:p w:rsidRDefault="00BC4BBA" w:rsidP="00BC4BBA" w:rsidR="00BC4BBA" w:rsidRPr="008D6179">
      <w:pPr>
        <w:pStyle w:val="Tijeloteksta"/>
      </w:pPr>
      <w:r w:rsidRPr="008D6179">
        <w:t xml:space="preserve">             Dosuđeni iznos:    glavnica -22.738,71 kn, kamata –od 16.06.2000., trošak – </w:t>
      </w:r>
    </w:p>
    <w:p w:rsidRDefault="00BC4BBA" w:rsidP="00BC4BBA" w:rsidR="00BC4BBA" w:rsidRPr="008D6179">
      <w:pPr>
        <w:pStyle w:val="Tijeloteksta"/>
      </w:pPr>
      <w:r w:rsidRPr="008D6179">
        <w:t xml:space="preserve">                                               7.930,00 kn</w:t>
      </w:r>
    </w:p>
    <w:p w:rsidRDefault="00BC4BBA" w:rsidP="00BC4BBA" w:rsidR="00BC4BBA" w:rsidRPr="008D6179">
      <w:pPr>
        <w:pStyle w:val="Tijeloteksta"/>
      </w:pP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Trgovački sud u Zagrebu, SS Karlovac </w:t>
      </w:r>
    </w:p>
    <w:p w:rsidRDefault="00BC4BBA" w:rsidP="00BC4BBA" w:rsidR="00BC4BBA" w:rsidRPr="008D6179">
      <w:pPr>
        <w:pStyle w:val="Tijeloteksta"/>
      </w:pPr>
      <w:r w:rsidRPr="008D6179">
        <w:t xml:space="preserve">              Broj predmeta:     Ovr-2161/12</w:t>
      </w:r>
    </w:p>
    <w:p w:rsidRDefault="00BC4BBA" w:rsidP="00BC4BBA" w:rsidR="00BC4BBA" w:rsidRPr="008D6179">
      <w:pPr>
        <w:pStyle w:val="Tijeloteksta"/>
      </w:pPr>
      <w:r w:rsidRPr="008D6179">
        <w:t xml:space="preserve">              Dosuđeni iznos:    glavnica -22.738,71 kn, kamata –od 16.06.2000., parnični </w:t>
      </w:r>
    </w:p>
    <w:p w:rsidRDefault="00BC4BBA" w:rsidP="00BC4BBA" w:rsidR="00BC4BBA" w:rsidRPr="008D6179">
      <w:pPr>
        <w:pStyle w:val="Tijeloteksta"/>
      </w:pPr>
      <w:r w:rsidRPr="008D6179">
        <w:t xml:space="preserve">                                              trošak –7.930,00 kn, trošak ovrhe – 1.250,00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166.</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Moda – tex d.o.o. i Robert Bradač</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P-2969/11               </w:t>
      </w:r>
    </w:p>
    <w:p w:rsidRDefault="00BC4BBA" w:rsidP="00BC4BBA" w:rsidR="00BC4BBA" w:rsidRPr="008D6179">
      <w:pPr>
        <w:pStyle w:val="Tijeloteksta"/>
      </w:pPr>
      <w:r w:rsidRPr="008D6179">
        <w:t xml:space="preserve">             Dosuđeni iznos:    glavnica - 7.869,10 EUR-a,  kamata – na pojedine iznose</w:t>
      </w:r>
    </w:p>
    <w:p w:rsidRDefault="00BC4BBA" w:rsidP="00BC4BBA" w:rsidR="00BC4BBA" w:rsidRPr="008D6179">
      <w:pPr>
        <w:pStyle w:val="Tijeloteksta"/>
      </w:pPr>
      <w:r w:rsidRPr="008D6179">
        <w:t xml:space="preserve">                                              trošak – 12.904,00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građanski sud u Zagrebu </w:t>
      </w:r>
    </w:p>
    <w:p w:rsidRDefault="00BC4BBA" w:rsidP="00BC4BBA" w:rsidR="00BC4BBA" w:rsidRPr="008D6179">
      <w:pPr>
        <w:pStyle w:val="Tijeloteksta"/>
      </w:pPr>
      <w:r w:rsidRPr="008D6179">
        <w:t xml:space="preserve">              Broj predmeta:     P-1195/09</w:t>
      </w:r>
    </w:p>
    <w:p w:rsidRDefault="00BC4BBA" w:rsidP="00BC4BBA" w:rsidR="00BC4BBA" w:rsidRPr="008D6179">
      <w:pPr>
        <w:pStyle w:val="Tijeloteksta"/>
      </w:pPr>
      <w:r w:rsidRPr="008D6179">
        <w:t xml:space="preserve">              Dosuđeni iznos:    glavnica – 93.741,80 kn,  kamata – od 05.07.2005.</w:t>
      </w:r>
    </w:p>
    <w:p w:rsidRDefault="00BC4BBA" w:rsidP="00BC4BBA" w:rsidR="00BC4BBA" w:rsidRPr="008D6179">
      <w:pPr>
        <w:pStyle w:val="Tijeloteksta"/>
      </w:pPr>
      <w:r w:rsidRPr="008D6179">
        <w:t xml:space="preserve">                                             ovršni trošak – 2.510,00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167.</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w:t>
      </w:r>
      <w:r w:rsidRPr="008D6179">
        <w:tab/>
      </w:r>
      <w:r w:rsidRPr="008D6179">
        <w:tab/>
        <w:t xml:space="preserve">Robert Jović </w:t>
      </w:r>
      <w:bookmarkStart w:name="_Hlk507063589" w:id="5"/>
    </w:p>
    <w:p w:rsidRDefault="00BC4BBA" w:rsidP="00BC4BBA" w:rsidR="00BC4BBA" w:rsidRPr="008D6179">
      <w:pPr>
        <w:pStyle w:val="Tijeloteksta"/>
        <w:ind w:left="540"/>
      </w:pPr>
      <w:r w:rsidRPr="008D6179">
        <w:tab/>
        <w:t xml:space="preserve"> Naziv suda:           Općinski građanski sud u Zagrebu </w:t>
      </w:r>
    </w:p>
    <w:p w:rsidRDefault="00BC4BBA" w:rsidP="00BC4BBA" w:rsidR="00BC4BBA" w:rsidRPr="008D6179">
      <w:pPr>
        <w:pStyle w:val="Tijeloteksta"/>
      </w:pPr>
      <w:r w:rsidRPr="008D6179">
        <w:t xml:space="preserve">             Broj predmeta:     Ovrv-17224/05           </w:t>
      </w:r>
    </w:p>
    <w:p w:rsidRDefault="00BC4BBA" w:rsidP="00BC4BBA" w:rsidR="00BC4BBA" w:rsidRPr="008D6179">
      <w:pPr>
        <w:pStyle w:val="Tijeloteksta"/>
      </w:pPr>
      <w:r w:rsidRPr="008D6179">
        <w:t xml:space="preserve">             Dosuđeni iznos:    glavnica – 122.908,35 kn, kamata – od 14.10.2005., </w:t>
      </w:r>
    </w:p>
    <w:p w:rsidRDefault="00BC4BBA" w:rsidP="00BC4BBA" w:rsidR="00BC4BBA" w:rsidRPr="008D6179">
      <w:pPr>
        <w:pStyle w:val="Tijeloteksta"/>
      </w:pPr>
      <w:r w:rsidRPr="008D6179">
        <w:t xml:space="preserve">                                             trošak ovrhe – 4.630,00 kn</w:t>
      </w:r>
    </w:p>
    <w:bookmarkEnd w:id="5"/>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168.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Ovršenik:</w:t>
      </w:r>
      <w:r w:rsidRPr="008D6179">
        <w:tab/>
      </w:r>
      <w:r w:rsidRPr="008D6179">
        <w:tab/>
        <w:t xml:space="preserve">Ladislav Prekupec </w:t>
      </w:r>
    </w:p>
    <w:p w:rsidRDefault="00BC4BBA" w:rsidP="00BC4BBA" w:rsidR="00BC4BBA" w:rsidRPr="008D6179">
      <w:pPr>
        <w:pStyle w:val="Tijeloteksta"/>
        <w:ind w:left="540"/>
      </w:pPr>
      <w:r w:rsidRPr="008D6179">
        <w:tab/>
        <w:t xml:space="preserve"> Naziv suda:           Općinski građanski sud u Zagrebu </w:t>
      </w:r>
    </w:p>
    <w:p w:rsidRDefault="00BC4BBA" w:rsidP="00BC4BBA" w:rsidR="00BC4BBA" w:rsidRPr="008D6179">
      <w:pPr>
        <w:pStyle w:val="Tijeloteksta"/>
      </w:pPr>
      <w:r w:rsidRPr="008D6179">
        <w:t xml:space="preserve">             Broj predmeta:     Ovrpl-41/06, Ovrpl-3900/09, Ovr-1193/18              </w:t>
      </w:r>
    </w:p>
    <w:p w:rsidRDefault="00BC4BBA" w:rsidP="00BC4BBA" w:rsidR="00BC4BBA" w:rsidRPr="008D6179">
      <w:pPr>
        <w:pStyle w:val="Tijeloteksta"/>
      </w:pPr>
      <w:r w:rsidRPr="008D6179">
        <w:t xml:space="preserve">             Dosuđeni iznos:    glavnica – 54.973,22 kn, kamata – od 01.10.2005., </w:t>
      </w:r>
    </w:p>
    <w:p w:rsidRDefault="00BC4BBA" w:rsidP="00BC4BBA" w:rsidR="00BC4BBA" w:rsidRPr="008D6179">
      <w:pPr>
        <w:pStyle w:val="Tijeloteksta"/>
      </w:pPr>
      <w:r w:rsidRPr="008D6179">
        <w:t xml:space="preserve">                                             trošak ovrhe – 2.120,00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169.</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w:t>
      </w:r>
      <w:r w:rsidRPr="008D6179">
        <w:tab/>
      </w:r>
      <w:r w:rsidRPr="008D6179">
        <w:tab/>
        <w:t xml:space="preserve">Grbić Nerkez </w:t>
      </w:r>
    </w:p>
    <w:p w:rsidRDefault="00BC4BBA" w:rsidP="00BC4BBA" w:rsidR="00BC4BBA" w:rsidRPr="008D6179">
      <w:pPr>
        <w:pStyle w:val="Tijeloteksta"/>
        <w:ind w:left="540"/>
      </w:pPr>
      <w:r w:rsidRPr="008D6179">
        <w:tab/>
        <w:t xml:space="preserve">  Naziv suda:           Javni bilježnik Željka Picukarić </w:t>
      </w:r>
    </w:p>
    <w:p w:rsidRDefault="00BC4BBA" w:rsidP="00BC4BBA" w:rsidR="00BC4BBA" w:rsidRPr="008D6179">
      <w:pPr>
        <w:pStyle w:val="Tijeloteksta"/>
      </w:pPr>
      <w:r w:rsidRPr="008D6179">
        <w:t xml:space="preserve">              Broj predmeta:     Ovrv-2066/12          </w:t>
      </w:r>
    </w:p>
    <w:p w:rsidRDefault="00BC4BBA" w:rsidP="00BC4BBA" w:rsidR="00BC4BBA" w:rsidRPr="008D6179">
      <w:pPr>
        <w:pStyle w:val="Tijeloteksta"/>
      </w:pPr>
      <w:r w:rsidRPr="008D6179">
        <w:t xml:space="preserve">              Dosuđeni iznos:    glavnica – 33.367,28 EUR-a, kamata – na iznos 9.878,58 </w:t>
      </w:r>
    </w:p>
    <w:p w:rsidRDefault="00BC4BBA" w:rsidP="00BC4BBA" w:rsidR="00BC4BBA" w:rsidRPr="008D6179">
      <w:pPr>
        <w:pStyle w:val="Tijeloteksta"/>
      </w:pPr>
      <w:r w:rsidRPr="008D6179">
        <w:t xml:space="preserve">                                             EUR-a od 14.10.2005., trošak ovrhe – 8.614,40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170.</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w:t>
      </w:r>
      <w:r w:rsidRPr="008D6179">
        <w:tab/>
      </w:r>
      <w:r w:rsidRPr="008D6179">
        <w:tab/>
        <w:t xml:space="preserve">Vladimir Grbavac </w:t>
      </w:r>
    </w:p>
    <w:p w:rsidRDefault="00BC4BBA" w:rsidP="00BC4BBA" w:rsidR="00BC4BBA" w:rsidRPr="008D6179">
      <w:pPr>
        <w:pStyle w:val="Tijeloteksta"/>
        <w:ind w:left="540"/>
      </w:pPr>
      <w:r w:rsidRPr="008D6179">
        <w:tab/>
        <w:t xml:space="preserve"> Naziv suda:           Općinski sud u Karlovcu </w:t>
      </w:r>
    </w:p>
    <w:p w:rsidRDefault="00BC4BBA" w:rsidP="00BC4BBA" w:rsidR="00BC4BBA" w:rsidRPr="008D6179">
      <w:pPr>
        <w:pStyle w:val="Tijeloteksta"/>
      </w:pPr>
      <w:r w:rsidRPr="008D6179">
        <w:t xml:space="preserve">             Broj predmeta:     Ovr-911/06, Ovr-2106/12   </w:t>
      </w:r>
    </w:p>
    <w:p w:rsidRDefault="00BC4BBA" w:rsidP="00BC4BBA" w:rsidR="00BC4BBA" w:rsidRPr="008D6179">
      <w:pPr>
        <w:pStyle w:val="Tijeloteksta"/>
      </w:pPr>
      <w:r w:rsidRPr="008D6179">
        <w:t xml:space="preserve">              Dosuđeni iznos:    glavnica – 63.082,10 kn, kamata – od 18.10.2005., </w:t>
      </w:r>
    </w:p>
    <w:p w:rsidRDefault="00BC4BBA" w:rsidP="00BC4BBA" w:rsidR="00BC4BBA" w:rsidRPr="008D6179">
      <w:pPr>
        <w:pStyle w:val="Tijeloteksta"/>
      </w:pPr>
      <w:r w:rsidRPr="008D6179">
        <w:t xml:space="preserve">                                             trošak ovrhe – 2.470,00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171.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Dario Pokrivač </w:t>
      </w:r>
    </w:p>
    <w:p w:rsidRDefault="00BC4BBA" w:rsidP="00BC4BBA" w:rsidR="00BC4BBA" w:rsidRPr="008D6179">
      <w:pPr>
        <w:pStyle w:val="Tijeloteksta"/>
        <w:ind w:left="540"/>
      </w:pPr>
      <w:r w:rsidRPr="008D6179">
        <w:tab/>
        <w:t xml:space="preserve"> Naziv suda:           Općinski sud u Sisku, SS Kutina </w:t>
      </w:r>
    </w:p>
    <w:p w:rsidRDefault="00BC4BBA" w:rsidP="00BC4BBA" w:rsidR="00BC4BBA" w:rsidRPr="008D6179">
      <w:pPr>
        <w:pStyle w:val="Tijeloteksta"/>
      </w:pPr>
      <w:r w:rsidRPr="008D6179">
        <w:t xml:space="preserve">             Broj predmeta:     Pu Ovr-3869/15            </w:t>
      </w:r>
    </w:p>
    <w:p w:rsidRDefault="00BC4BBA" w:rsidP="00BC4BBA" w:rsidR="00BC4BBA" w:rsidRPr="008D6179">
      <w:pPr>
        <w:pStyle w:val="Tijeloteksta"/>
      </w:pPr>
      <w:r w:rsidRPr="008D6179">
        <w:t xml:space="preserve">             Dosuđeni iznos:    glavnica – 15.289,14 EUR-a, kamata – od 18.11.2005., </w:t>
      </w:r>
    </w:p>
    <w:p w:rsidRDefault="00BC4BBA" w:rsidP="00BC4BBA" w:rsidR="00BC4BBA" w:rsidRPr="008D6179">
      <w:pPr>
        <w:pStyle w:val="Tijeloteksta"/>
      </w:pPr>
      <w:r w:rsidRPr="008D6179">
        <w:t xml:space="preserve">                                             trošak ovrhe – 7.657,31 kn</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172.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Arben Uroda </w:t>
      </w:r>
    </w:p>
    <w:p w:rsidRDefault="00BC4BBA" w:rsidP="00BC4BBA" w:rsidR="00BC4BBA" w:rsidRPr="008D6179">
      <w:pPr>
        <w:pStyle w:val="Tijeloteksta"/>
        <w:ind w:left="540"/>
      </w:pPr>
      <w:r w:rsidRPr="008D6179">
        <w:tab/>
        <w:t xml:space="preserve"> Naziv suda:           Općinski građanski sud u Zagrebu </w:t>
      </w:r>
    </w:p>
    <w:p w:rsidRDefault="00BC4BBA" w:rsidP="00BC4BBA" w:rsidR="00BC4BBA" w:rsidRPr="008D6179">
      <w:pPr>
        <w:pStyle w:val="Tijeloteksta"/>
      </w:pPr>
      <w:r w:rsidRPr="008D6179">
        <w:t xml:space="preserve">             Broj predmeta:     Ovr-6078/15</w:t>
      </w:r>
    </w:p>
    <w:p w:rsidRDefault="00BC4BBA" w:rsidP="00BC4BBA" w:rsidR="00BC4BBA" w:rsidRPr="008D6179">
      <w:pPr>
        <w:pStyle w:val="Tijeloteksta"/>
      </w:pPr>
      <w:r w:rsidRPr="008D6179">
        <w:t xml:space="preserve">             Dosuđeni iznos:    glavnica – 43.880,73 kn, kamata – od 05.11.2005., </w:t>
      </w:r>
    </w:p>
    <w:p w:rsidRDefault="00BC4BBA" w:rsidP="00BC4BBA" w:rsidR="00BC4BBA" w:rsidRPr="008D6179">
      <w:pPr>
        <w:pStyle w:val="Tijeloteksta"/>
      </w:pPr>
      <w:r w:rsidRPr="008D6179">
        <w:t xml:space="preserve">                                             trošak ovrhe – 3.260,00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173.</w:t>
      </w:r>
      <w:r w:rsidRPr="008D6179">
        <w:tab/>
        <w:t xml:space="preserve"> Tužitelj:          Glumina banka d.d. u stečaju </w:t>
      </w:r>
    </w:p>
    <w:p w:rsidRDefault="00BC4BBA" w:rsidP="00BC4BBA" w:rsidR="00BC4BBA" w:rsidRPr="008D6179">
      <w:pPr>
        <w:pStyle w:val="Tijeloteksta"/>
      </w:pPr>
      <w:r w:rsidRPr="008D6179">
        <w:t xml:space="preserve">      </w:t>
      </w:r>
      <w:r w:rsidRPr="008D6179">
        <w:tab/>
        <w:t xml:space="preserve"> Tuženik: </w:t>
      </w:r>
      <w:r w:rsidRPr="008D6179">
        <w:tab/>
        <w:t xml:space="preserve">       Sonja Kranjc, vl. Senior Bistro </w:t>
      </w:r>
    </w:p>
    <w:p w:rsidRDefault="00BC4BBA" w:rsidP="00BC4BBA" w:rsidR="00BC4BBA" w:rsidRPr="008D6179">
      <w:pPr>
        <w:pStyle w:val="Tijeloteksta"/>
        <w:ind w:left="540"/>
      </w:pPr>
      <w:r w:rsidRPr="008D6179">
        <w:t xml:space="preserve">    Naziv suda:           Općinski građanski sud u Zagrebu  </w:t>
      </w:r>
    </w:p>
    <w:p w:rsidRDefault="00BC4BBA" w:rsidP="00BC4BBA" w:rsidR="00BC4BBA" w:rsidRPr="008D6179">
      <w:pPr>
        <w:pStyle w:val="Tijeloteksta"/>
      </w:pPr>
      <w:r w:rsidRPr="008D6179">
        <w:t xml:space="preserve">             Broj predmeta:     P-4436/15</w:t>
      </w:r>
    </w:p>
    <w:p w:rsidRDefault="00BC4BBA" w:rsidP="00BC4BBA" w:rsidR="00BC4BBA" w:rsidRPr="008D6179">
      <w:pPr>
        <w:pStyle w:val="Tijeloteksta"/>
      </w:pPr>
      <w:r w:rsidRPr="008D6179">
        <w:t xml:space="preserve">              Dosuđeni iznos:    glavnica - 3.138,25 EUR-a,  36 rata</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lastRenderedPageBreak/>
        <w:t xml:space="preserve">174. </w:t>
      </w:r>
      <w:r w:rsidRPr="008D6179">
        <w:tab/>
        <w:t>Ovrhovoditelj:</w:t>
      </w:r>
      <w:r w:rsidRPr="008D6179">
        <w:tab/>
      </w:r>
      <w:r w:rsidRPr="008D6179">
        <w:tab/>
        <w:t xml:space="preserve">Glumina banka d.d. u stečaju </w:t>
      </w:r>
    </w:p>
    <w:p w:rsidRDefault="00BC4BBA" w:rsidP="00BC4BBA" w:rsidR="00BC4BBA" w:rsidRPr="008D6179">
      <w:pPr>
        <w:pStyle w:val="Tijeloteksta"/>
      </w:pPr>
      <w:r w:rsidRPr="008D6179">
        <w:t xml:space="preserve">      </w:t>
      </w:r>
      <w:r w:rsidRPr="008D6179">
        <w:tab/>
        <w:t>Ovršenik:</w:t>
      </w:r>
      <w:r w:rsidRPr="008D6179">
        <w:tab/>
      </w:r>
      <w:r w:rsidRPr="008D6179">
        <w:tab/>
        <w:t xml:space="preserve">           Nada Grlić </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P-3620/08</w:t>
      </w:r>
    </w:p>
    <w:p w:rsidRDefault="00BC4BBA" w:rsidP="00BC4BBA" w:rsidR="00BC4BBA" w:rsidRPr="008D6179">
      <w:pPr>
        <w:pStyle w:val="Tijeloteksta"/>
      </w:pPr>
      <w:r w:rsidRPr="008D6179">
        <w:t xml:space="preserve">              Dosuđeni iznos:    glavnica - 8.946,80 EUR-a,  36 rata</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sud u Rijeci </w:t>
      </w:r>
    </w:p>
    <w:p w:rsidRDefault="00BC4BBA" w:rsidP="00BC4BBA" w:rsidR="00BC4BBA" w:rsidRPr="008D6179">
      <w:pPr>
        <w:pStyle w:val="Tijeloteksta"/>
      </w:pPr>
      <w:r w:rsidRPr="008D6179">
        <w:t xml:space="preserve">              Broj predmeta:     Ovr-6804/12</w:t>
      </w:r>
    </w:p>
    <w:p w:rsidRDefault="00BC4BBA" w:rsidP="00BC4BBA" w:rsidR="00BC4BBA" w:rsidRPr="008D6179">
      <w:pPr>
        <w:pStyle w:val="Tijeloteksta"/>
      </w:pPr>
      <w:r w:rsidRPr="008D6179">
        <w:t xml:space="preserve">              Dosuđeni iznos:    glavnica - 8.946,80 EUR-a, kamata – na pojedine iznose, </w:t>
      </w:r>
    </w:p>
    <w:p w:rsidRDefault="00BC4BBA" w:rsidP="00BC4BBA" w:rsidR="00BC4BBA" w:rsidRPr="008D6179">
      <w:pPr>
        <w:pStyle w:val="Tijeloteksta"/>
      </w:pPr>
      <w:r w:rsidRPr="008D6179">
        <w:t xml:space="preserve">                                             trošak ovrhe – 2.268,00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175.</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Željko Filipović i Val produkcija d.o.o. </w:t>
      </w:r>
      <w:bookmarkStart w:name="_Hlk507075276" w:id="6"/>
    </w:p>
    <w:p w:rsidRDefault="00BC4BBA" w:rsidP="00BC4BBA" w:rsidR="00BC4BBA" w:rsidRPr="008D6179">
      <w:pPr>
        <w:pStyle w:val="Tijeloteksta"/>
        <w:ind w:left="540"/>
      </w:pPr>
      <w:r w:rsidRPr="008D6179">
        <w:tab/>
        <w:t xml:space="preserve">Naziv suda:            javni bilježnik Marija Baković </w:t>
      </w:r>
    </w:p>
    <w:p w:rsidRDefault="00BC4BBA" w:rsidP="00BC4BBA" w:rsidR="00BC4BBA" w:rsidRPr="008D6179">
      <w:pPr>
        <w:pStyle w:val="Tijeloteksta"/>
      </w:pPr>
      <w:r w:rsidRPr="008D6179">
        <w:t xml:space="preserve">            Broj predmeta:     Ovr-95/08</w:t>
      </w:r>
    </w:p>
    <w:p w:rsidRDefault="00BC4BBA" w:rsidP="00BC4BBA" w:rsidR="00BC4BBA" w:rsidRPr="008D6179">
      <w:pPr>
        <w:pStyle w:val="Tijeloteksta"/>
      </w:pPr>
      <w:r w:rsidRPr="008D6179">
        <w:t xml:space="preserve">            Dosuđeni iznos:     glavnica – 421.109,87 kn, kamata – od 02.03.2006., ovršni </w:t>
      </w:r>
    </w:p>
    <w:p w:rsidRDefault="00BC4BBA" w:rsidP="00BC4BBA" w:rsidR="00BC4BBA" w:rsidRPr="008D6179">
      <w:pPr>
        <w:pStyle w:val="Tijeloteksta"/>
      </w:pPr>
      <w:r w:rsidRPr="008D6179">
        <w:t xml:space="preserve">                                              trošak – 11.737,74 kn </w:t>
      </w:r>
    </w:p>
    <w:bookmarkEnd w:id="6"/>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176.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Ovršenik:</w:t>
      </w:r>
      <w:r w:rsidRPr="008D6179">
        <w:tab/>
        <w:t xml:space="preserve">Josip Ban </w:t>
      </w:r>
    </w:p>
    <w:p w:rsidRDefault="00BC4BBA" w:rsidP="00BC4BBA" w:rsidR="00BC4BBA" w:rsidRPr="008D6179">
      <w:pPr>
        <w:pStyle w:val="Tijeloteksta"/>
        <w:ind w:left="540"/>
      </w:pPr>
      <w:r w:rsidRPr="008D6179">
        <w:tab/>
        <w:t xml:space="preserve"> Naziv suda:            Općinski sud u Novom Zagrebu, SS Samobor </w:t>
      </w:r>
    </w:p>
    <w:p w:rsidRDefault="00BC4BBA" w:rsidP="00BC4BBA" w:rsidR="00BC4BBA" w:rsidRPr="008D6179">
      <w:pPr>
        <w:pStyle w:val="Tijeloteksta"/>
      </w:pPr>
      <w:r w:rsidRPr="008D6179">
        <w:t xml:space="preserve">             Broj predmeta:     Ovr-2887/16              </w:t>
      </w:r>
    </w:p>
    <w:p w:rsidRDefault="00BC4BBA" w:rsidP="00BC4BBA" w:rsidR="00BC4BBA" w:rsidRPr="008D6179">
      <w:pPr>
        <w:pStyle w:val="Tijeloteksta"/>
      </w:pPr>
      <w:r w:rsidRPr="008D6179">
        <w:t xml:space="preserve">             Dosuđeni iznos:     glavnica – 543.067,11 kn, kamata – 02 23.03.2006., ovršni </w:t>
      </w:r>
    </w:p>
    <w:p w:rsidRDefault="00BC4BBA" w:rsidP="00BC4BBA" w:rsidR="00BC4BBA" w:rsidRPr="008D6179">
      <w:pPr>
        <w:pStyle w:val="Tijeloteksta"/>
      </w:pPr>
      <w:r w:rsidRPr="008D6179">
        <w:t xml:space="preserve">                                              trošak – 19.410,00 kn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177.</w:t>
      </w:r>
      <w:r w:rsidRPr="008D6179">
        <w:tab/>
        <w:t xml:space="preserve"> Tužitelj: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Tuženik: </w:t>
      </w:r>
      <w:r w:rsidRPr="008D6179">
        <w:tab/>
        <w:t>Mirko Jerkić, Ruža Jerkić, Tomo Ćuk</w:t>
      </w:r>
    </w:p>
    <w:p w:rsidRDefault="00BC4BBA" w:rsidP="00BC4BBA" w:rsidR="00BC4BBA" w:rsidRPr="008D6179">
      <w:pPr>
        <w:pStyle w:val="Tijeloteksta"/>
        <w:ind w:left="540"/>
      </w:pPr>
      <w:bookmarkStart w:name="_Hlk507079313" w:id="7"/>
      <w:r w:rsidRPr="008D6179">
        <w:t xml:space="preserve">    Naziv suda:           Općinski  sud u Zlataru, SS Krapina  </w:t>
      </w:r>
    </w:p>
    <w:p w:rsidRDefault="00BC4BBA" w:rsidP="00BC4BBA" w:rsidR="00BC4BBA" w:rsidRPr="008D6179">
      <w:pPr>
        <w:pStyle w:val="Tijeloteksta"/>
      </w:pPr>
      <w:r w:rsidRPr="008D6179">
        <w:t xml:space="preserve">              Broj predmeta:     Povrv-167/15</w:t>
      </w:r>
    </w:p>
    <w:p w:rsidRDefault="00BC4BBA" w:rsidP="00BC4BBA" w:rsidR="00BC4BBA" w:rsidRPr="008D6179">
      <w:pPr>
        <w:pStyle w:val="Tijeloteksta"/>
      </w:pPr>
      <w:r w:rsidRPr="008D6179">
        <w:t xml:space="preserve">              Dosuđeni iznos:    odbijeni : glavnica -218.519,15 kn, kamata – od </w:t>
      </w:r>
    </w:p>
    <w:p w:rsidRDefault="00BC4BBA" w:rsidP="00BC4BBA" w:rsidR="00BC4BBA" w:rsidRPr="008D6179">
      <w:pPr>
        <w:pStyle w:val="Tijeloteksta"/>
      </w:pPr>
      <w:r w:rsidRPr="008D6179">
        <w:t xml:space="preserve">                                              07.03.2006., trošak ovrhe – 6.289,33 kn</w:t>
      </w:r>
      <w:bookmarkEnd w:id="7"/>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178.</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 xml:space="preserve">Vinko Hrg </w:t>
      </w:r>
    </w:p>
    <w:p w:rsidRDefault="00BC4BBA" w:rsidP="00BC4BBA" w:rsidR="00BC4BBA" w:rsidRPr="008D6179">
      <w:pPr>
        <w:pStyle w:val="Tijeloteksta"/>
        <w:ind w:left="540"/>
      </w:pPr>
      <w:r w:rsidRPr="008D6179">
        <w:tab/>
        <w:t xml:space="preserve"> Naziv suda:           Općinski sud u Križevcima </w:t>
      </w:r>
    </w:p>
    <w:p w:rsidRDefault="00BC4BBA" w:rsidP="00BC4BBA" w:rsidR="00BC4BBA" w:rsidRPr="008D6179">
      <w:pPr>
        <w:pStyle w:val="Tijeloteksta"/>
      </w:pPr>
      <w:r w:rsidRPr="008D6179">
        <w:t xml:space="preserve">             Broj predmeta:     Ovr-494/12          </w:t>
      </w:r>
    </w:p>
    <w:p w:rsidRDefault="00BC4BBA" w:rsidP="00BC4BBA" w:rsidR="00BC4BBA" w:rsidRPr="008D6179">
      <w:pPr>
        <w:pStyle w:val="Tijeloteksta"/>
      </w:pPr>
      <w:r w:rsidRPr="008D6179">
        <w:t xml:space="preserve">             Dosuđeni iznos:    glavnica - 85.406,88 kn, kamata – od 14.06.2006., </w:t>
      </w:r>
    </w:p>
    <w:p w:rsidRDefault="00BC4BBA" w:rsidP="00BC4BBA" w:rsidR="00BC4BBA" w:rsidRPr="008D6179">
      <w:pPr>
        <w:pStyle w:val="Tijeloteksta"/>
      </w:pPr>
      <w:r w:rsidRPr="008D6179">
        <w:t xml:space="preserve">    </w:t>
      </w:r>
      <w:r w:rsidRPr="008D6179">
        <w:tab/>
      </w:r>
      <w:r w:rsidRPr="008D6179">
        <w:tab/>
      </w:r>
      <w:r w:rsidRPr="008D6179">
        <w:tab/>
        <w:t xml:space="preserve">          trošak - 2.424,00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179.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Hrvoje Zorić i Željko Dubravko Rajković</w:t>
      </w:r>
    </w:p>
    <w:p w:rsidRDefault="00BC4BBA" w:rsidP="00BC4BBA" w:rsidR="00BC4BBA" w:rsidRPr="008D6179">
      <w:pPr>
        <w:pStyle w:val="Tijeloteksta"/>
        <w:ind w:left="540"/>
      </w:pPr>
      <w:r w:rsidRPr="008D6179">
        <w:tab/>
        <w:t xml:space="preserve"> Naziv suda:           Općinski sud u Zagrebu </w:t>
      </w:r>
    </w:p>
    <w:p w:rsidRDefault="00BC4BBA" w:rsidP="00BC4BBA" w:rsidR="00BC4BBA" w:rsidRPr="008D6179">
      <w:pPr>
        <w:pStyle w:val="Tijeloteksta"/>
      </w:pPr>
      <w:r w:rsidRPr="008D6179">
        <w:t xml:space="preserve">             Broj predmeta:     Ovrpl-7420/06</w:t>
      </w:r>
    </w:p>
    <w:p w:rsidRDefault="00BC4BBA" w:rsidP="00BC4BBA" w:rsidR="00BC4BBA" w:rsidRPr="008D6179">
      <w:pPr>
        <w:pStyle w:val="Tijeloteksta"/>
      </w:pPr>
      <w:r w:rsidRPr="008D6179">
        <w:t xml:space="preserve">             Dosuđeni iznos:    glavnica - 8.022,00 EUR-a, kamata - od 30.06.2006.,</w:t>
      </w:r>
    </w:p>
    <w:p w:rsidRDefault="00BC4BBA" w:rsidP="00BC4BBA" w:rsidR="00BC4BBA" w:rsidRPr="008D6179">
      <w:pPr>
        <w:pStyle w:val="Tijeloteksta"/>
      </w:pPr>
      <w:r w:rsidRPr="008D6179">
        <w:t xml:space="preserve">                                             trošak ovrhe - 2.237,00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sud u Zagrebu </w:t>
      </w:r>
    </w:p>
    <w:p w:rsidRDefault="00BC4BBA" w:rsidP="00BC4BBA" w:rsidR="00BC4BBA" w:rsidRPr="008D6179">
      <w:pPr>
        <w:pStyle w:val="Tijeloteksta"/>
      </w:pPr>
      <w:r w:rsidRPr="008D6179">
        <w:t xml:space="preserve">              Broj predmeta:     Ovrpl-7404/06         </w:t>
      </w:r>
    </w:p>
    <w:p w:rsidRDefault="00BC4BBA" w:rsidP="00BC4BBA" w:rsidR="00BC4BBA" w:rsidRPr="008D6179">
      <w:pPr>
        <w:pStyle w:val="Tijeloteksta"/>
      </w:pPr>
      <w:r w:rsidRPr="008D6179">
        <w:t xml:space="preserve">              Dosuđeni iznos:    glavnica - 8.022,00 EUR-a, kamata - od 30.06.2006.,</w:t>
      </w:r>
    </w:p>
    <w:p w:rsidRDefault="00BC4BBA" w:rsidP="00BC4BBA" w:rsidR="00BC4BBA" w:rsidRPr="008D6179">
      <w:pPr>
        <w:pStyle w:val="Tijeloteksta"/>
      </w:pPr>
      <w:r w:rsidRPr="008D6179">
        <w:t xml:space="preserve">                                             trošak ovrhe - 2.237,00 kn</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pPr>
      <w:r w:rsidRPr="008D6179">
        <w:t>180.</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 xml:space="preserve">Milan Obranović </w:t>
      </w:r>
    </w:p>
    <w:p w:rsidRDefault="00BC4BBA" w:rsidP="00BC4BBA" w:rsidR="00BC4BBA" w:rsidRPr="008D6179">
      <w:pPr>
        <w:pStyle w:val="Tijeloteksta"/>
        <w:ind w:left="540"/>
      </w:pPr>
      <w:r w:rsidRPr="008D6179">
        <w:tab/>
        <w:t xml:space="preserve"> Naziv suda:           Općinski sud u Velikoj Gorici, SS Ivanić Grad </w:t>
      </w:r>
    </w:p>
    <w:p w:rsidRDefault="00BC4BBA" w:rsidP="00BC4BBA" w:rsidR="00BC4BBA" w:rsidRPr="008D6179">
      <w:pPr>
        <w:pStyle w:val="Tijeloteksta"/>
      </w:pPr>
      <w:r w:rsidRPr="008D6179">
        <w:t xml:space="preserve">             Broj predmeta:     Ovr-1141/12</w:t>
      </w:r>
    </w:p>
    <w:p w:rsidRDefault="00BC4BBA" w:rsidP="00BC4BBA" w:rsidR="00BC4BBA" w:rsidRPr="008D6179">
      <w:pPr>
        <w:pStyle w:val="Tijeloteksta"/>
      </w:pPr>
      <w:r w:rsidRPr="008D6179">
        <w:t xml:space="preserve">             Dosuđeni iznos:    glavnica - 60.320,81 kn, kamata – od 22.02.2006., </w:t>
      </w:r>
    </w:p>
    <w:p w:rsidRDefault="00BC4BBA" w:rsidP="00BC4BBA" w:rsidR="00BC4BBA" w:rsidRPr="008D6179">
      <w:pPr>
        <w:pStyle w:val="Tijeloteksta"/>
      </w:pPr>
      <w:r w:rsidRPr="008D6179">
        <w:t xml:space="preserve">    </w:t>
      </w:r>
      <w:r w:rsidRPr="008D6179">
        <w:tab/>
      </w:r>
      <w:r w:rsidRPr="008D6179">
        <w:tab/>
      </w:r>
      <w:r w:rsidRPr="008D6179">
        <w:tab/>
        <w:t xml:space="preserve">          trošak - 3.425,00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181.</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Emil Buljubašić, Matko Boban i Aida Boban</w:t>
      </w:r>
    </w:p>
    <w:p w:rsidRDefault="00BC4BBA" w:rsidP="00BC4BBA" w:rsidR="00BC4BBA" w:rsidRPr="008D6179">
      <w:pPr>
        <w:pStyle w:val="Tijeloteksta"/>
        <w:ind w:left="540"/>
      </w:pPr>
      <w:r w:rsidRPr="008D6179">
        <w:tab/>
        <w:t xml:space="preserve"> Naziv suda:           Općinski sud u Splitu </w:t>
      </w:r>
    </w:p>
    <w:p w:rsidRDefault="00BC4BBA" w:rsidP="00BC4BBA" w:rsidR="00BC4BBA" w:rsidRPr="008D6179">
      <w:pPr>
        <w:pStyle w:val="Tijeloteksta"/>
      </w:pPr>
      <w:r w:rsidRPr="008D6179">
        <w:t xml:space="preserve">             Broj predmeta:     Ovr-4959/14, Ovr-6161/15, Ovr-508/07</w:t>
      </w:r>
    </w:p>
    <w:p w:rsidRDefault="00BC4BBA" w:rsidP="00BC4BBA" w:rsidR="00BC4BBA" w:rsidRPr="008D6179">
      <w:pPr>
        <w:pStyle w:val="Tijeloteksta"/>
      </w:pPr>
      <w:r w:rsidRPr="008D6179">
        <w:t xml:space="preserve">             Dosuđeni iznos:    glavnica - 3.578,06 EUR-a, kamata – od 27.09.2006., </w:t>
      </w:r>
    </w:p>
    <w:p w:rsidRDefault="00BC4BBA" w:rsidP="00BC4BBA" w:rsidR="00BC4BBA" w:rsidRPr="008D6179">
      <w:pPr>
        <w:pStyle w:val="Tijeloteksta"/>
      </w:pPr>
      <w:r w:rsidRPr="008D6179">
        <w:t xml:space="preserve">    </w:t>
      </w:r>
      <w:r w:rsidRPr="008D6179">
        <w:tab/>
      </w:r>
      <w:r w:rsidRPr="008D6179">
        <w:tab/>
      </w:r>
      <w:r w:rsidRPr="008D6179">
        <w:tab/>
        <w:t xml:space="preserve">          Trošak - 2.149,50 kn, 2.470,00 kn, 1.528,00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182.</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Romano Filipović i Berislav Filipović</w:t>
      </w:r>
    </w:p>
    <w:p w:rsidRDefault="00BC4BBA" w:rsidP="00BC4BBA" w:rsidR="00BC4BBA" w:rsidRPr="008D6179">
      <w:pPr>
        <w:pStyle w:val="Tijeloteksta"/>
        <w:ind w:left="540"/>
      </w:pPr>
      <w:r w:rsidRPr="008D6179">
        <w:tab/>
        <w:t xml:space="preserve"> Naziv suda:           Općinski sud u Splitu, SS Makarska</w:t>
      </w:r>
    </w:p>
    <w:p w:rsidRDefault="00BC4BBA" w:rsidP="00BC4BBA" w:rsidR="00BC4BBA" w:rsidRPr="008D6179">
      <w:pPr>
        <w:pStyle w:val="Tijeloteksta"/>
      </w:pPr>
      <w:r w:rsidRPr="008D6179">
        <w:t xml:space="preserve">             Broj predmeta:     Ovr-707/12, Ovr-61/07</w:t>
      </w:r>
    </w:p>
    <w:p w:rsidRDefault="00BC4BBA" w:rsidP="00BC4BBA" w:rsidR="00BC4BBA" w:rsidRPr="008D6179">
      <w:pPr>
        <w:pStyle w:val="Tijeloteksta"/>
      </w:pPr>
      <w:r w:rsidRPr="008D6179">
        <w:t xml:space="preserve">             Dosuđeni iznos:    glavnica - 4.666,31 EUR-a, kamata – od 28.09.2006., </w:t>
      </w:r>
    </w:p>
    <w:p w:rsidRDefault="00BC4BBA" w:rsidP="00BC4BBA" w:rsidR="00BC4BBA" w:rsidRPr="008D6179">
      <w:pPr>
        <w:pStyle w:val="Tijeloteksta"/>
      </w:pPr>
      <w:r w:rsidRPr="008D6179">
        <w:t xml:space="preserve">    </w:t>
      </w:r>
      <w:r w:rsidRPr="008D6179">
        <w:tab/>
      </w:r>
      <w:r w:rsidRPr="008D6179">
        <w:tab/>
      </w:r>
      <w:r w:rsidRPr="008D6179">
        <w:tab/>
        <w:t xml:space="preserve">          trošak - 3.167,00 kn, 1.917,00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pPr>
        <w:pStyle w:val="Tijeloteksta"/>
      </w:pPr>
    </w:p>
    <w:p w:rsidRDefault="00086ED2" w:rsidP="00BC4BBA" w:rsidR="00086ED2">
      <w:pPr>
        <w:pStyle w:val="Tijeloteksta"/>
      </w:pPr>
    </w:p>
    <w:p w:rsidRDefault="00086ED2" w:rsidP="00BC4BBA" w:rsidR="00086ED2"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lastRenderedPageBreak/>
        <w:t>183.</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Slaven Končarević, Ana Mijan, Srđan Tvrdić</w:t>
      </w:r>
    </w:p>
    <w:p w:rsidRDefault="00BC4BBA" w:rsidP="00BC4BBA" w:rsidR="00BC4BBA" w:rsidRPr="008D6179">
      <w:pPr>
        <w:pStyle w:val="Tijeloteksta"/>
        <w:ind w:left="540"/>
      </w:pPr>
      <w:r w:rsidRPr="008D6179">
        <w:tab/>
        <w:t xml:space="preserve"> Naziv suda:           Općinski sud u Splitu </w:t>
      </w:r>
    </w:p>
    <w:p w:rsidRDefault="00BC4BBA" w:rsidP="00BC4BBA" w:rsidR="00BC4BBA" w:rsidRPr="008D6179">
      <w:pPr>
        <w:pStyle w:val="Tijeloteksta"/>
      </w:pPr>
      <w:r w:rsidRPr="008D6179">
        <w:t xml:space="preserve">             Broj predmeta:     Ovr-504/07, Ovr-6749/15, Ovr-6744/15</w:t>
      </w:r>
    </w:p>
    <w:p w:rsidRDefault="00BC4BBA" w:rsidP="00BC4BBA" w:rsidR="00BC4BBA" w:rsidRPr="008D6179">
      <w:pPr>
        <w:pStyle w:val="Tijeloteksta"/>
      </w:pPr>
      <w:r w:rsidRPr="008D6179">
        <w:t xml:space="preserve">             Dosuđeni iznos:    glavnica - 9.506,31 EUR-a, kamata – na iznos glavnice </w:t>
      </w:r>
    </w:p>
    <w:p w:rsidRDefault="00BC4BBA" w:rsidP="00BC4BBA" w:rsidR="00BC4BBA" w:rsidRPr="008D6179">
      <w:pPr>
        <w:pStyle w:val="Tijeloteksta"/>
      </w:pPr>
      <w:r w:rsidRPr="008D6179">
        <w:t xml:space="preserve">                                              4.448,04 EUR-a od 12.10.2006., </w:t>
      </w:r>
    </w:p>
    <w:p w:rsidRDefault="00BC4BBA" w:rsidP="00BC4BBA" w:rsidR="00BC4BBA" w:rsidRPr="008D6179">
      <w:pPr>
        <w:pStyle w:val="Tijeloteksta"/>
      </w:pPr>
      <w:r w:rsidRPr="008D6179">
        <w:t xml:space="preserve">    </w:t>
      </w:r>
      <w:r w:rsidRPr="008D6179">
        <w:tab/>
      </w:r>
      <w:r w:rsidRPr="008D6179">
        <w:tab/>
      </w:r>
      <w:r w:rsidRPr="008D6179">
        <w:tab/>
        <w:t xml:space="preserve">          Trošak -1.220,00 kn, 1.220,00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 xml:space="preserve">      Naziv suda:           Općinski  sud u Splitu</w:t>
      </w:r>
    </w:p>
    <w:p w:rsidRDefault="00BC4BBA" w:rsidP="00BC4BBA" w:rsidR="00BC4BBA" w:rsidRPr="008D6179">
      <w:pPr>
        <w:pStyle w:val="Tijeloteksta"/>
      </w:pPr>
      <w:r w:rsidRPr="008D6179">
        <w:t xml:space="preserve">               Broj predmeta:     P-3327/16, P-3345/15</w:t>
      </w:r>
    </w:p>
    <w:p w:rsidRDefault="00BC4BBA" w:rsidP="00BC4BBA" w:rsidR="00BC4BBA" w:rsidRPr="008D6179">
      <w:pPr>
        <w:pStyle w:val="Tijeloteksta"/>
      </w:pPr>
      <w:r w:rsidRPr="008D6179">
        <w:t xml:space="preserve">               Radi:</w:t>
      </w:r>
      <w:r w:rsidRPr="008D6179">
        <w:tab/>
        <w:t xml:space="preserve">           nedopuštenosti ovrhe</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pPr>
      <w:r w:rsidRPr="008D6179">
        <w:t xml:space="preserve">184.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Olivera Kalaba </w:t>
      </w:r>
    </w:p>
    <w:p w:rsidRDefault="00BC4BBA" w:rsidP="00BC4BBA" w:rsidR="00BC4BBA" w:rsidRPr="008D6179">
      <w:pPr>
        <w:pStyle w:val="Tijeloteksta"/>
        <w:ind w:left="540"/>
      </w:pPr>
      <w:r w:rsidRPr="008D6179">
        <w:tab/>
        <w:t xml:space="preserve"> Naziv suda:           Općinski građanski sud u Zagrebu</w:t>
      </w:r>
    </w:p>
    <w:p w:rsidRDefault="00BC4BBA" w:rsidP="00BC4BBA" w:rsidR="00BC4BBA" w:rsidRPr="008D6179">
      <w:pPr>
        <w:pStyle w:val="Tijeloteksta"/>
      </w:pPr>
      <w:r w:rsidRPr="008D6179">
        <w:t xml:space="preserve">             Broj predmeta:     Ovrpl-2373/14, Ovrpl-2777/08</w:t>
      </w:r>
    </w:p>
    <w:p w:rsidRDefault="00BC4BBA" w:rsidP="00BC4BBA" w:rsidR="00BC4BBA" w:rsidRPr="008D6179">
      <w:pPr>
        <w:pStyle w:val="Tijeloteksta"/>
      </w:pPr>
      <w:r w:rsidRPr="008D6179">
        <w:t xml:space="preserve">              Dosuđeni iznos:    glavnica – 4.433,01 EUR-a, kamata – od 05.12.2006., </w:t>
      </w:r>
    </w:p>
    <w:p w:rsidRDefault="00BC4BBA" w:rsidP="00BC4BBA" w:rsidR="00BC4BBA" w:rsidRPr="008D6179">
      <w:pPr>
        <w:pStyle w:val="Tijeloteksta"/>
      </w:pPr>
      <w:r w:rsidRPr="008D6179">
        <w:t xml:space="preserve">    </w:t>
      </w:r>
      <w:r w:rsidRPr="008D6179">
        <w:tab/>
      </w:r>
      <w:r w:rsidRPr="008D6179">
        <w:tab/>
      </w:r>
      <w:r w:rsidRPr="008D6179">
        <w:tab/>
        <w:t xml:space="preserve">          trošak - 1.250,00 kn, 1.896,00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185.</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 xml:space="preserve">Davor Svirčić i Gordana Svirčić </w:t>
      </w:r>
    </w:p>
    <w:p w:rsidRDefault="00BC4BBA" w:rsidP="00BC4BBA" w:rsidR="00BC4BBA" w:rsidRPr="008D6179">
      <w:pPr>
        <w:pStyle w:val="Tijeloteksta"/>
        <w:ind w:left="540"/>
      </w:pPr>
      <w:r w:rsidRPr="008D6179">
        <w:tab/>
        <w:t xml:space="preserve"> Naziv suda:           Općinski sud u Zadru</w:t>
      </w:r>
    </w:p>
    <w:p w:rsidRDefault="00BC4BBA" w:rsidP="00BC4BBA" w:rsidR="00BC4BBA" w:rsidRPr="008D6179">
      <w:pPr>
        <w:pStyle w:val="Tijeloteksta"/>
      </w:pPr>
      <w:r w:rsidRPr="008D6179">
        <w:t xml:space="preserve">             Broj predmeta:     Ovr-2972/12, Ovr-963/08</w:t>
      </w:r>
    </w:p>
    <w:p w:rsidRDefault="00BC4BBA" w:rsidP="00BC4BBA" w:rsidR="00BC4BBA" w:rsidRPr="008D6179">
      <w:pPr>
        <w:pStyle w:val="Tijeloteksta"/>
      </w:pPr>
      <w:r w:rsidRPr="008D6179">
        <w:t xml:space="preserve">             Dosuđeni iznos:    glavnica – 15.871,20 EUR-a, kamata – od 19.12.2006., </w:t>
      </w:r>
    </w:p>
    <w:p w:rsidRDefault="00BC4BBA" w:rsidP="00BC4BBA" w:rsidR="00BC4BBA" w:rsidRPr="008D6179">
      <w:pPr>
        <w:pStyle w:val="Tijeloteksta"/>
      </w:pPr>
      <w:r w:rsidRPr="008D6179">
        <w:t xml:space="preserve">    </w:t>
      </w:r>
      <w:r w:rsidRPr="008D6179">
        <w:tab/>
      </w:r>
      <w:r w:rsidRPr="008D6179">
        <w:tab/>
      </w:r>
      <w:r w:rsidRPr="008D6179">
        <w:tab/>
        <w:t xml:space="preserve">          trošak - 3.125,00 kn, 4.567,11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186.</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Goran Jurić</w:t>
      </w:r>
    </w:p>
    <w:p w:rsidRDefault="00BC4BBA" w:rsidP="00BC4BBA" w:rsidR="00BC4BBA" w:rsidRPr="008D6179">
      <w:pPr>
        <w:pStyle w:val="Tijeloteksta"/>
        <w:ind w:left="540"/>
      </w:pPr>
      <w:r w:rsidRPr="008D6179">
        <w:tab/>
        <w:t xml:space="preserve"> Naziv suda:           Općinski sud u Puli </w:t>
      </w:r>
    </w:p>
    <w:p w:rsidRDefault="00BC4BBA" w:rsidP="00BC4BBA" w:rsidR="00BC4BBA" w:rsidRPr="008D6179">
      <w:pPr>
        <w:pStyle w:val="Tijeloteksta"/>
      </w:pPr>
      <w:r w:rsidRPr="008D6179">
        <w:t xml:space="preserve">             Broj predmeta:     Ovr-1366/14</w:t>
      </w:r>
    </w:p>
    <w:p w:rsidRDefault="00BC4BBA" w:rsidP="00BC4BBA" w:rsidR="00BC4BBA" w:rsidRPr="008D6179">
      <w:pPr>
        <w:pStyle w:val="Tijeloteksta"/>
      </w:pPr>
      <w:r w:rsidRPr="008D6179">
        <w:t xml:space="preserve">             Dosuđeni iznos:    glavnica - 9.666,61 EUR-a, kamata – od 03.01.2007., </w:t>
      </w:r>
    </w:p>
    <w:p w:rsidRDefault="00BC4BBA" w:rsidP="00BC4BBA" w:rsidR="00BC4BBA" w:rsidRPr="008D6179">
      <w:pPr>
        <w:pStyle w:val="Tijeloteksta"/>
      </w:pPr>
      <w:r w:rsidRPr="008D6179">
        <w:t xml:space="preserve">    </w:t>
      </w:r>
      <w:r w:rsidRPr="008D6179">
        <w:tab/>
      </w:r>
      <w:r w:rsidRPr="008D6179">
        <w:tab/>
      </w:r>
      <w:r w:rsidRPr="008D6179">
        <w:tab/>
        <w:t xml:space="preserve">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sud u Puli</w:t>
      </w:r>
    </w:p>
    <w:p w:rsidRDefault="00BC4BBA" w:rsidP="00BC4BBA" w:rsidR="00BC4BBA" w:rsidRPr="008D6179">
      <w:pPr>
        <w:pStyle w:val="Tijeloteksta"/>
      </w:pPr>
      <w:r w:rsidRPr="008D6179">
        <w:t xml:space="preserve">              Broj predmeta:     P-1778/14</w:t>
      </w:r>
    </w:p>
    <w:p w:rsidRDefault="00BC4BBA" w:rsidP="00BC4BBA" w:rsidR="00BC4BBA" w:rsidRPr="008D6179">
      <w:pPr>
        <w:pStyle w:val="Tijeloteksta"/>
      </w:pPr>
      <w:r w:rsidRPr="008D6179">
        <w:tab/>
        <w:t xml:space="preserve">  Radi:</w:t>
      </w:r>
      <w:r w:rsidRPr="008D6179">
        <w:tab/>
        <w:t xml:space="preserve">                      nedopuštenosti ovrhe</w:t>
      </w:r>
    </w:p>
    <w:p w:rsidRDefault="00BC4BBA" w:rsidP="00BC4BBA" w:rsidR="00BC4BBA" w:rsidRPr="008D6179">
      <w:pPr>
        <w:pStyle w:val="Tijeloteksta"/>
      </w:pPr>
      <w:r w:rsidRPr="008D6179">
        <w:t xml:space="preserve">              Dosuđeni iznos:    trošak - 1.875,00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pPr>
        <w:pStyle w:val="Tijeloteksta"/>
      </w:pPr>
    </w:p>
    <w:p w:rsidRDefault="00086ED2" w:rsidP="00BC4BBA" w:rsidR="00086ED2" w:rsidRPr="008D6179">
      <w:pPr>
        <w:pStyle w:val="Tijeloteksta"/>
      </w:pPr>
    </w:p>
    <w:p w:rsidRDefault="00BC4BBA" w:rsidP="00BC4BBA" w:rsidR="00BC4BBA" w:rsidRPr="008D6179">
      <w:pPr>
        <w:pStyle w:val="Tijeloteksta"/>
      </w:pPr>
      <w:r w:rsidRPr="008D6179">
        <w:t xml:space="preserve">187. </w:t>
      </w:r>
      <w:r w:rsidRPr="008D6179">
        <w:tab/>
        <w:t xml:space="preserve">Tužitelj: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Tuženik: </w:t>
      </w:r>
      <w:r w:rsidRPr="008D6179">
        <w:tab/>
        <w:t>Tamara Škarica i Zdenka Škarica</w:t>
      </w:r>
    </w:p>
    <w:p w:rsidRDefault="00BC4BBA" w:rsidP="00BC4BBA" w:rsidR="00BC4BBA" w:rsidRPr="008D6179">
      <w:pPr>
        <w:pStyle w:val="Tijeloteksta"/>
        <w:ind w:left="540"/>
      </w:pPr>
      <w:r w:rsidRPr="008D6179">
        <w:tab/>
        <w:t xml:space="preserve"> Naziv suda:           Općinski sud u Novom Zagrebu</w:t>
      </w:r>
    </w:p>
    <w:p w:rsidRDefault="00BC4BBA" w:rsidP="00BC4BBA" w:rsidR="00BC4BBA" w:rsidRPr="008D6179">
      <w:pPr>
        <w:pStyle w:val="Tijeloteksta"/>
      </w:pPr>
      <w:r w:rsidRPr="008D6179">
        <w:t xml:space="preserve">             Broj predmeta:     Povrv-2563/15</w:t>
      </w:r>
    </w:p>
    <w:p w:rsidRDefault="00BC4BBA" w:rsidP="00BC4BBA" w:rsidR="00BC4BBA" w:rsidRPr="008D6179">
      <w:pPr>
        <w:pStyle w:val="Tijeloteksta"/>
      </w:pPr>
      <w:r w:rsidRPr="008D6179">
        <w:tab/>
        <w:t xml:space="preserve">  Dosuđeni iznos:     odbijeni glavnica – 15.668,05 EUR-a, kamata – od </w:t>
      </w:r>
    </w:p>
    <w:p w:rsidRDefault="00BC4BBA" w:rsidP="00BC4BBA" w:rsidR="00BC4BBA" w:rsidRPr="008D6179">
      <w:pPr>
        <w:pStyle w:val="Tijeloteksta"/>
      </w:pPr>
      <w:r w:rsidRPr="008D6179">
        <w:t xml:space="preserve">                                              07.11.2014., </w:t>
      </w:r>
    </w:p>
    <w:p w:rsidRDefault="00BC4BBA" w:rsidP="00BC4BBA" w:rsidR="00BC4BBA" w:rsidRPr="008D6179">
      <w:pPr>
        <w:pStyle w:val="Tijeloteksta"/>
      </w:pPr>
      <w:r w:rsidRPr="008D6179">
        <w:t xml:space="preserve">    </w:t>
      </w:r>
      <w:r w:rsidRPr="008D6179">
        <w:tab/>
      </w:r>
      <w:r w:rsidRPr="008D6179">
        <w:tab/>
      </w:r>
      <w:r w:rsidRPr="008D6179">
        <w:tab/>
        <w:t xml:space="preserve">          trošak - 5.162,99 kn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188.</w:t>
      </w:r>
      <w:r w:rsidRPr="008D6179">
        <w:tab/>
        <w:t xml:space="preserve">Ovrhovoditelj: </w:t>
      </w:r>
      <w:r w:rsidRPr="008D6179">
        <w:tab/>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            Danijel Janušić </w:t>
      </w:r>
    </w:p>
    <w:p w:rsidRDefault="00BC4BBA" w:rsidP="00BC4BBA" w:rsidR="00BC4BBA" w:rsidRPr="008D6179">
      <w:pPr>
        <w:pStyle w:val="Tijeloteksta"/>
        <w:ind w:left="540"/>
      </w:pPr>
      <w:r w:rsidRPr="008D6179">
        <w:tab/>
        <w:t xml:space="preserve"> Naziv suda:           javna bilježnica Željka Maroslavac </w:t>
      </w:r>
    </w:p>
    <w:p w:rsidRDefault="00BC4BBA" w:rsidP="00BC4BBA" w:rsidR="00BC4BBA" w:rsidRPr="008D6179">
      <w:pPr>
        <w:pStyle w:val="Tijeloteksta"/>
      </w:pPr>
      <w:r w:rsidRPr="008D6179">
        <w:t xml:space="preserve">             Broj predmeta:     OU-65/07</w:t>
      </w:r>
    </w:p>
    <w:p w:rsidRDefault="00BC4BBA" w:rsidP="00BC4BBA" w:rsidR="00BC4BBA" w:rsidRPr="008D6179">
      <w:pPr>
        <w:pStyle w:val="Tijeloteksta"/>
      </w:pPr>
      <w:r w:rsidRPr="008D6179">
        <w:t xml:space="preserve">             Dosuđeni iznos:    glavnica –231.233,91 kn </w:t>
      </w: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w:t>
      </w:r>
    </w:p>
    <w:p w:rsidRDefault="00BC4BBA" w:rsidP="00BC4BBA" w:rsidR="00BC4BBA" w:rsidRPr="008D6179">
      <w:pPr>
        <w:pStyle w:val="Tijeloteksta"/>
        <w:ind w:left="540"/>
      </w:pPr>
      <w:r w:rsidRPr="008D6179">
        <w:t xml:space="preserve">Naziv suda:           Trgovački sud u Zagrebu </w:t>
      </w:r>
    </w:p>
    <w:p w:rsidRDefault="00BC4BBA" w:rsidP="00BC4BBA" w:rsidR="00BC4BBA" w:rsidRPr="008D6179">
      <w:pPr>
        <w:pStyle w:val="Tijeloteksta"/>
      </w:pPr>
      <w:r w:rsidRPr="008D6179">
        <w:t xml:space="preserve">         Broj predmeta:     P-1485/15 </w:t>
      </w:r>
    </w:p>
    <w:p w:rsidRDefault="00BC4BBA" w:rsidP="00BC4BBA" w:rsidR="00BC4BBA" w:rsidRPr="008D6179">
      <w:pPr>
        <w:pStyle w:val="Tijeloteksta"/>
      </w:pPr>
      <w:r w:rsidRPr="008D6179">
        <w:t xml:space="preserve">         Radi:    roglašenje ovrhe na traktoru nedopuštenom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189.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Frane Pribilović, Mario Pelicarić </w:t>
      </w:r>
    </w:p>
    <w:p w:rsidRDefault="00BC4BBA" w:rsidP="00BC4BBA" w:rsidR="00BC4BBA" w:rsidRPr="008D6179">
      <w:pPr>
        <w:pStyle w:val="Tijeloteksta"/>
        <w:ind w:left="540"/>
      </w:pPr>
      <w:r w:rsidRPr="008D6179">
        <w:tab/>
        <w:t xml:space="preserve"> Naziv suda:           Općinski sud u Zadru</w:t>
      </w:r>
    </w:p>
    <w:p w:rsidRDefault="00BC4BBA" w:rsidP="00BC4BBA" w:rsidR="00BC4BBA" w:rsidRPr="008D6179">
      <w:pPr>
        <w:pStyle w:val="Tijeloteksta"/>
      </w:pPr>
      <w:r w:rsidRPr="008D6179">
        <w:t xml:space="preserve">             Broj predmeta:     Ovr-454/07         </w:t>
      </w:r>
    </w:p>
    <w:p w:rsidRDefault="00BC4BBA" w:rsidP="00BC4BBA" w:rsidR="00BC4BBA" w:rsidRPr="008D6179">
      <w:pPr>
        <w:pStyle w:val="Tijeloteksta"/>
      </w:pPr>
      <w:r w:rsidRPr="008D6179">
        <w:t xml:space="preserve">             Dosuđeni iznos:    glavnica – 4.212,70 EUR-a, kamata – od 08.03.2007., </w:t>
      </w:r>
    </w:p>
    <w:p w:rsidRDefault="00BC4BBA" w:rsidP="00BC4BBA" w:rsidR="00BC4BBA" w:rsidRPr="008D6179">
      <w:pPr>
        <w:pStyle w:val="Tijeloteksta"/>
      </w:pPr>
      <w:r w:rsidRPr="008D6179">
        <w:t xml:space="preserve">    </w:t>
      </w:r>
      <w:r w:rsidRPr="008D6179">
        <w:tab/>
      </w:r>
      <w:r w:rsidRPr="008D6179">
        <w:tab/>
      </w:r>
      <w:r w:rsidRPr="008D6179">
        <w:tab/>
        <w:t xml:space="preserve">          trošak - 1.879,00 kn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190.</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 xml:space="preserve">Nino Škara, Milena Guzić </w:t>
      </w:r>
    </w:p>
    <w:p w:rsidRDefault="00BC4BBA" w:rsidP="00BC4BBA" w:rsidR="00BC4BBA" w:rsidRPr="008D6179">
      <w:pPr>
        <w:pStyle w:val="Tijeloteksta"/>
        <w:ind w:left="540"/>
      </w:pPr>
      <w:r w:rsidRPr="008D6179">
        <w:tab/>
        <w:t xml:space="preserve"> Naziv suda:           Općinski sud u Zadru, Općinski sud u Benkovcu</w:t>
      </w:r>
    </w:p>
    <w:p w:rsidRDefault="00BC4BBA" w:rsidP="00BC4BBA" w:rsidR="00BC4BBA" w:rsidRPr="008D6179">
      <w:pPr>
        <w:pStyle w:val="Tijeloteksta"/>
      </w:pPr>
      <w:r w:rsidRPr="008D6179">
        <w:t xml:space="preserve">             Broj predmeta:     Ovr-2973/12, Ovr-300/07</w:t>
      </w:r>
    </w:p>
    <w:p w:rsidRDefault="00BC4BBA" w:rsidP="00BC4BBA" w:rsidR="00BC4BBA" w:rsidRPr="008D6179">
      <w:pPr>
        <w:pStyle w:val="Tijeloteksta"/>
      </w:pPr>
      <w:r w:rsidRPr="008D6179">
        <w:t xml:space="preserve">             Dosuđeni iznos:    glavnica – 6.089,84 EUR-a, kamata – od 08.03.2007., </w:t>
      </w:r>
    </w:p>
    <w:p w:rsidRDefault="00BC4BBA" w:rsidP="00BC4BBA" w:rsidR="00BC4BBA" w:rsidRPr="008D6179">
      <w:pPr>
        <w:pStyle w:val="Tijeloteksta"/>
      </w:pPr>
      <w:r w:rsidRPr="008D6179">
        <w:t xml:space="preserve">    </w:t>
      </w:r>
      <w:r w:rsidRPr="008D6179">
        <w:tab/>
      </w:r>
      <w:r w:rsidRPr="008D6179">
        <w:tab/>
      </w:r>
      <w:r w:rsidRPr="008D6179">
        <w:tab/>
        <w:t xml:space="preserve">          trošak - 1.250,00 kn, 2.016,00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191.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Goran Pavlović </w:t>
      </w:r>
    </w:p>
    <w:p w:rsidRDefault="00BC4BBA" w:rsidP="00BC4BBA" w:rsidR="00BC4BBA" w:rsidRPr="008D6179">
      <w:pPr>
        <w:pStyle w:val="Tijeloteksta"/>
        <w:ind w:left="540"/>
      </w:pPr>
      <w:r w:rsidRPr="008D6179">
        <w:tab/>
        <w:t xml:space="preserve"> Naziv suda:           Općinski sud u Osijeku, Stalna služba u Đakovu </w:t>
      </w:r>
    </w:p>
    <w:p w:rsidRDefault="00BC4BBA" w:rsidP="00BC4BBA" w:rsidR="00BC4BBA" w:rsidRPr="008D6179">
      <w:pPr>
        <w:pStyle w:val="Tijeloteksta"/>
      </w:pPr>
      <w:r w:rsidRPr="008D6179">
        <w:t xml:space="preserve">             Broj predmeta:     Pu Ovr-1235/15</w:t>
      </w:r>
    </w:p>
    <w:p w:rsidRDefault="00BC4BBA" w:rsidP="00BC4BBA" w:rsidR="00BC4BBA" w:rsidRPr="008D6179">
      <w:pPr>
        <w:pStyle w:val="Tijeloteksta"/>
      </w:pPr>
      <w:r w:rsidRPr="008D6179">
        <w:t xml:space="preserve">             Dosuđeni iznos:    glavnica – 20.667,95 EUR-a, kamata – od 29.03.2007., </w:t>
      </w:r>
    </w:p>
    <w:p w:rsidRDefault="00BC4BBA" w:rsidP="00BC4BBA" w:rsidR="00BC4BBA" w:rsidRPr="008D6179">
      <w:pPr>
        <w:pStyle w:val="Tijeloteksta"/>
      </w:pPr>
      <w:r w:rsidRPr="008D6179">
        <w:t xml:space="preserve">    </w:t>
      </w:r>
      <w:r w:rsidRPr="008D6179">
        <w:tab/>
      </w:r>
      <w:r w:rsidRPr="008D6179">
        <w:tab/>
      </w:r>
      <w:r w:rsidRPr="008D6179">
        <w:tab/>
        <w:t xml:space="preserve">          trošak - 4.995,00</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192.</w:t>
      </w:r>
      <w:r w:rsidRPr="008D6179">
        <w:tab/>
        <w:t xml:space="preserve"> Ovrhovoditelj: </w:t>
      </w:r>
      <w:r w:rsidRPr="008D6179">
        <w:tab/>
        <w:t>Glumina banka d.d. u stečaju</w:t>
      </w:r>
    </w:p>
    <w:p w:rsidRDefault="00BC4BBA" w:rsidP="00BC4BBA" w:rsidR="00BC4BBA" w:rsidRPr="008D6179">
      <w:pPr>
        <w:pStyle w:val="Tijeloteksta"/>
      </w:pPr>
      <w:r w:rsidRPr="008D6179">
        <w:t xml:space="preserve">      </w:t>
      </w:r>
      <w:r w:rsidRPr="008D6179">
        <w:tab/>
        <w:t xml:space="preserve"> Ovršenik: </w:t>
      </w:r>
      <w:r w:rsidRPr="008D6179">
        <w:tab/>
        <w:t xml:space="preserve">Dragomir Matijević </w:t>
      </w:r>
    </w:p>
    <w:p w:rsidRDefault="00BC4BBA" w:rsidP="00BC4BBA" w:rsidR="00BC4BBA" w:rsidRPr="008D6179">
      <w:pPr>
        <w:pStyle w:val="Tijeloteksta"/>
        <w:ind w:left="540"/>
      </w:pPr>
      <w:r w:rsidRPr="008D6179">
        <w:tab/>
        <w:t xml:space="preserve"> Naziv suda:           Općinski sud u Karlovcu</w:t>
      </w:r>
    </w:p>
    <w:p w:rsidRDefault="00BC4BBA" w:rsidP="00BC4BBA" w:rsidR="00BC4BBA" w:rsidRPr="008D6179">
      <w:pPr>
        <w:pStyle w:val="Tijeloteksta"/>
      </w:pPr>
      <w:r w:rsidRPr="008D6179">
        <w:t xml:space="preserve">             Broj predmeta:     Ovr-724/08</w:t>
      </w:r>
    </w:p>
    <w:p w:rsidRDefault="00BC4BBA" w:rsidP="00BC4BBA" w:rsidR="00BC4BBA" w:rsidRPr="008D6179">
      <w:pPr>
        <w:pStyle w:val="Tijeloteksta"/>
      </w:pPr>
      <w:r w:rsidRPr="008D6179">
        <w:t xml:space="preserve">             Dosuđeni iznos:    glavnica – 30.331,24 EUR-a, kamata – od 30.03.2007., </w:t>
      </w:r>
    </w:p>
    <w:p w:rsidRDefault="00BC4BBA" w:rsidP="00BC4BBA" w:rsidR="00BC4BBA" w:rsidRPr="008D6179">
      <w:pPr>
        <w:pStyle w:val="Tijeloteksta"/>
      </w:pPr>
      <w:r w:rsidRPr="008D6179">
        <w:t xml:space="preserve">    </w:t>
      </w:r>
      <w:r w:rsidRPr="008D6179">
        <w:tab/>
      </w:r>
      <w:r w:rsidRPr="008D6179">
        <w:tab/>
      </w:r>
      <w:r w:rsidRPr="008D6179">
        <w:tab/>
        <w:t xml:space="preserve">          trošak - 3.050,00 kn </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pPr>
      <w:r w:rsidRPr="008D6179">
        <w:t>193.</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Josip Copak</w:t>
      </w:r>
    </w:p>
    <w:p w:rsidRDefault="00BC4BBA" w:rsidP="00BC4BBA" w:rsidR="00BC4BBA" w:rsidRPr="008D6179">
      <w:pPr>
        <w:pStyle w:val="Tijeloteksta"/>
        <w:ind w:left="540"/>
      </w:pPr>
      <w:r w:rsidRPr="008D6179">
        <w:tab/>
        <w:t xml:space="preserve">  Naziv suda:           Trgovački sud u Zagrebu</w:t>
      </w:r>
    </w:p>
    <w:p w:rsidRDefault="00BC4BBA" w:rsidP="00BC4BBA" w:rsidR="00BC4BBA" w:rsidRPr="008D6179">
      <w:pPr>
        <w:pStyle w:val="Tijeloteksta"/>
      </w:pPr>
      <w:r w:rsidRPr="008D6179">
        <w:t xml:space="preserve">              Broj predmeta:     P-789/06         </w:t>
      </w:r>
    </w:p>
    <w:p w:rsidRDefault="00BC4BBA" w:rsidP="00BC4BBA" w:rsidR="00BC4BBA" w:rsidRPr="008D6179">
      <w:pPr>
        <w:pStyle w:val="Tijeloteksta"/>
      </w:pPr>
      <w:r w:rsidRPr="008D6179">
        <w:tab/>
        <w:t xml:space="preserve">  Dosuđeni iznos:    glavnica – 10.424,98 EUR-a</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bookmarkStart w:name="_Hlk502755947" w:id="8"/>
      <w:r w:rsidRPr="008D6179">
        <w:t xml:space="preserve">194.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Bruno Vištica</w:t>
      </w:r>
    </w:p>
    <w:p w:rsidRDefault="00BC4BBA" w:rsidP="00BC4BBA" w:rsidR="00BC4BBA" w:rsidRPr="008D6179">
      <w:pPr>
        <w:pStyle w:val="Tijeloteksta"/>
        <w:ind w:left="540"/>
      </w:pPr>
      <w:r w:rsidRPr="008D6179">
        <w:tab/>
        <w:t xml:space="preserve"> Naziv suda:           Javni bilježnik Tomislav Šimunić </w:t>
      </w:r>
    </w:p>
    <w:p w:rsidRDefault="00BC4BBA" w:rsidP="00BC4BBA" w:rsidR="00BC4BBA" w:rsidRPr="008D6179">
      <w:pPr>
        <w:pStyle w:val="Tijeloteksta"/>
      </w:pPr>
      <w:r w:rsidRPr="008D6179">
        <w:t xml:space="preserve">             Broj predmeta:     Ovrv-396/14</w:t>
      </w:r>
    </w:p>
    <w:p w:rsidRDefault="00BC4BBA" w:rsidP="00BC4BBA" w:rsidR="00BC4BBA" w:rsidRPr="008D6179">
      <w:pPr>
        <w:pStyle w:val="Tijeloteksta"/>
      </w:pPr>
      <w:r w:rsidRPr="008D6179">
        <w:t xml:space="preserve">              Dosuđeni iznos:    glavnica – 8.339,41 EUR-a, kamata – od 07.11.2014., </w:t>
      </w:r>
    </w:p>
    <w:p w:rsidRDefault="00BC4BBA" w:rsidP="00BC4BBA" w:rsidR="00BC4BBA" w:rsidRPr="008D6179">
      <w:pPr>
        <w:pStyle w:val="Tijeloteksta"/>
      </w:pPr>
      <w:r w:rsidRPr="008D6179">
        <w:t xml:space="preserve">    </w:t>
      </w:r>
      <w:r w:rsidRPr="008D6179">
        <w:tab/>
      </w:r>
      <w:r w:rsidRPr="008D6179">
        <w:tab/>
      </w:r>
      <w:r w:rsidRPr="008D6179">
        <w:tab/>
        <w:t xml:space="preserve">          trošak - 3.561,15 kn</w:t>
      </w:r>
    </w:p>
    <w:bookmarkEnd w:id="8"/>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195.</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 xml:space="preserve">Marija Čolaković </w:t>
      </w:r>
    </w:p>
    <w:p w:rsidRDefault="00BC4BBA" w:rsidP="00BC4BBA" w:rsidR="00BC4BBA" w:rsidRPr="008D6179">
      <w:pPr>
        <w:pStyle w:val="Tijeloteksta"/>
        <w:ind w:left="540"/>
      </w:pPr>
      <w:r w:rsidRPr="008D6179">
        <w:tab/>
        <w:t xml:space="preserve"> Naziv suda:           Općinski sud u Osijeku</w:t>
      </w:r>
    </w:p>
    <w:p w:rsidRDefault="00BC4BBA" w:rsidP="00BC4BBA" w:rsidR="00BC4BBA" w:rsidRPr="008D6179">
      <w:pPr>
        <w:pStyle w:val="Tijeloteksta"/>
      </w:pPr>
      <w:r w:rsidRPr="008D6179">
        <w:t xml:space="preserve">             Broj predmeta:     Ovr-3801/15, Ovr-1674/08</w:t>
      </w:r>
    </w:p>
    <w:p w:rsidRDefault="00BC4BBA" w:rsidP="00BC4BBA" w:rsidR="00BC4BBA" w:rsidRPr="008D6179">
      <w:pPr>
        <w:pStyle w:val="Tijeloteksta"/>
      </w:pPr>
      <w:r w:rsidRPr="008D6179">
        <w:t xml:space="preserve">             Dosuđeni iznos:    glavnica – 4.065,78 EUR-a, kamata – od 27.06.2007., </w:t>
      </w:r>
    </w:p>
    <w:p w:rsidRDefault="00BC4BBA" w:rsidP="00BC4BBA" w:rsidR="00BC4BBA" w:rsidRPr="008D6179">
      <w:pPr>
        <w:pStyle w:val="Tijeloteksta"/>
      </w:pPr>
      <w:r w:rsidRPr="008D6179">
        <w:t xml:space="preserve">    </w:t>
      </w:r>
      <w:r w:rsidRPr="008D6179">
        <w:tab/>
      </w:r>
      <w:r w:rsidRPr="008D6179">
        <w:tab/>
      </w:r>
      <w:r w:rsidRPr="008D6179">
        <w:tab/>
        <w:t xml:space="preserve">          trošak: 1.250,00 kn , 1.868,00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sud u Osijeku </w:t>
      </w:r>
    </w:p>
    <w:p w:rsidRDefault="00BC4BBA" w:rsidP="00BC4BBA" w:rsidR="00BC4BBA" w:rsidRPr="008D6179">
      <w:pPr>
        <w:pStyle w:val="Tijeloteksta"/>
      </w:pPr>
      <w:r w:rsidRPr="008D6179">
        <w:t xml:space="preserve">              Broj predmeta:     P-175/16</w:t>
      </w:r>
    </w:p>
    <w:p w:rsidRDefault="00BC4BBA" w:rsidP="00BC4BBA" w:rsidR="00BC4BBA" w:rsidRPr="008D6179">
      <w:pPr>
        <w:pStyle w:val="Tijeloteksta"/>
      </w:pPr>
      <w:r w:rsidRPr="008D6179">
        <w:tab/>
        <w:t xml:space="preserve">  Radi:    </w:t>
      </w:r>
      <w:r w:rsidRPr="008D6179">
        <w:tab/>
        <w:t xml:space="preserve">          proglašenje ovrhe nedopuštenom </w:t>
      </w:r>
    </w:p>
    <w:p w:rsidRDefault="00BC4BBA" w:rsidP="00BC4BBA" w:rsidR="00BC4BBA" w:rsidRPr="008D6179">
      <w:pPr>
        <w:pStyle w:val="Tijeloteksta"/>
      </w:pPr>
      <w:r w:rsidRPr="008D6179">
        <w:tab/>
        <w:t xml:space="preserve">  Dosuđen iznos:      trošak – 3.750,00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196.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Danko Ordanić, Josip Ordanić, Tatjana Ordanić</w:t>
      </w:r>
    </w:p>
    <w:p w:rsidRDefault="00BC4BBA" w:rsidP="00BC4BBA" w:rsidR="00BC4BBA" w:rsidRPr="008D6179">
      <w:pPr>
        <w:pStyle w:val="Tijeloteksta"/>
        <w:ind w:left="540"/>
      </w:pPr>
      <w:r w:rsidRPr="008D6179">
        <w:tab/>
        <w:t xml:space="preserve"> Naziv suda:           Općinski sud u Osijeku </w:t>
      </w:r>
    </w:p>
    <w:p w:rsidRDefault="00BC4BBA" w:rsidP="00BC4BBA" w:rsidR="00BC4BBA" w:rsidRPr="008D6179">
      <w:pPr>
        <w:pStyle w:val="Tijeloteksta"/>
      </w:pPr>
      <w:r w:rsidRPr="008D6179">
        <w:t xml:space="preserve">             Broj predmeta:     Ovr-1673/08</w:t>
      </w:r>
    </w:p>
    <w:p w:rsidRDefault="00BC4BBA" w:rsidP="00BC4BBA" w:rsidR="00BC4BBA" w:rsidRPr="008D6179">
      <w:pPr>
        <w:pStyle w:val="Tijeloteksta"/>
      </w:pPr>
      <w:r w:rsidRPr="008D6179">
        <w:t xml:space="preserve">             Dosuđeni iznos:    glavnica – 11.222,97 EUR-a, kamata – od 29.06.2007., </w:t>
      </w:r>
    </w:p>
    <w:p w:rsidRDefault="00BC4BBA" w:rsidP="00BC4BBA" w:rsidR="00BC4BBA" w:rsidRPr="008D6179">
      <w:pPr>
        <w:pStyle w:val="Tijeloteksta"/>
      </w:pPr>
      <w:r w:rsidRPr="008D6179">
        <w:t xml:space="preserve">    </w:t>
      </w:r>
      <w:r w:rsidRPr="008D6179">
        <w:tab/>
      </w:r>
      <w:r w:rsidRPr="008D6179">
        <w:tab/>
      </w:r>
      <w:r w:rsidRPr="008D6179">
        <w:tab/>
        <w:t xml:space="preserve">          trošak - 2.390,83 kn</w:t>
      </w:r>
    </w:p>
    <w:p w:rsidRDefault="00BC4BBA" w:rsidP="00BC4BBA" w:rsidR="00BC4BBA" w:rsidRPr="008D6179">
      <w:pPr>
        <w:pStyle w:val="Tijeloteksta"/>
      </w:pPr>
    </w:p>
    <w:p w:rsidRDefault="00BC4BBA" w:rsidP="00BC4BBA" w:rsidR="00BC4BBA" w:rsidRPr="008D6179">
      <w:pPr>
        <w:pStyle w:val="Tijeloteksta"/>
      </w:pPr>
      <w:r w:rsidRPr="008D6179">
        <w:lastRenderedPageBreak/>
        <w:t>197.</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 xml:space="preserve">            Jozo Marić </w:t>
      </w:r>
    </w:p>
    <w:p w:rsidRDefault="00BC4BBA" w:rsidP="00BC4BBA" w:rsidR="00BC4BBA" w:rsidRPr="008D6179">
      <w:pPr>
        <w:pStyle w:val="Tijeloteksta"/>
        <w:ind w:left="540"/>
      </w:pPr>
      <w:r w:rsidRPr="008D6179">
        <w:tab/>
        <w:t xml:space="preserve"> Naziv suda:           Trgovački sud u Zagrebu</w:t>
      </w:r>
    </w:p>
    <w:p w:rsidRDefault="00BC4BBA" w:rsidP="00BC4BBA" w:rsidR="00BC4BBA" w:rsidRPr="008D6179">
      <w:pPr>
        <w:pStyle w:val="Tijeloteksta"/>
      </w:pPr>
      <w:r w:rsidRPr="008D6179">
        <w:t xml:space="preserve">             Broj predmeta:     P-831/02</w:t>
      </w:r>
    </w:p>
    <w:p w:rsidRDefault="00BC4BBA" w:rsidP="00BC4BBA" w:rsidR="00BC4BBA" w:rsidRPr="008D6179">
      <w:pPr>
        <w:pStyle w:val="Tijeloteksta"/>
      </w:pPr>
      <w:r w:rsidRPr="008D6179">
        <w:tab/>
        <w:t xml:space="preserve">  Dosuđeni iznos:    glavnica – 132.840,45 EUR-a</w:t>
      </w:r>
    </w:p>
    <w:p w:rsidRDefault="00BC4BBA" w:rsidP="00BC4BBA" w:rsidR="00BC4BBA" w:rsidRPr="008D6179">
      <w:pPr>
        <w:pStyle w:val="Tijeloteksta"/>
      </w:pPr>
      <w:r w:rsidRPr="008D6179">
        <w:tab/>
      </w:r>
      <w:r w:rsidRPr="008D6179">
        <w:tab/>
      </w:r>
      <w:r w:rsidRPr="008D6179">
        <w:tab/>
        <w:t xml:space="preserve">         trošak - 7.500,00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198.</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Tomislav Kraljević, Dijana Furić</w:t>
      </w:r>
    </w:p>
    <w:p w:rsidRDefault="00BC4BBA" w:rsidP="00BC4BBA" w:rsidR="00BC4BBA" w:rsidRPr="008D6179">
      <w:pPr>
        <w:pStyle w:val="Tijeloteksta"/>
        <w:ind w:left="540"/>
      </w:pPr>
      <w:r w:rsidRPr="008D6179">
        <w:tab/>
        <w:t xml:space="preserve"> Naziv suda:           Općinski građanski sud u Zagrebu</w:t>
      </w:r>
    </w:p>
    <w:p w:rsidRDefault="00BC4BBA" w:rsidP="00BC4BBA" w:rsidR="00BC4BBA" w:rsidRPr="008D6179">
      <w:pPr>
        <w:pStyle w:val="Tijeloteksta"/>
      </w:pPr>
      <w:r w:rsidRPr="008D6179">
        <w:t xml:space="preserve">             Broj predmeta:     Ovrpl-815/14</w:t>
      </w:r>
    </w:p>
    <w:p w:rsidRDefault="00BC4BBA" w:rsidP="00BC4BBA" w:rsidR="00BC4BBA" w:rsidRPr="008D6179">
      <w:pPr>
        <w:pStyle w:val="Tijeloteksta"/>
      </w:pPr>
      <w:r w:rsidRPr="008D6179">
        <w:t xml:space="preserve">             Dosuđeni iznos:    glavnica – 12.092,41 EUR-a, kamata – od 02.10.2007., </w:t>
      </w:r>
    </w:p>
    <w:p w:rsidRDefault="00BC4BBA" w:rsidP="00BC4BBA" w:rsidR="00BC4BBA" w:rsidRPr="008D6179">
      <w:pPr>
        <w:pStyle w:val="Tijeloteksta"/>
      </w:pPr>
      <w:r w:rsidRPr="008D6179">
        <w:t xml:space="preserve">    </w:t>
      </w:r>
      <w:r w:rsidRPr="008D6179">
        <w:tab/>
      </w:r>
      <w:r w:rsidRPr="008D6179">
        <w:tab/>
      </w:r>
      <w:r w:rsidRPr="008D6179">
        <w:tab/>
        <w:t xml:space="preserve">          trošak - 3.700,45 kn, 2.450,45 kn </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199.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Josip Čmarec, Jadranka Combaj, Gordana Krznarić </w:t>
      </w:r>
    </w:p>
    <w:p w:rsidRDefault="00BC4BBA" w:rsidP="00BC4BBA" w:rsidR="00BC4BBA" w:rsidRPr="008D6179">
      <w:pPr>
        <w:pStyle w:val="Tijeloteksta"/>
        <w:ind w:left="540"/>
      </w:pPr>
      <w:r w:rsidRPr="008D6179">
        <w:t xml:space="preserve">   Naziv suda:           Općinski  građanski sud u Zagrebu, SS Sveti Ivan Zelina</w:t>
      </w:r>
    </w:p>
    <w:p w:rsidRDefault="00BC4BBA" w:rsidP="00BC4BBA" w:rsidR="00BC4BBA" w:rsidRPr="008D6179">
      <w:pPr>
        <w:pStyle w:val="Tijeloteksta"/>
      </w:pPr>
      <w:r w:rsidRPr="008D6179">
        <w:t xml:space="preserve">             Broj predmeta:     Povrv-14339/15</w:t>
      </w:r>
    </w:p>
    <w:p w:rsidRDefault="00BC4BBA" w:rsidP="00BC4BBA" w:rsidR="00BC4BBA" w:rsidRPr="008D6179">
      <w:pPr>
        <w:pStyle w:val="Tijeloteksta"/>
      </w:pPr>
      <w:r w:rsidRPr="008D6179">
        <w:t xml:space="preserve">               Radi:</w:t>
      </w:r>
      <w:r w:rsidRPr="008D6179">
        <w:tab/>
        <w:t xml:space="preserve">           glavnica – 12.046,02 EUR-a, kamata – od 02.10.2007.,</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tab/>
        <w:t xml:space="preserve">  Naziv suda:           Općinski građanski sud u Zagrebu </w:t>
      </w:r>
    </w:p>
    <w:p w:rsidRDefault="00BC4BBA" w:rsidP="00BC4BBA" w:rsidR="00BC4BBA" w:rsidRPr="008D6179">
      <w:pPr>
        <w:pStyle w:val="Tijeloteksta"/>
      </w:pPr>
      <w:r w:rsidRPr="008D6179">
        <w:t xml:space="preserve">              Broj predmeta:     Ovr-4693/17</w:t>
      </w:r>
    </w:p>
    <w:p w:rsidRDefault="00BC4BBA" w:rsidP="00BC4BBA" w:rsidR="00BC4BBA" w:rsidRPr="008D6179">
      <w:pPr>
        <w:pStyle w:val="Tijeloteksta"/>
      </w:pPr>
      <w:r w:rsidRPr="008D6179">
        <w:t xml:space="preserve">              Dosuđeni iznos:    glavnica – 12.046,02 EUR-a, kamata – od 02.10.2007., </w:t>
      </w:r>
    </w:p>
    <w:p w:rsidRDefault="00BC4BBA" w:rsidP="00BC4BBA" w:rsidR="00BC4BBA" w:rsidRPr="008D6179">
      <w:pPr>
        <w:pStyle w:val="Tijeloteksta"/>
      </w:pPr>
      <w:r w:rsidRPr="008D6179">
        <w:t xml:space="preserve">    </w:t>
      </w:r>
      <w:r w:rsidRPr="008D6179">
        <w:tab/>
      </w:r>
      <w:r w:rsidRPr="008D6179">
        <w:tab/>
      </w:r>
      <w:r w:rsidRPr="008D6179">
        <w:tab/>
        <w:t xml:space="preserve">          trošak: 1.250,00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200.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Zdenka Jakaša, Zdravka Štrbec</w:t>
      </w:r>
    </w:p>
    <w:p w:rsidRDefault="00BC4BBA" w:rsidP="00BC4BBA" w:rsidR="00BC4BBA" w:rsidRPr="008D6179">
      <w:pPr>
        <w:pStyle w:val="Tijeloteksta"/>
        <w:ind w:left="540"/>
      </w:pPr>
      <w:r w:rsidRPr="008D6179">
        <w:tab/>
        <w:t xml:space="preserve"> Naziv suda:           Općinski sud u Splitu </w:t>
      </w:r>
    </w:p>
    <w:p w:rsidRDefault="00BC4BBA" w:rsidP="00BC4BBA" w:rsidR="00BC4BBA" w:rsidRPr="008D6179">
      <w:pPr>
        <w:pStyle w:val="Tijeloteksta"/>
      </w:pPr>
      <w:r w:rsidRPr="008D6179">
        <w:t xml:space="preserve">             Broj predmeta:     Ovr-9362/15</w:t>
      </w:r>
    </w:p>
    <w:p w:rsidRDefault="00BC4BBA" w:rsidP="00BC4BBA" w:rsidR="00BC4BBA" w:rsidRPr="008D6179">
      <w:pPr>
        <w:pStyle w:val="Tijeloteksta"/>
      </w:pPr>
      <w:r w:rsidRPr="008D6179">
        <w:t xml:space="preserve">             Dosuđeni iznos:    glavnica – 17.345,36 EUR-a, kamata – od 13.10.2007., </w:t>
      </w:r>
    </w:p>
    <w:p w:rsidRDefault="00BC4BBA" w:rsidP="00BC4BBA" w:rsidR="00BC4BBA" w:rsidRPr="008D6179">
      <w:pPr>
        <w:pStyle w:val="Tijeloteksta"/>
      </w:pPr>
      <w:r w:rsidRPr="008D6179">
        <w:t xml:space="preserve">    </w:t>
      </w:r>
      <w:r w:rsidRPr="008D6179">
        <w:tab/>
      </w:r>
      <w:r w:rsidRPr="008D6179">
        <w:tab/>
      </w:r>
      <w:r w:rsidRPr="008D6179">
        <w:tab/>
        <w:t xml:space="preserve">          trošak - 3.050,00 kn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201.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Saša Oršanić</w:t>
      </w:r>
    </w:p>
    <w:p w:rsidRDefault="00BC4BBA" w:rsidP="00BC4BBA" w:rsidR="00BC4BBA" w:rsidRPr="008D6179">
      <w:pPr>
        <w:pStyle w:val="Tijeloteksta"/>
        <w:ind w:left="540"/>
      </w:pPr>
      <w:r w:rsidRPr="008D6179">
        <w:tab/>
        <w:t xml:space="preserve"> Naziv suda:           Javni bilježnik Branko Jakić </w:t>
      </w:r>
    </w:p>
    <w:p w:rsidRDefault="00BC4BBA" w:rsidP="00BC4BBA" w:rsidR="00BC4BBA" w:rsidRPr="008D6179">
      <w:pPr>
        <w:pStyle w:val="Tijeloteksta"/>
      </w:pPr>
      <w:r w:rsidRPr="008D6179">
        <w:t xml:space="preserve">             Broj predmeta:     Ovrv-171/17</w:t>
      </w:r>
    </w:p>
    <w:p w:rsidRDefault="00BC4BBA" w:rsidP="00BC4BBA" w:rsidR="00BC4BBA" w:rsidRPr="008D6179">
      <w:pPr>
        <w:pStyle w:val="Tijeloteksta"/>
      </w:pPr>
      <w:r w:rsidRPr="008D6179">
        <w:t xml:space="preserve">             Dosuđeni iznos:    glavnica – 9.418,33 EUR-a, kamata – od 20.01.2017., </w:t>
      </w:r>
    </w:p>
    <w:p w:rsidRDefault="00BC4BBA" w:rsidP="00BC4BBA" w:rsidR="00BC4BBA" w:rsidRPr="008D6179">
      <w:pPr>
        <w:pStyle w:val="Tijeloteksta"/>
      </w:pPr>
      <w:r w:rsidRPr="008D6179">
        <w:t xml:space="preserve">    </w:t>
      </w:r>
      <w:r w:rsidRPr="008D6179">
        <w:tab/>
      </w:r>
      <w:r w:rsidRPr="008D6179">
        <w:tab/>
      </w:r>
      <w:r w:rsidRPr="008D6179">
        <w:tab/>
        <w:t xml:space="preserve">          trošak - 3.658,85 kn</w:t>
      </w:r>
    </w:p>
    <w:p w:rsidRDefault="00BC4BBA" w:rsidP="00BC4BBA" w:rsidR="00BC4BBA" w:rsidRPr="008D6179">
      <w:pPr>
        <w:pStyle w:val="Tijeloteksta"/>
      </w:pPr>
    </w:p>
    <w:p w:rsidRDefault="00BC4BBA" w:rsidP="00BC4BBA" w:rsidR="00BC4BBA" w:rsidRPr="008D6179">
      <w:pPr>
        <w:pStyle w:val="Tijeloteksta"/>
      </w:pPr>
      <w:r w:rsidRPr="008D6179">
        <w:t>202.</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 xml:space="preserve">Željko Marinić </w:t>
      </w:r>
    </w:p>
    <w:p w:rsidRDefault="00BC4BBA" w:rsidP="00BC4BBA" w:rsidR="00BC4BBA" w:rsidRPr="008D6179">
      <w:pPr>
        <w:pStyle w:val="Tijeloteksta"/>
        <w:ind w:left="540"/>
      </w:pPr>
      <w:r w:rsidRPr="008D6179">
        <w:tab/>
        <w:t xml:space="preserve">  Naziv suda:           Općinski građanski sud u Zagrebu </w:t>
      </w:r>
    </w:p>
    <w:p w:rsidRDefault="00BC4BBA" w:rsidP="00BC4BBA" w:rsidR="00BC4BBA" w:rsidRPr="008D6179">
      <w:pPr>
        <w:pStyle w:val="Tijeloteksta"/>
      </w:pPr>
      <w:r w:rsidRPr="008D6179">
        <w:t xml:space="preserve">              Broj predmeta:     Ovr-5674/15</w:t>
      </w:r>
    </w:p>
    <w:p w:rsidRDefault="00BC4BBA" w:rsidP="00BC4BBA" w:rsidR="00BC4BBA" w:rsidRPr="008D6179">
      <w:pPr>
        <w:pStyle w:val="Tijeloteksta"/>
      </w:pPr>
      <w:r w:rsidRPr="008D6179">
        <w:t xml:space="preserve">              Dosuđeni iznos:    glavnica – 20.923,63 kn, kamata – od 19.02.2001., </w:t>
      </w:r>
    </w:p>
    <w:p w:rsidRDefault="00BC4BBA" w:rsidP="00BC4BBA" w:rsidR="00BC4BBA" w:rsidRPr="008D6179">
      <w:pPr>
        <w:pStyle w:val="Tijeloteksta"/>
      </w:pPr>
      <w:r w:rsidRPr="008D6179">
        <w:t xml:space="preserve">    </w:t>
      </w:r>
      <w:r w:rsidRPr="008D6179">
        <w:tab/>
      </w:r>
      <w:r w:rsidRPr="008D6179">
        <w:tab/>
      </w:r>
      <w:r w:rsidRPr="008D6179">
        <w:tab/>
        <w:t xml:space="preserve">          trošak - 1.250,00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203.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Lidija Pleteš, Hrvoje Vuko, Ružica Zolić</w:t>
      </w:r>
    </w:p>
    <w:p w:rsidRDefault="00BC4BBA" w:rsidP="00BC4BBA" w:rsidR="00BC4BBA" w:rsidRPr="008D6179">
      <w:pPr>
        <w:pStyle w:val="Tijeloteksta"/>
        <w:ind w:left="540"/>
      </w:pPr>
      <w:r w:rsidRPr="008D6179">
        <w:tab/>
        <w:t xml:space="preserve"> Naziv suda:           Općinski građanski sud u Zagrebu </w:t>
      </w:r>
    </w:p>
    <w:p w:rsidRDefault="00BC4BBA" w:rsidP="00BC4BBA" w:rsidR="00BC4BBA" w:rsidRPr="008D6179">
      <w:pPr>
        <w:pStyle w:val="Tijeloteksta"/>
      </w:pPr>
      <w:r w:rsidRPr="008D6179">
        <w:t xml:space="preserve">             Broj predmeta:     Ovrv-8854/02</w:t>
      </w:r>
    </w:p>
    <w:p w:rsidRDefault="00BC4BBA" w:rsidP="00BC4BBA" w:rsidR="00BC4BBA" w:rsidRPr="008D6179">
      <w:pPr>
        <w:pStyle w:val="Tijeloteksta"/>
      </w:pPr>
      <w:r w:rsidRPr="008D6179">
        <w:t xml:space="preserve">             Dosuđeni iznos:    glavnica – 94.951,24 kn, kamata – od 26.06.2001., </w:t>
      </w:r>
    </w:p>
    <w:p w:rsidRDefault="00BC4BBA" w:rsidP="00BC4BBA" w:rsidR="00BC4BBA" w:rsidRPr="008D6179">
      <w:pPr>
        <w:pStyle w:val="Tijeloteksta"/>
      </w:pPr>
      <w:r w:rsidRPr="008D6179">
        <w:t xml:space="preserve">    </w:t>
      </w:r>
      <w:r w:rsidRPr="008D6179">
        <w:tab/>
      </w:r>
      <w:r w:rsidRPr="008D6179">
        <w:tab/>
      </w:r>
      <w:r w:rsidRPr="008D6179">
        <w:tab/>
        <w:t xml:space="preserve">          trošak - 2.860,00 kn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204. </w:t>
      </w:r>
      <w:r w:rsidRPr="008D6179">
        <w:tab/>
        <w:t xml:space="preserve">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Ovršenik: </w:t>
      </w:r>
      <w:r w:rsidRPr="008D6179">
        <w:tab/>
        <w:t xml:space="preserve">Miroslav Mitak </w:t>
      </w:r>
    </w:p>
    <w:p w:rsidRDefault="00BC4BBA" w:rsidP="00BC4BBA" w:rsidR="00BC4BBA" w:rsidRPr="008D6179">
      <w:pPr>
        <w:pStyle w:val="Tijeloteksta"/>
        <w:ind w:left="540"/>
      </w:pPr>
      <w:r w:rsidRPr="008D6179">
        <w:tab/>
        <w:t xml:space="preserve"> Naziv suda:           Općinski sud u Koprivnici</w:t>
      </w:r>
    </w:p>
    <w:p w:rsidRDefault="00BC4BBA" w:rsidP="00BC4BBA" w:rsidR="00BC4BBA" w:rsidRPr="008D6179">
      <w:pPr>
        <w:pStyle w:val="Tijeloteksta"/>
      </w:pPr>
      <w:r w:rsidRPr="008D6179">
        <w:t xml:space="preserve">              Broj predmeta:     Ovr-2222/12</w:t>
      </w:r>
    </w:p>
    <w:p w:rsidRDefault="00BC4BBA" w:rsidP="00BC4BBA" w:rsidR="00BC4BBA" w:rsidRPr="008D6179">
      <w:pPr>
        <w:pStyle w:val="Tijeloteksta"/>
      </w:pPr>
      <w:r w:rsidRPr="008D6179">
        <w:t xml:space="preserve">              Dosuđeni iznos:    glavnica – 75.511,47 kn, kamata – od 14.02.2001.</w:t>
      </w:r>
    </w:p>
    <w:p w:rsidRDefault="00BC4BBA" w:rsidP="00BC4BBA" w:rsidR="00BC4BBA" w:rsidRPr="008D6179">
      <w:pPr>
        <w:pStyle w:val="Tijeloteksta"/>
      </w:pPr>
      <w:r w:rsidRPr="008D6179">
        <w:t xml:space="preserve">    </w:t>
      </w:r>
      <w:r w:rsidRPr="008D6179">
        <w:tab/>
      </w:r>
      <w:r w:rsidRPr="008D6179">
        <w:tab/>
      </w:r>
      <w:r w:rsidRPr="008D6179">
        <w:tab/>
        <w:t xml:space="preserve">          trošak -1.250,0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205.</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 xml:space="preserve">Sandi Starčić </w:t>
      </w:r>
    </w:p>
    <w:p w:rsidRDefault="00BC4BBA" w:rsidP="00BC4BBA" w:rsidR="00BC4BBA" w:rsidRPr="008D6179">
      <w:pPr>
        <w:pStyle w:val="Tijeloteksta"/>
        <w:ind w:left="540"/>
      </w:pPr>
      <w:r w:rsidRPr="008D6179">
        <w:tab/>
        <w:t xml:space="preserve"> Naziv suda:           Općinski sud u Puli, SS Poreč</w:t>
      </w:r>
    </w:p>
    <w:p w:rsidRDefault="00BC4BBA" w:rsidP="00BC4BBA" w:rsidR="00BC4BBA" w:rsidRPr="008D6179">
      <w:pPr>
        <w:pStyle w:val="Tijeloteksta"/>
      </w:pPr>
      <w:r w:rsidRPr="008D6179">
        <w:t xml:space="preserve">             Broj predmeta:     Pu Ovr-4901/15 (Ovr-12/14) </w:t>
      </w:r>
    </w:p>
    <w:p w:rsidRDefault="00BC4BBA" w:rsidP="00BC4BBA" w:rsidR="00BC4BBA" w:rsidRPr="008D6179">
      <w:pPr>
        <w:pStyle w:val="Tijeloteksta"/>
      </w:pPr>
      <w:r w:rsidRPr="008D6179">
        <w:t xml:space="preserve">             Dosuđeni iznos:    glavnica – 133.765,82 kn, kamata – od 30.01.2014., </w:t>
      </w:r>
    </w:p>
    <w:p w:rsidRDefault="00BC4BBA" w:rsidP="00BC4BBA" w:rsidR="00BC4BBA" w:rsidRPr="008D6179">
      <w:pPr>
        <w:pStyle w:val="Tijeloteksta"/>
      </w:pPr>
      <w:r w:rsidRPr="008D6179">
        <w:t xml:space="preserve">    </w:t>
      </w:r>
      <w:r w:rsidRPr="008D6179">
        <w:tab/>
      </w:r>
      <w:r w:rsidRPr="008D6179">
        <w:tab/>
      </w:r>
      <w:r w:rsidRPr="008D6179">
        <w:tab/>
        <w:t xml:space="preserve">          trošak - 781,25 kn, 3.856,25 kn</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206.</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Snježana Flegar</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P-3527/00</w:t>
      </w:r>
    </w:p>
    <w:p w:rsidRDefault="00BC4BBA" w:rsidP="00BC4BBA" w:rsidR="00BC4BBA" w:rsidRPr="008D6179">
      <w:pPr>
        <w:pStyle w:val="Tijeloteksta"/>
      </w:pPr>
      <w:r w:rsidRPr="008D6179">
        <w:t xml:space="preserve">              Dosuđeni iznos:    glavnica - 35.598,91,  kamata – 28.06.2000.</w:t>
      </w:r>
    </w:p>
    <w:p w:rsidRDefault="00BC4BBA" w:rsidP="00BC4BBA" w:rsidR="00BC4BBA" w:rsidRPr="008D6179">
      <w:pPr>
        <w:pStyle w:val="Tijeloteksta"/>
      </w:pPr>
      <w:r w:rsidRPr="008D6179">
        <w:t xml:space="preserve">                                              trošak – 1.207,80 kn</w:t>
      </w:r>
    </w:p>
    <w:p w:rsidRDefault="00BC4BBA" w:rsidP="00BC4BBA" w:rsidR="00BC4BBA">
      <w:pPr>
        <w:pStyle w:val="Tijeloteksta"/>
      </w:pPr>
    </w:p>
    <w:p w:rsidRDefault="005330AE" w:rsidP="00BC4BBA" w:rsidR="005330AE" w:rsidRPr="008D6179">
      <w:pPr>
        <w:pStyle w:val="Tijeloteksta"/>
      </w:pPr>
    </w:p>
    <w:p w:rsidRDefault="00BC4BBA" w:rsidP="00BC4BBA" w:rsidR="00BC4BBA" w:rsidRPr="008D6179">
      <w:pPr>
        <w:pStyle w:val="Tijeloteksta"/>
      </w:pPr>
    </w:p>
    <w:p w:rsidRDefault="00BC4BBA" w:rsidP="00BC4BBA" w:rsidR="00BC4BBA" w:rsidRPr="008D6179">
      <w:pPr>
        <w:pStyle w:val="Tijeloteksta"/>
        <w:ind w:left="540"/>
      </w:pPr>
      <w:r w:rsidRPr="008D6179">
        <w:lastRenderedPageBreak/>
        <w:tab/>
        <w:t xml:space="preserve">  Naziv suda:           Općinski sud u Novom Zagrebu, SS Zaprešić  </w:t>
      </w:r>
    </w:p>
    <w:p w:rsidRDefault="00BC4BBA" w:rsidP="00BC4BBA" w:rsidR="00BC4BBA" w:rsidRPr="008D6179">
      <w:pPr>
        <w:pStyle w:val="Tijeloteksta"/>
      </w:pPr>
      <w:r w:rsidRPr="008D6179">
        <w:t xml:space="preserve">              Broj predmeta:     Pu Ovrv-2100/15</w:t>
      </w:r>
    </w:p>
    <w:p w:rsidRDefault="00BC4BBA" w:rsidP="00BC4BBA" w:rsidR="00BC4BBA" w:rsidRPr="008D6179">
      <w:pPr>
        <w:pStyle w:val="Tijeloteksta"/>
      </w:pPr>
      <w:r w:rsidRPr="008D6179">
        <w:t xml:space="preserve">              Dosuđeni iznos:    glavnica – 35.598,91 kn, kamata – od 28.06.2000., </w:t>
      </w:r>
    </w:p>
    <w:p w:rsidRDefault="00BC4BBA" w:rsidP="00BC4BBA" w:rsidR="00BC4BBA" w:rsidRPr="008D6179">
      <w:pPr>
        <w:pStyle w:val="Tijeloteksta"/>
      </w:pPr>
      <w:r w:rsidRPr="008D6179">
        <w:t xml:space="preserve">    </w:t>
      </w:r>
      <w:r w:rsidRPr="008D6179">
        <w:tab/>
      </w:r>
      <w:r w:rsidRPr="008D6179">
        <w:tab/>
      </w:r>
      <w:r w:rsidRPr="008D6179">
        <w:tab/>
        <w:t xml:space="preserve">          parnični  trošak -1.207,80 kn, ovršni trošak - 1.960,00 kn</w:t>
      </w:r>
    </w:p>
    <w:p w:rsidRDefault="00BC4BBA" w:rsidP="00BC4BBA" w:rsidR="00BC4BBA" w:rsidRPr="008D6179">
      <w:pPr>
        <w:pStyle w:val="Tijeloteksta"/>
      </w:pPr>
      <w:r w:rsidRPr="008D6179">
        <w:t xml:space="preserve"> </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207. </w:t>
      </w:r>
      <w:r w:rsidRPr="008D6179">
        <w:tab/>
        <w:t xml:space="preserve">Tužitelj: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Tuženik: </w:t>
      </w:r>
      <w:r w:rsidRPr="008D6179">
        <w:tab/>
        <w:t>Danko Fajdetić, Vinko Vištica</w:t>
      </w:r>
    </w:p>
    <w:p w:rsidRDefault="00BC4BBA" w:rsidP="00BC4BBA" w:rsidR="00BC4BBA" w:rsidRPr="008D6179">
      <w:pPr>
        <w:pStyle w:val="Tijeloteksta"/>
        <w:ind w:left="540"/>
      </w:pPr>
      <w:r w:rsidRPr="008D6179">
        <w:t xml:space="preserve">   Naziv suda:           Općinski sud u Slavonskom Brodu, SS Nova Gradiška </w:t>
      </w:r>
    </w:p>
    <w:p w:rsidRDefault="00BC4BBA" w:rsidP="00BC4BBA" w:rsidR="00BC4BBA" w:rsidRPr="008D6179">
      <w:pPr>
        <w:pStyle w:val="Tijeloteksta"/>
      </w:pPr>
      <w:r w:rsidRPr="008D6179">
        <w:t xml:space="preserve">            Broj predmeta:     Povrv-1477/15</w:t>
      </w:r>
    </w:p>
    <w:p w:rsidRDefault="00BC4BBA" w:rsidP="00BC4BBA" w:rsidR="00BC4BBA" w:rsidRPr="008D6179">
      <w:pPr>
        <w:pStyle w:val="Tijeloteksta"/>
      </w:pPr>
      <w:r w:rsidRPr="008D6179">
        <w:t xml:space="preserve">             Dosuđeni iznos:    odbijen tužbeni zahtjev</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 xml:space="preserve">208. </w:t>
      </w:r>
      <w:r w:rsidRPr="008D6179">
        <w:tab/>
        <w:t xml:space="preserve">Tužitelj: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Tuženik: </w:t>
      </w:r>
      <w:r w:rsidRPr="008D6179">
        <w:tab/>
        <w:t>Davor Bačić, Slavko Ergelašević, Žaklina Krizmanić</w:t>
      </w:r>
    </w:p>
    <w:p w:rsidRDefault="00BC4BBA" w:rsidP="00BC4BBA" w:rsidR="00BC4BBA" w:rsidRPr="008D6179">
      <w:pPr>
        <w:pStyle w:val="Tijeloteksta"/>
        <w:ind w:left="540"/>
      </w:pPr>
      <w:r w:rsidRPr="008D6179">
        <w:t xml:space="preserve">   Naziv suda:           Trgovački sud u Zagrebu  </w:t>
      </w:r>
    </w:p>
    <w:p w:rsidRDefault="00BC4BBA" w:rsidP="00BC4BBA" w:rsidR="00BC4BBA" w:rsidRPr="008D6179">
      <w:pPr>
        <w:pStyle w:val="Tijeloteksta"/>
      </w:pPr>
      <w:r w:rsidRPr="008D6179">
        <w:t xml:space="preserve">            Broj predmeta:     Povrv-1791/16</w:t>
      </w:r>
    </w:p>
    <w:p w:rsidRDefault="00BC4BBA" w:rsidP="00BC4BBA" w:rsidR="00BC4BBA" w:rsidRPr="008D6179">
      <w:pPr>
        <w:pStyle w:val="Tijeloteksta"/>
      </w:pPr>
      <w:r w:rsidRPr="008D6179">
        <w:t xml:space="preserve">             Dosuđeni iznos:    odbijen tužbeni zahtjev</w:t>
      </w: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p>
    <w:p w:rsidRDefault="00BC4BBA" w:rsidP="00BC4BBA" w:rsidR="00BC4BBA" w:rsidRPr="008D6179">
      <w:pPr>
        <w:pStyle w:val="Tijeloteksta"/>
      </w:pPr>
      <w:r w:rsidRPr="008D6179">
        <w:t>209.</w:t>
      </w:r>
      <w:r w:rsidRPr="008D6179">
        <w:tab/>
        <w:t xml:space="preserve"> Ovrhovoditelj: </w:t>
      </w:r>
      <w:r w:rsidRPr="008D6179">
        <w:tab/>
        <w:t xml:space="preserve">Glumina banka d.d. u stečaju </w:t>
      </w:r>
    </w:p>
    <w:p w:rsidRDefault="00BC4BBA" w:rsidP="00BC4BBA" w:rsidR="00BC4BBA" w:rsidRPr="008D6179">
      <w:pPr>
        <w:pStyle w:val="Tijeloteksta"/>
      </w:pPr>
      <w:r w:rsidRPr="008D6179">
        <w:t xml:space="preserve">       </w:t>
      </w:r>
      <w:r w:rsidRPr="008D6179">
        <w:tab/>
        <w:t xml:space="preserve"> Ovršenik: </w:t>
      </w:r>
      <w:r w:rsidRPr="008D6179">
        <w:tab/>
        <w:t>Vladimir Šelebaj-Sellier</w:t>
      </w:r>
    </w:p>
    <w:p w:rsidRDefault="00BC4BBA" w:rsidP="00BC4BBA" w:rsidR="00BC4BBA" w:rsidRPr="008D6179">
      <w:pPr>
        <w:pStyle w:val="Tijeloteksta"/>
        <w:ind w:left="540"/>
      </w:pPr>
      <w:r w:rsidRPr="008D6179">
        <w:tab/>
        <w:t xml:space="preserve"> Naziv suda:           Javni bilježnik Željka Picukarić  </w:t>
      </w:r>
    </w:p>
    <w:p w:rsidRDefault="00BC4BBA" w:rsidP="00BC4BBA" w:rsidR="00BC4BBA" w:rsidRPr="008D6179">
      <w:pPr>
        <w:pStyle w:val="Tijeloteksta"/>
      </w:pPr>
      <w:r w:rsidRPr="008D6179">
        <w:t xml:space="preserve">             Broj predmeta:     Ovrv-1147/12</w:t>
      </w:r>
    </w:p>
    <w:p w:rsidRDefault="00BC4BBA" w:rsidP="00BC4BBA" w:rsidR="00BC4BBA" w:rsidRPr="008D6179">
      <w:pPr>
        <w:pStyle w:val="Tijeloteksta"/>
      </w:pPr>
      <w:r w:rsidRPr="008D6179">
        <w:tab/>
        <w:t xml:space="preserve"> </w:t>
      </w:r>
    </w:p>
    <w:p w:rsidRDefault="00BC4BBA" w:rsidP="00BC4BBA" w:rsidR="00BC4BBA" w:rsidRPr="008D6179">
      <w:pPr>
        <w:pStyle w:val="Tijeloteksta"/>
      </w:pPr>
      <w:r w:rsidRPr="008D6179">
        <w:t xml:space="preserve">              Dosuđeni iznos:    glavnica – 163.426,13 EUR-a, kamata – od 17.05.2012., </w:t>
      </w:r>
    </w:p>
    <w:p w:rsidRDefault="00BC4BBA" w:rsidP="00BC4BBA" w:rsidR="00BC4BBA">
      <w:r w:rsidRPr="008D6179">
        <w:t xml:space="preserve">    </w:t>
      </w:r>
      <w:r w:rsidRPr="008D6179">
        <w:tab/>
      </w:r>
      <w:r w:rsidRPr="008D6179">
        <w:tab/>
      </w:r>
      <w:r w:rsidRPr="008D6179">
        <w:tab/>
        <w:t xml:space="preserve">          trošak - 21.650,00 kn</w:t>
      </w:r>
    </w:p>
    <w:p w:rsidRDefault="00BC4BBA" w:rsidP="00BC4BBA" w:rsidR="00BC4BBA"/>
    <w:p w:rsidRDefault="00BC4BBA" w:rsidP="00BC4BBA" w:rsidR="00BC4BBA"/>
    <w:p w:rsidRDefault="00BC4BBA" w:rsidP="00BC4BBA" w:rsidR="00BC4BBA" w:rsidRPr="008D6179">
      <w:r>
        <w:t>2</w:t>
      </w:r>
      <w:r w:rsidRPr="008D6179">
        <w:t>1</w:t>
      </w:r>
      <w:r>
        <w:t>0.</w:t>
      </w:r>
    </w:p>
    <w:p w:rsidRDefault="00BC4BBA" w:rsidP="00BC4BBA" w:rsidR="00BC4BBA" w:rsidRPr="008D6179">
      <w:r w:rsidRPr="008D6179">
        <w:t xml:space="preserve">Naziv suda: </w:t>
      </w:r>
      <w:r w:rsidRPr="008D6179">
        <w:tab/>
        <w:t>Trgovački sud u Zagrebu</w:t>
      </w:r>
    </w:p>
    <w:p w:rsidRDefault="00BC4BBA" w:rsidP="00BC4BBA" w:rsidR="00BC4BBA" w:rsidRPr="008D6179">
      <w:pPr>
        <w:ind w:hanging="1440" w:left="1440"/>
      </w:pPr>
      <w:r w:rsidRPr="008D6179">
        <w:t xml:space="preserve">Poslovni broj: </w:t>
      </w:r>
      <w:r w:rsidRPr="008D6179">
        <w:tab/>
        <w:t>P-4788/00</w:t>
      </w:r>
    </w:p>
    <w:p w:rsidRDefault="00BC4BBA" w:rsidP="00BC4BBA" w:rsidR="00BC4BBA" w:rsidRPr="008D6179">
      <w:pPr>
        <w:ind w:left="1440"/>
      </w:pPr>
      <w:r w:rsidRPr="008D6179">
        <w:t xml:space="preserve">Ovr-1782/03 (sada Ovr-43/16), Ovr-2814/11 - novčana sredstva </w:t>
      </w:r>
    </w:p>
    <w:p w:rsidRDefault="00BC4BBA" w:rsidP="00BC4BBA" w:rsidR="00BC4BBA" w:rsidRPr="008D6179">
      <w:r w:rsidRPr="008D6179">
        <w:t>Tužitelj /</w:t>
      </w:r>
    </w:p>
    <w:p w:rsidRDefault="00BC4BBA" w:rsidP="00BC4BBA" w:rsidR="00BC4BBA" w:rsidRPr="008D6179">
      <w:r w:rsidRPr="008D6179">
        <w:t>Ovrhovoditelj: GLUMINA BANKA d.d. - u stečaju</w:t>
      </w:r>
    </w:p>
    <w:p w:rsidRDefault="00BC4BBA" w:rsidP="00BC4BBA" w:rsidR="00BC4BBA" w:rsidRPr="008D6179">
      <w:r w:rsidRPr="008D6179">
        <w:t xml:space="preserve">Tuženik / </w:t>
      </w:r>
    </w:p>
    <w:p w:rsidRDefault="00BC4BBA" w:rsidP="00BC4BBA" w:rsidR="00BC4BBA" w:rsidRPr="008D6179">
      <w:r w:rsidRPr="008D6179">
        <w:t xml:space="preserve">Ovršenik: </w:t>
      </w:r>
      <w:r w:rsidRPr="008D6179">
        <w:tab/>
        <w:t>MARIO BOLJEVAC, Lijevo Sredičko</w:t>
      </w:r>
    </w:p>
    <w:p w:rsidRDefault="00BC4BBA" w:rsidP="00BC4BBA" w:rsidR="00BC4BBA" w:rsidRPr="008D6179">
      <w:r w:rsidRPr="008D6179">
        <w:t xml:space="preserve">VPS: </w:t>
      </w:r>
      <w:r w:rsidRPr="008D6179">
        <w:tab/>
      </w:r>
      <w:r w:rsidRPr="008D6179">
        <w:tab/>
        <w:t>801.616,67 kn</w:t>
      </w:r>
    </w:p>
    <w:p w:rsidRDefault="00BC4BBA" w:rsidP="00BC4BBA" w:rsidR="00BC4BBA" w:rsidRPr="008D6179">
      <w:pPr>
        <w:pStyle w:val="Odlomakpopisa"/>
      </w:pPr>
    </w:p>
    <w:p w:rsidRDefault="00BC4BBA" w:rsidP="00BC4BBA" w:rsidR="00BC4BBA"/>
    <w:p w:rsidRDefault="00BC4BBA" w:rsidP="00BC4BBA" w:rsidR="00BC4BBA"/>
    <w:p w:rsidRDefault="005330AE" w:rsidP="00BC4BBA" w:rsidR="005330AE"/>
    <w:p w:rsidRDefault="005330AE" w:rsidP="00BC4BBA" w:rsidR="005330AE"/>
    <w:p w:rsidRDefault="005330AE" w:rsidP="00BC4BBA" w:rsidR="005330AE"/>
    <w:p w:rsidRDefault="00BC4BBA" w:rsidP="00BC4BBA" w:rsidR="00BC4BBA" w:rsidRPr="008D6179">
      <w:r w:rsidRPr="008D6179">
        <w:lastRenderedPageBreak/>
        <w:t>2</w:t>
      </w:r>
      <w:r>
        <w:t>11.</w:t>
      </w:r>
      <w:r w:rsidRPr="008D6179">
        <w:tab/>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 xml:space="preserve">Poslovni broj: </w:t>
      </w:r>
      <w:r w:rsidRPr="008D6179">
        <w:tab/>
        <w:t>P-6546/2000, P-151/08, P-3350/11</w:t>
      </w:r>
    </w:p>
    <w:p w:rsidRDefault="00BC4BBA" w:rsidP="00BC4BBA" w:rsidR="00BC4BBA" w:rsidRPr="008D6179">
      <w:r w:rsidRPr="008D6179">
        <w:t xml:space="preserve">Tužitelj: </w:t>
      </w:r>
      <w:r w:rsidRPr="008D6179">
        <w:tab/>
        <w:t>GLUMINA BANKA d.d. - u stečaju</w:t>
      </w:r>
    </w:p>
    <w:p w:rsidRDefault="00BC4BBA" w:rsidP="00BC4BBA" w:rsidR="00BC4BBA" w:rsidRPr="008D6179">
      <w:r w:rsidRPr="008D6179">
        <w:t>Tuženici:</w:t>
      </w:r>
      <w:r w:rsidRPr="008D6179">
        <w:tab/>
        <w:t>1. AUTOPRIJEVOZNIK vl. obrta RADMILA ĐURAČIĆ - odjavljen</w:t>
      </w:r>
    </w:p>
    <w:p w:rsidRDefault="00BC4BBA" w:rsidP="00BC4BBA" w:rsidR="00BC4BBA" w:rsidRPr="008D6179">
      <w:pPr>
        <w:ind w:firstLine="720" w:left="720"/>
      </w:pPr>
      <w:r w:rsidRPr="008D6179">
        <w:t>2. RADMILA ĐURAČIĆ</w:t>
      </w:r>
    </w:p>
    <w:p w:rsidRDefault="00BC4BBA" w:rsidP="00BC4BBA" w:rsidR="00BC4BBA" w:rsidRPr="008D6179">
      <w:pPr>
        <w:ind w:firstLine="720" w:left="720"/>
      </w:pPr>
      <w:r w:rsidRPr="008D6179">
        <w:t xml:space="preserve">3. BORIS ĐURAČIĆ </w:t>
      </w:r>
    </w:p>
    <w:p w:rsidRDefault="00BC4BBA" w:rsidP="00BC4BBA" w:rsidR="00BC4BBA" w:rsidRPr="008D6179">
      <w:pPr>
        <w:ind w:firstLine="720" w:left="720"/>
      </w:pPr>
      <w:r w:rsidRPr="008D6179">
        <w:t>4. GRIČ TURIST d.o.o. - prekid postupka, brisan iz sudskog registra</w:t>
      </w:r>
      <w:r w:rsidRPr="008D6179">
        <w:tab/>
      </w:r>
      <w:r w:rsidRPr="008D6179">
        <w:tab/>
      </w:r>
    </w:p>
    <w:p w:rsidRDefault="00BC4BBA" w:rsidP="00BC4BBA" w:rsidR="00BC4BBA" w:rsidRPr="008D6179">
      <w:pPr>
        <w:outlineLvl w:val="0"/>
      </w:pPr>
      <w:r w:rsidRPr="008D6179">
        <w:t>Ovrhovoditelj: GLUMINA BANKA d.d. - u stečaju</w:t>
      </w:r>
    </w:p>
    <w:p w:rsidRDefault="00BC4BBA" w:rsidP="00BC4BBA" w:rsidR="00BC4BBA" w:rsidRPr="008D6179">
      <w:r w:rsidRPr="008D6179">
        <w:t>Ovršenici:</w:t>
      </w:r>
      <w:r w:rsidRPr="008D6179">
        <w:tab/>
        <w:t>1. RADMILA ĐURAČIĆ, Kuče</w:t>
      </w:r>
    </w:p>
    <w:p w:rsidRDefault="00BC4BBA" w:rsidP="00BC4BBA" w:rsidR="00BC4BBA" w:rsidRPr="008D6179">
      <w:pPr>
        <w:ind w:firstLine="720" w:left="720"/>
      </w:pPr>
      <w:r w:rsidRPr="008D6179">
        <w:t xml:space="preserve">2. BORIS ĐURAČIĆ, Kuče </w:t>
      </w:r>
    </w:p>
    <w:p w:rsidRDefault="00BC4BBA" w:rsidP="00BC4BBA" w:rsidR="00BC4BBA" w:rsidRPr="008D6179">
      <w:pPr>
        <w:ind w:left="360"/>
      </w:pPr>
    </w:p>
    <w:p w:rsidRDefault="00BC4BBA" w:rsidP="00BC4BBA" w:rsidR="00BC4BBA"/>
    <w:p w:rsidRDefault="00BC4BBA" w:rsidP="00BC4BBA" w:rsidR="00BC4BBA" w:rsidRPr="008D6179">
      <w:r>
        <w:t>212.</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 xml:space="preserve">Poslovni broj: </w:t>
      </w:r>
      <w:r w:rsidRPr="008D6179">
        <w:tab/>
        <w:t>P-4938/2000, P-1384/2006</w:t>
      </w:r>
    </w:p>
    <w:p w:rsidRDefault="00BC4BBA" w:rsidP="00BC4BBA" w:rsidR="00BC4BBA" w:rsidRPr="008D6179">
      <w:pPr>
        <w:ind w:firstLine="720" w:left="720"/>
      </w:pPr>
      <w:r w:rsidRPr="008D6179">
        <w:t>Ovr-5074/09</w:t>
      </w:r>
    </w:p>
    <w:p w:rsidRDefault="00BC4BBA" w:rsidP="00BC4BBA" w:rsidR="00BC4BBA" w:rsidRPr="008D6179">
      <w:r w:rsidRPr="008D6179">
        <w:t xml:space="preserve">Tužitelj: </w:t>
      </w:r>
      <w:r w:rsidRPr="008D6179">
        <w:tab/>
        <w:t>GLUMINA BANKA d.d. - u stečaju</w:t>
      </w:r>
    </w:p>
    <w:p w:rsidRDefault="00BC4BBA" w:rsidP="00BC4BBA" w:rsidR="00BC4BBA" w:rsidRPr="008D6179">
      <w:r w:rsidRPr="008D6179">
        <w:t>Tuženik:</w:t>
      </w:r>
      <w:r w:rsidRPr="008D6179">
        <w:tab/>
        <w:t xml:space="preserve">1. F-KLUB d.o.o. - brisan iz sudskog registra, </w:t>
      </w:r>
    </w:p>
    <w:p w:rsidRDefault="00BC4BBA" w:rsidP="00BC4BBA" w:rsidR="00BC4BBA" w:rsidRPr="008D6179">
      <w:pPr>
        <w:ind w:firstLine="720" w:left="720"/>
      </w:pPr>
      <w:r w:rsidRPr="008D6179">
        <w:t>2. MARIO PEJAK iz Velike Gorice</w:t>
      </w:r>
    </w:p>
    <w:p w:rsidRDefault="00BC4BBA" w:rsidP="00BC4BBA" w:rsidR="00BC4BBA" w:rsidRPr="008D6179">
      <w:r w:rsidRPr="008D6179">
        <w:t>Ovrhovoditelj: GLUMINA BANKA d.d. - u stečaju</w:t>
      </w:r>
    </w:p>
    <w:p w:rsidRDefault="00BC4BBA" w:rsidP="00BC4BBA" w:rsidR="00BC4BBA" w:rsidRPr="008D6179">
      <w:r w:rsidRPr="008D6179">
        <w:t xml:space="preserve">Ovršenik: </w:t>
      </w:r>
      <w:r w:rsidRPr="008D6179">
        <w:tab/>
        <w:t>MARIO PEJAK</w:t>
      </w:r>
    </w:p>
    <w:p w:rsidRDefault="00BC4BBA" w:rsidP="00BC4BBA" w:rsidR="00BC4BBA" w:rsidRPr="008D6179">
      <w:r w:rsidRPr="008D6179">
        <w:t>VPS:</w:t>
      </w:r>
      <w:r w:rsidRPr="008D6179">
        <w:tab/>
      </w:r>
      <w:r w:rsidRPr="008D6179">
        <w:tab/>
        <w:t>139.953,89 kn</w:t>
      </w:r>
    </w:p>
    <w:p w:rsidRDefault="00BC4BBA" w:rsidP="005330AE" w:rsidR="00BC4BBA">
      <w:pPr>
        <w:pStyle w:val="Odlomakpopisa"/>
        <w:ind w:left="1041"/>
      </w:pPr>
      <w:r w:rsidRPr="008D6179">
        <w:tab/>
      </w:r>
      <w:r w:rsidRPr="008D6179">
        <w:tab/>
      </w:r>
    </w:p>
    <w:p w:rsidRDefault="00BC4BBA" w:rsidP="00BC4BBA" w:rsidR="00BC4BBA" w:rsidRPr="008D6179">
      <w:r>
        <w:t>213.</w:t>
      </w:r>
      <w:r w:rsidRPr="008D6179">
        <w:tab/>
      </w:r>
    </w:p>
    <w:p w:rsidRDefault="00BC4BBA" w:rsidP="00BC4BBA" w:rsidR="00BC4BBA" w:rsidRPr="008D6179">
      <w:pPr>
        <w:ind w:hanging="2160" w:left="2160"/>
      </w:pPr>
      <w:r w:rsidRPr="008D6179">
        <w:t xml:space="preserve">Naziv suda: </w:t>
      </w:r>
      <w:r w:rsidRPr="008D6179">
        <w:tab/>
        <w:t>Trgovački sud u Zagrebu ranije: Općinski sud u Sesvetama, Stalna služba u Sv. Ivanu Zelini</w:t>
      </w:r>
    </w:p>
    <w:p w:rsidRDefault="00BC4BBA" w:rsidP="00BC4BBA" w:rsidR="00BC4BBA" w:rsidRPr="008D6179">
      <w:r w:rsidRPr="008D6179">
        <w:t>Poslovni broj:</w:t>
      </w:r>
      <w:r w:rsidRPr="008D6179">
        <w:tab/>
      </w:r>
      <w:r w:rsidRPr="008D6179">
        <w:tab/>
        <w:t>St-149/06, ranije: Ovrn-267/08</w:t>
      </w:r>
    </w:p>
    <w:p w:rsidRDefault="00BC4BBA" w:rsidP="00BC4BBA" w:rsidR="00BC4BBA" w:rsidRPr="008D6179">
      <w:pPr>
        <w:ind w:hanging="2160" w:left="2160"/>
      </w:pPr>
      <w:r w:rsidRPr="008D6179">
        <w:t xml:space="preserve">Stečajni-razlučni </w:t>
      </w:r>
    </w:p>
    <w:p w:rsidRDefault="00BC4BBA" w:rsidP="00BC4BBA" w:rsidR="00BC4BBA" w:rsidRPr="008D6179">
      <w:pPr>
        <w:ind w:hanging="2160" w:left="2160"/>
      </w:pPr>
      <w:r w:rsidRPr="008D6179">
        <w:t>vjerovnik:</w:t>
      </w:r>
      <w:r w:rsidRPr="008D6179">
        <w:tab/>
        <w:t>GLUMINA BANKA d.d. - u stečaju (Založni vjerovnik, ranije ovrhovoditelj)</w:t>
      </w:r>
      <w:r w:rsidRPr="008D6179">
        <w:tab/>
      </w:r>
    </w:p>
    <w:p w:rsidRDefault="00BC4BBA" w:rsidP="00BC4BBA" w:rsidR="00BC4BBA" w:rsidRPr="008D6179">
      <w:r w:rsidRPr="008D6179">
        <w:t>Stečajni dužnik</w:t>
      </w:r>
    </w:p>
    <w:p w:rsidRDefault="00BC4BBA" w:rsidP="00BC4BBA" w:rsidR="00BC4BBA" w:rsidRPr="008D6179">
      <w:r w:rsidRPr="008D6179">
        <w:t>ranije ovršenik:</w:t>
      </w:r>
      <w:r w:rsidRPr="008D6179">
        <w:tab/>
        <w:t>Prigorka d.d. Sesvete (sada u stečaju)</w:t>
      </w:r>
      <w:r w:rsidRPr="008D6179">
        <w:tab/>
      </w:r>
    </w:p>
    <w:p w:rsidRDefault="00BC4BBA" w:rsidP="00BC4BBA" w:rsidR="00BC4BBA" w:rsidRPr="008D6179">
      <w:r w:rsidRPr="008D6179">
        <w:t>VPS:</w:t>
      </w:r>
      <w:r w:rsidRPr="008D6179">
        <w:tab/>
      </w:r>
      <w:r w:rsidRPr="008D6179">
        <w:tab/>
      </w:r>
      <w:r w:rsidRPr="008D6179">
        <w:tab/>
        <w:t>16.048.543,37 kn</w:t>
      </w:r>
    </w:p>
    <w:p w:rsidRDefault="00BC4BBA" w:rsidP="00BC4BBA" w:rsidR="00BC4BBA" w:rsidRPr="008D6179"/>
    <w:p w:rsidRDefault="00BC4BBA" w:rsidP="00BC4BBA" w:rsidR="00BC4BBA"/>
    <w:p w:rsidRDefault="00BC4BBA" w:rsidP="00BC4BBA" w:rsidR="00BC4BBA" w:rsidRPr="008D6179">
      <w:r>
        <w:t>214.</w:t>
      </w:r>
    </w:p>
    <w:p w:rsidRDefault="00BC4BBA" w:rsidP="00BC4BBA" w:rsidR="00BC4BBA" w:rsidRPr="008D6179">
      <w:pPr>
        <w:ind w:hanging="2160" w:left="2160"/>
      </w:pPr>
      <w:r w:rsidRPr="008D6179">
        <w:t xml:space="preserve">Naziv suda: </w:t>
      </w:r>
      <w:r w:rsidRPr="008D6179">
        <w:tab/>
        <w:t xml:space="preserve">Trgovački sud u Zagrebu, </w:t>
      </w:r>
    </w:p>
    <w:p w:rsidRDefault="00BC4BBA" w:rsidP="00BC4BBA" w:rsidR="00BC4BBA" w:rsidRPr="008D6179">
      <w:pPr>
        <w:ind w:hanging="2160" w:left="2160"/>
      </w:pPr>
      <w:r w:rsidRPr="008D6179">
        <w:t xml:space="preserve">                                        Općinski sud u Varaždinu, Stalna služba Ivanec  </w:t>
      </w:r>
    </w:p>
    <w:p w:rsidRDefault="00BC4BBA" w:rsidP="00BC4BBA" w:rsidR="00BC4BBA" w:rsidRPr="008D6179">
      <w:r w:rsidRPr="008D6179">
        <w:t>Poslovni broj:</w:t>
      </w:r>
      <w:r w:rsidRPr="008D6179">
        <w:tab/>
      </w:r>
      <w:r w:rsidRPr="008D6179">
        <w:tab/>
        <w:t>P-6548/2001, P-2374/2002</w:t>
      </w:r>
    </w:p>
    <w:p w:rsidRDefault="00BC4BBA" w:rsidP="00BC4BBA" w:rsidR="00BC4BBA" w:rsidRPr="008D6179">
      <w:pPr>
        <w:ind w:firstLine="720" w:left="1440"/>
      </w:pPr>
      <w:r w:rsidRPr="008D6179">
        <w:t>Ovr-5242/08 (sada: Ovr.495/15)</w:t>
      </w:r>
    </w:p>
    <w:p w:rsidRDefault="00BC4BBA" w:rsidP="00BC4BBA" w:rsidR="00BC4BBA" w:rsidRPr="008D6179">
      <w:r w:rsidRPr="008D6179">
        <w:t>Tužitelj/</w:t>
      </w:r>
    </w:p>
    <w:p w:rsidRDefault="00BC4BBA" w:rsidP="00BC4BBA" w:rsidR="00BC4BBA" w:rsidRPr="008D6179">
      <w:r w:rsidRPr="008D6179">
        <w:t xml:space="preserve">Ovrhovoditelj: </w:t>
      </w:r>
      <w:r w:rsidRPr="008D6179">
        <w:tab/>
        <w:t>GLUMINA BANKA d.d. - u stečaju</w:t>
      </w:r>
    </w:p>
    <w:p w:rsidRDefault="00BC4BBA" w:rsidP="00BC4BBA" w:rsidR="00BC4BBA" w:rsidRPr="008D6179">
      <w:r w:rsidRPr="008D6179">
        <w:t>Tuženik/</w:t>
      </w:r>
    </w:p>
    <w:p w:rsidRDefault="00BC4BBA" w:rsidP="00BC4BBA" w:rsidR="00BC4BBA" w:rsidRPr="008D6179">
      <w:r w:rsidRPr="008D6179">
        <w:t xml:space="preserve">Ovršenik: </w:t>
      </w:r>
      <w:r w:rsidRPr="008D6179">
        <w:tab/>
        <w:t xml:space="preserve">             MLADEN JARNJAK iz Lepoglave</w:t>
      </w:r>
      <w:r w:rsidRPr="008D6179">
        <w:tab/>
      </w:r>
      <w:r w:rsidRPr="008D6179">
        <w:tab/>
      </w:r>
    </w:p>
    <w:p w:rsidRDefault="00BC4BBA" w:rsidP="00BC4BBA" w:rsidR="00BC4BBA" w:rsidRPr="008D6179">
      <w:r w:rsidRPr="008D6179">
        <w:t>VPS:</w:t>
      </w:r>
      <w:r w:rsidRPr="008D6179">
        <w:tab/>
      </w:r>
      <w:r w:rsidRPr="008D6179">
        <w:tab/>
      </w:r>
      <w:r w:rsidRPr="008D6179">
        <w:tab/>
        <w:t>107.842,32 kn</w:t>
      </w:r>
    </w:p>
    <w:p w:rsidRDefault="00BC4BBA" w:rsidP="00BC4BBA" w:rsidR="00BC4BBA" w:rsidRPr="008D6179">
      <w:pPr>
        <w:pStyle w:val="Odlomakpopisa"/>
      </w:pPr>
    </w:p>
    <w:p w:rsidRDefault="00BC4BBA" w:rsidP="00BC4BBA" w:rsidR="00BC4BBA"/>
    <w:p w:rsidRDefault="00BC4BBA" w:rsidP="00BC4BBA" w:rsidR="00BC4BBA" w:rsidRPr="008D6179">
      <w:r>
        <w:t>215.</w:t>
      </w:r>
    </w:p>
    <w:p w:rsidRDefault="00BC4BBA" w:rsidP="00BC4BBA" w:rsidR="00BC4BBA" w:rsidRPr="008D6179">
      <w:r w:rsidRPr="008D6179">
        <w:t xml:space="preserve">Naziv suda: </w:t>
      </w:r>
      <w:r w:rsidRPr="008D6179">
        <w:tab/>
        <w:t>Općinski sud u Varaždinu, Stalna služba u Ivancu</w:t>
      </w:r>
      <w:r w:rsidRPr="008D6179">
        <w:tab/>
      </w:r>
    </w:p>
    <w:p w:rsidRDefault="00BC4BBA" w:rsidP="00BC4BBA" w:rsidR="00BC4BBA" w:rsidRPr="008D6179">
      <w:r w:rsidRPr="008D6179">
        <w:t>Poslovni broj:</w:t>
      </w:r>
      <w:r w:rsidRPr="008D6179">
        <w:tab/>
        <w:t>Ovr-130/01, Ovr.476/06 (sada: Ovr-3213/11)</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Ovršenik:</w:t>
      </w:r>
      <w:r w:rsidRPr="008D6179">
        <w:tab/>
      </w:r>
      <w:r w:rsidRPr="008D6179">
        <w:rPr>
          <w:bCs/>
          <w:color w:val="000000"/>
        </w:rPr>
        <w:t>MLADEN JARNJAK iz Lepoglave</w:t>
      </w:r>
    </w:p>
    <w:p w:rsidRDefault="00BC4BBA" w:rsidP="00BC4BBA" w:rsidR="00BC4BBA" w:rsidRPr="008D6179">
      <w:r w:rsidRPr="008D6179">
        <w:t>VPS:</w:t>
      </w:r>
      <w:r w:rsidRPr="008D6179">
        <w:tab/>
      </w:r>
      <w:r w:rsidRPr="008D6179">
        <w:tab/>
        <w:t>256.147,32 kn</w:t>
      </w:r>
    </w:p>
    <w:p w:rsidRDefault="00BC4BBA" w:rsidP="00BC4BBA" w:rsidR="00BC4BBA" w:rsidRPr="008D6179"/>
    <w:p w:rsidRDefault="00BC4BBA" w:rsidP="00BC4BBA" w:rsidR="00BC4BBA"/>
    <w:p w:rsidRDefault="00BC4BBA" w:rsidP="00BC4BBA" w:rsidR="00BC4BBA" w:rsidRPr="008D6179">
      <w:r>
        <w:t>21</w:t>
      </w:r>
      <w:r w:rsidRPr="008D6179">
        <w:t>6</w:t>
      </w:r>
      <w:r>
        <w:t>.</w:t>
      </w:r>
    </w:p>
    <w:p w:rsidRDefault="00BC4BBA" w:rsidP="00BC4BBA" w:rsidR="00BC4BBA" w:rsidRPr="008D6179">
      <w:r w:rsidRPr="008D6179">
        <w:t xml:space="preserve">Naziv suda: </w:t>
      </w:r>
      <w:r w:rsidRPr="008D6179">
        <w:tab/>
        <w:t>Općinski sud u Splitu, Stalna služba u Trogiru</w:t>
      </w:r>
      <w:r w:rsidRPr="008D6179">
        <w:tab/>
      </w:r>
    </w:p>
    <w:p w:rsidRDefault="00BC4BBA" w:rsidP="00BC4BBA" w:rsidR="00BC4BBA" w:rsidRPr="008D6179">
      <w:r w:rsidRPr="008D6179">
        <w:t>Poslovni broj:</w:t>
      </w:r>
      <w:r w:rsidRPr="008D6179">
        <w:tab/>
        <w:t>Ovr-27/01 (sada: Ovr-3935/15)</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Ovršenik:</w:t>
      </w:r>
      <w:r w:rsidRPr="008D6179">
        <w:tab/>
      </w:r>
      <w:r w:rsidRPr="008D6179">
        <w:rPr>
          <w:bCs/>
          <w:color w:val="000000"/>
        </w:rPr>
        <w:t>ANTE ILIĆ iz Okruga Gornjeg</w:t>
      </w:r>
    </w:p>
    <w:p w:rsidRDefault="00BC4BBA" w:rsidP="00BC4BBA" w:rsidR="00BC4BBA" w:rsidRPr="008D6179">
      <w:r w:rsidRPr="008D6179">
        <w:t>VPS:</w:t>
      </w:r>
      <w:r w:rsidRPr="008D6179">
        <w:tab/>
      </w:r>
      <w:r w:rsidRPr="008D6179">
        <w:tab/>
        <w:t>4.117.760,60 kn</w:t>
      </w:r>
    </w:p>
    <w:p w:rsidRDefault="00BC4BBA" w:rsidP="00BC4BBA" w:rsidR="00BC4BBA" w:rsidRPr="008D6179">
      <w:pPr>
        <w:pStyle w:val="Odlomakpopisa"/>
      </w:pPr>
    </w:p>
    <w:p w:rsidRDefault="00BC4BBA" w:rsidP="00BC4BBA" w:rsidR="00BC4BBA"/>
    <w:p w:rsidRDefault="00BC4BBA" w:rsidP="00BC4BBA" w:rsidR="00BC4BBA" w:rsidRPr="008D6179">
      <w:r>
        <w:t>21</w:t>
      </w:r>
      <w:r w:rsidRPr="008D6179">
        <w:t>7</w:t>
      </w:r>
      <w:r>
        <w:t>.</w:t>
      </w:r>
    </w:p>
    <w:p w:rsidRDefault="00BC4BBA" w:rsidP="00BC4BBA" w:rsidR="00BC4BBA" w:rsidRPr="008D6179">
      <w:r w:rsidRPr="008D6179">
        <w:t xml:space="preserve">Naziv suda: </w:t>
      </w:r>
      <w:r w:rsidRPr="008D6179">
        <w:tab/>
        <w:t>Općinski sud u Velikoj Gorici, Stalna služba u Vrbovcu</w:t>
      </w:r>
    </w:p>
    <w:p w:rsidRDefault="00BC4BBA" w:rsidP="00BC4BBA" w:rsidR="00BC4BBA" w:rsidRPr="008D6179">
      <w:r w:rsidRPr="008D6179">
        <w:t>Poslovni broj:</w:t>
      </w:r>
      <w:r w:rsidRPr="008D6179">
        <w:tab/>
        <w:t>Ovr-585/01 (sada: Ovr-1005/06), Ovr-960/15 - novčana sredstva</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Ovršenik:</w:t>
      </w:r>
      <w:r w:rsidRPr="008D6179">
        <w:tab/>
      </w:r>
      <w:r w:rsidRPr="008D6179">
        <w:rPr>
          <w:bCs/>
          <w:color w:val="000000"/>
        </w:rPr>
        <w:t>ĐURO GUDAC iz Dubrave</w:t>
      </w:r>
    </w:p>
    <w:p w:rsidRDefault="00BC4BBA" w:rsidP="00BC4BBA" w:rsidR="00BC4BBA" w:rsidRPr="008D6179">
      <w:r w:rsidRPr="008D6179">
        <w:t>VPS:</w:t>
      </w:r>
      <w:r w:rsidRPr="008D6179">
        <w:tab/>
      </w:r>
      <w:r w:rsidRPr="008D6179">
        <w:tab/>
        <w:t>184.455,86 kn</w:t>
      </w:r>
    </w:p>
    <w:p w:rsidRDefault="00BC4BBA" w:rsidP="00FC658F" w:rsidR="00BC4BBA">
      <w:pPr>
        <w:pStyle w:val="Odlomakpopisa"/>
      </w:pPr>
      <w:r w:rsidRPr="008D6179">
        <w:tab/>
      </w:r>
    </w:p>
    <w:p w:rsidRDefault="00BC4BBA" w:rsidP="00BC4BBA" w:rsidR="00BC4BBA"/>
    <w:p w:rsidRDefault="00BC4BBA" w:rsidP="00BC4BBA" w:rsidR="00BC4BBA" w:rsidRPr="008D6179">
      <w:r>
        <w:t>21</w:t>
      </w:r>
      <w:r w:rsidRPr="008D6179">
        <w:t>8</w:t>
      </w:r>
      <w:r>
        <w:t>.</w:t>
      </w:r>
    </w:p>
    <w:p w:rsidRDefault="00BC4BBA" w:rsidP="00BC4BBA" w:rsidR="00BC4BBA" w:rsidRPr="008D6179">
      <w:r w:rsidRPr="008D6179">
        <w:t xml:space="preserve">Naziv suda: </w:t>
      </w:r>
      <w:r w:rsidRPr="008D6179">
        <w:tab/>
        <w:t>Trgovački sud u Zagrebu, Stalna služba u Karlovcu</w:t>
      </w:r>
      <w:r w:rsidRPr="008D6179">
        <w:tab/>
      </w:r>
    </w:p>
    <w:p w:rsidRDefault="00BC4BBA" w:rsidP="00BC4BBA" w:rsidR="00BC4BBA" w:rsidRPr="008D6179">
      <w:r w:rsidRPr="008D6179">
        <w:t>Poslovni broj:</w:t>
      </w:r>
      <w:r w:rsidRPr="008D6179">
        <w:tab/>
        <w:t xml:space="preserve">P-110/01, P-2519/14 </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DARKO DUKIĆ iz Opatije</w:t>
      </w:r>
    </w:p>
    <w:p w:rsidRDefault="00BC4BBA" w:rsidP="00BC4BBA" w:rsidR="00BC4BBA" w:rsidRPr="008D6179">
      <w:r w:rsidRPr="008D6179">
        <w:t>VPS:</w:t>
      </w:r>
      <w:r w:rsidRPr="008D6179">
        <w:tab/>
      </w:r>
      <w:r w:rsidRPr="008D6179">
        <w:tab/>
        <w:t>356.341,79 EUR-a</w:t>
      </w:r>
    </w:p>
    <w:p w:rsidRDefault="00BC4BBA" w:rsidP="00BC4BBA" w:rsidR="00BC4BBA" w:rsidRPr="008D6179"/>
    <w:p w:rsidRDefault="00BC4BBA" w:rsidP="00BC4BBA" w:rsidR="00BC4BBA" w:rsidRPr="008D6179">
      <w:r>
        <w:t>21</w:t>
      </w:r>
      <w:r w:rsidRPr="008D6179">
        <w:t>9</w:t>
      </w:r>
      <w:r>
        <w:t>.</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P-7351/2001</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MILJENKO JAGODIĆ iz Samobora</w:t>
      </w:r>
      <w:r w:rsidRPr="008D6179">
        <w:rPr>
          <w:bCs/>
          <w:color w:val="000000"/>
        </w:rPr>
        <w:br/>
        <w:t>2. SANJA JAGODIĆ iz Samobora</w:t>
      </w:r>
    </w:p>
    <w:p w:rsidRDefault="00BC4BBA" w:rsidP="00BC4BBA" w:rsidR="00BC4BBA" w:rsidRPr="008D6179">
      <w:pPr>
        <w:ind w:hanging="1440" w:left="1440"/>
        <w:rPr>
          <w:bCs/>
          <w:color w:val="000000"/>
        </w:rPr>
      </w:pPr>
      <w:r w:rsidRPr="008D6179">
        <w:t>Poslovni broj:  Ovr-1521/04</w:t>
      </w:r>
    </w:p>
    <w:p w:rsidRDefault="00BC4BBA" w:rsidP="00BC4BBA" w:rsidR="00BC4BBA" w:rsidRPr="008D6179">
      <w:pPr>
        <w:ind w:hanging="1440" w:left="1440"/>
        <w:rPr>
          <w:bCs/>
          <w:color w:val="000000"/>
        </w:rPr>
      </w:pPr>
      <w:r w:rsidRPr="008D6179">
        <w:rPr>
          <w:bCs/>
          <w:color w:val="000000"/>
        </w:rPr>
        <w:t>Ovrhovoditelj:</w:t>
      </w:r>
      <w:r w:rsidRPr="008D6179">
        <w:t xml:space="preserve"> GLUMINA BANKA d.d. – u stečaju</w:t>
      </w:r>
    </w:p>
    <w:p w:rsidRDefault="00BC4BBA" w:rsidP="00BC4BBA" w:rsidR="00BC4BBA" w:rsidRPr="008D6179">
      <w:pPr>
        <w:ind w:hanging="1440" w:left="1440"/>
        <w:rPr>
          <w:bCs/>
          <w:color w:val="000000"/>
        </w:rPr>
      </w:pPr>
      <w:r w:rsidRPr="008D6179">
        <w:t>Ovršenik:</w:t>
      </w:r>
      <w:r w:rsidRPr="008D6179">
        <w:tab/>
      </w:r>
      <w:r w:rsidRPr="008D6179">
        <w:rPr>
          <w:bCs/>
          <w:color w:val="000000"/>
        </w:rPr>
        <w:t>MILJENKO JAGODIĆ</w:t>
      </w:r>
      <w:r w:rsidRPr="008D6179">
        <w:t xml:space="preserve"> </w:t>
      </w:r>
    </w:p>
    <w:p w:rsidRDefault="00BC4BBA" w:rsidP="00BC4BBA" w:rsidR="00BC4BBA" w:rsidRPr="008D6179">
      <w:pPr>
        <w:ind w:hanging="1440" w:left="1440"/>
        <w:rPr>
          <w:bCs/>
          <w:color w:val="000000"/>
        </w:rPr>
      </w:pPr>
      <w:r w:rsidRPr="008D6179">
        <w:t>Poslovni broj:  Ovr-1520/04</w:t>
      </w:r>
    </w:p>
    <w:p w:rsidRDefault="00BC4BBA" w:rsidP="00BC4BBA" w:rsidR="00BC4BBA" w:rsidRPr="008D6179">
      <w:pPr>
        <w:ind w:hanging="1440" w:left="1440"/>
        <w:rPr>
          <w:bCs/>
          <w:color w:val="000000"/>
        </w:rPr>
      </w:pPr>
      <w:r w:rsidRPr="008D6179">
        <w:rPr>
          <w:bCs/>
          <w:color w:val="000000"/>
        </w:rPr>
        <w:t>Ovrhovoditelj:</w:t>
      </w:r>
      <w:r w:rsidRPr="008D6179">
        <w:t xml:space="preserve"> GLUMINA BANKA d.d. – u stečaju</w:t>
      </w:r>
    </w:p>
    <w:p w:rsidRDefault="00BC4BBA" w:rsidP="00BC4BBA" w:rsidR="00BC4BBA" w:rsidRPr="008D6179">
      <w:pPr>
        <w:rPr>
          <w:bCs/>
          <w:color w:val="000000"/>
        </w:rPr>
      </w:pPr>
      <w:r w:rsidRPr="008D6179">
        <w:t>Ovršenik:</w:t>
      </w:r>
      <w:r w:rsidRPr="008D6179">
        <w:tab/>
      </w:r>
      <w:r w:rsidRPr="008D6179">
        <w:rPr>
          <w:bCs/>
          <w:color w:val="000000"/>
        </w:rPr>
        <w:t>SANJA JAGODIĆ (sada: LONČAR)</w:t>
      </w:r>
    </w:p>
    <w:p w:rsidRDefault="00BC4BBA" w:rsidP="00BC4BBA" w:rsidR="00BC4BBA" w:rsidRPr="008D6179">
      <w:r w:rsidRPr="008D6179">
        <w:t>VPS:</w:t>
      </w:r>
      <w:r w:rsidRPr="008D6179">
        <w:tab/>
      </w:r>
      <w:r w:rsidRPr="008D6179">
        <w:tab/>
        <w:t>957.413,63 kn</w:t>
      </w:r>
    </w:p>
    <w:p w:rsidRDefault="00BC4BBA" w:rsidP="00BC4BBA" w:rsidR="00BC4BBA" w:rsidRPr="008D6179"/>
    <w:p w:rsidRDefault="00BC4BBA" w:rsidP="00BC4BBA" w:rsidR="00BC4BBA"/>
    <w:p w:rsidRDefault="00BC4BBA" w:rsidP="00BC4BBA" w:rsidR="00BC4BBA" w:rsidRPr="008D6179">
      <w:r>
        <w:t>220.</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pPr>
        <w:ind w:hanging="1440" w:left="1440"/>
      </w:pPr>
      <w:r w:rsidRPr="008D6179">
        <w:t>Poslovni broj:</w:t>
      </w:r>
      <w:r w:rsidRPr="008D6179">
        <w:tab/>
        <w:t xml:space="preserve">P-7293/2002, </w:t>
      </w:r>
    </w:p>
    <w:p w:rsidRDefault="00BC4BBA" w:rsidP="00BC4BBA" w:rsidR="00BC4BBA" w:rsidRPr="008D6179">
      <w:pPr>
        <w:ind w:hanging="1440" w:left="1440"/>
      </w:pPr>
      <w:r w:rsidRPr="008D6179">
        <w:t xml:space="preserve">                          Ovr-2694/11 (sada: Ovr-3368/12) Ovr-887/04, Ovr-2821/09, Ovr-80/15, Ovr-216/17</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MILJENKO JAGODIĆ iz Samobora</w:t>
      </w:r>
    </w:p>
    <w:p w:rsidRDefault="00BC4BBA" w:rsidP="00BC4BBA" w:rsidR="00BC4BBA" w:rsidRPr="008D6179">
      <w:r w:rsidRPr="008D6179">
        <w:t>VPS:</w:t>
      </w:r>
      <w:r w:rsidRPr="008D6179">
        <w:tab/>
      </w:r>
      <w:r w:rsidRPr="008D6179">
        <w:tab/>
        <w:t>8.483.299,22 kn</w:t>
      </w:r>
    </w:p>
    <w:p w:rsidRDefault="00BC4BBA" w:rsidP="00BC4BBA" w:rsidR="00BC4BBA" w:rsidRPr="008D6179">
      <w:pPr>
        <w:pStyle w:val="Odlomakpopisa"/>
      </w:pPr>
    </w:p>
    <w:p w:rsidRDefault="00BC4BBA" w:rsidP="00BC4BBA" w:rsidR="00BC4BBA"/>
    <w:p w:rsidRDefault="00BC4BBA" w:rsidP="00BC4BBA" w:rsidR="00BC4BBA" w:rsidRPr="008D6179">
      <w:r>
        <w:t>221.</w:t>
      </w:r>
    </w:p>
    <w:p w:rsidRDefault="00BC4BBA" w:rsidP="00BC4BBA" w:rsidR="00BC4BBA" w:rsidRPr="008D6179">
      <w:r w:rsidRPr="008D6179">
        <w:t xml:space="preserve">Naziv suda: </w:t>
      </w:r>
      <w:r w:rsidRPr="008D6179">
        <w:tab/>
        <w:t xml:space="preserve">Trgovački sud u Zagrebu </w:t>
      </w:r>
    </w:p>
    <w:p w:rsidRDefault="00BC4BBA" w:rsidP="00BC4BBA" w:rsidR="00BC4BBA" w:rsidRPr="008D6179">
      <w:pPr>
        <w:ind w:firstLine="720" w:left="720"/>
      </w:pPr>
      <w:r w:rsidRPr="008D6179">
        <w:t xml:space="preserve">Općinski građanski sud u Zagrebu - provedba ovrhe </w:t>
      </w:r>
    </w:p>
    <w:p w:rsidRDefault="00BC4BBA" w:rsidP="00BC4BBA" w:rsidR="00BC4BBA" w:rsidRPr="008D6179">
      <w:r w:rsidRPr="008D6179">
        <w:t>Poslovni broj:</w:t>
      </w:r>
      <w:r w:rsidRPr="008D6179">
        <w:tab/>
        <w:t>P-1892/01</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MARIJAN ČOP iz Zagreba</w:t>
      </w:r>
      <w:r w:rsidRPr="008D6179">
        <w:rPr>
          <w:bCs/>
          <w:color w:val="000000"/>
        </w:rPr>
        <w:br/>
        <w:t>2. SANJA ČOP iz Zagreba</w:t>
      </w:r>
      <w:r w:rsidRPr="008D6179">
        <w:rPr>
          <w:bCs/>
          <w:color w:val="000000"/>
        </w:rPr>
        <w:br/>
        <w:t>3. M.G. Informatika d.o.o. - brisan iz sudskog registra</w:t>
      </w:r>
    </w:p>
    <w:p w:rsidRDefault="00BC4BBA" w:rsidP="00BC4BBA" w:rsidR="00BC4BBA" w:rsidRPr="008D6179">
      <w:r w:rsidRPr="008D6179">
        <w:t xml:space="preserve">Poslovni broj:  Ovr-1132/2010, Ovr-1341/13, </w:t>
      </w:r>
    </w:p>
    <w:p w:rsidRDefault="00BC4BBA" w:rsidP="00BC4BBA" w:rsidR="00BC4BBA" w:rsidRPr="008D6179">
      <w:pPr>
        <w:rPr>
          <w:bCs/>
          <w:color w:val="000000"/>
        </w:rPr>
      </w:pPr>
      <w:r w:rsidRPr="008D6179">
        <w:rPr>
          <w:bCs/>
          <w:color w:val="000000"/>
        </w:rPr>
        <w:t>Ovrhovoditelj:</w:t>
      </w:r>
      <w:r w:rsidRPr="008D6179">
        <w:rPr>
          <w:bCs/>
          <w:color w:val="000000"/>
        </w:rPr>
        <w:tab/>
      </w:r>
      <w:r w:rsidRPr="008D6179">
        <w:t>GLUMINA BANKA d.d. – u stečaju</w:t>
      </w:r>
    </w:p>
    <w:p w:rsidRDefault="00BC4BBA" w:rsidP="00BC4BBA" w:rsidR="00BC4BBA" w:rsidRPr="008D6179">
      <w:pPr>
        <w:ind w:hanging="1440" w:left="1440"/>
      </w:pPr>
      <w:r w:rsidRPr="008D6179">
        <w:rPr>
          <w:bCs/>
          <w:color w:val="000000"/>
        </w:rPr>
        <w:t>Ovršenici:</w:t>
      </w:r>
      <w:r w:rsidRPr="008D6179">
        <w:rPr>
          <w:bCs/>
          <w:color w:val="000000"/>
        </w:rPr>
        <w:tab/>
        <w:t>1. MARIJAN ČOP</w:t>
      </w:r>
      <w:r w:rsidRPr="008D6179">
        <w:rPr>
          <w:bCs/>
          <w:color w:val="000000"/>
        </w:rPr>
        <w:br/>
        <w:t>2. SANJA ČOP</w:t>
      </w:r>
    </w:p>
    <w:p w:rsidRDefault="00BC4BBA" w:rsidP="00BC4BBA" w:rsidR="00BC4BBA" w:rsidRPr="008D6179">
      <w:r w:rsidRPr="008D6179">
        <w:t>VPS:</w:t>
      </w:r>
      <w:r w:rsidRPr="008D6179">
        <w:tab/>
      </w:r>
      <w:r w:rsidRPr="008D6179">
        <w:tab/>
        <w:t>69.030,74 kn</w:t>
      </w:r>
    </w:p>
    <w:p w:rsidRDefault="00BC4BBA" w:rsidP="00BC4BBA" w:rsidR="00BC4BBA" w:rsidRPr="008D6179"/>
    <w:p w:rsidRDefault="00BC4BBA" w:rsidP="00BC4BBA" w:rsidR="00BC4BBA"/>
    <w:p w:rsidRDefault="00BC4BBA" w:rsidP="00BC4BBA" w:rsidR="00BC4BBA" w:rsidRPr="008D6179">
      <w:r>
        <w:t>222.</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P-1828/01, P-5068/06, P-4358/11, </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SUZA-MI d.o.o. Sisak - brisan iz sudskog registra</w:t>
      </w:r>
      <w:r w:rsidRPr="008D6179">
        <w:rPr>
          <w:bCs/>
          <w:color w:val="000000"/>
        </w:rPr>
        <w:br/>
        <w:t>2. IVICA MARKOVIĆ iz Siska</w:t>
      </w:r>
      <w:r w:rsidRPr="008D6179">
        <w:rPr>
          <w:bCs/>
          <w:color w:val="000000"/>
        </w:rPr>
        <w:br/>
        <w:t>3. MARICA CINK iz Siska - a/a</w:t>
      </w:r>
    </w:p>
    <w:p w:rsidRDefault="00BC4BBA" w:rsidP="00BC4BBA" w:rsidR="00BC4BBA" w:rsidRPr="008D6179">
      <w:r w:rsidRPr="008D6179">
        <w:t>Poslovni broj:  Ovr-71/04, Ovr-15/08, Ovr-3132/12 (novčana sredstva)</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Ovršenik:</w:t>
      </w:r>
      <w:r w:rsidRPr="008D6179">
        <w:tab/>
      </w:r>
      <w:r w:rsidRPr="008D6179">
        <w:rPr>
          <w:bCs/>
          <w:color w:val="000000"/>
        </w:rPr>
        <w:t>IVICA MARKOVIĆ</w:t>
      </w:r>
    </w:p>
    <w:p w:rsidRDefault="00BC4BBA" w:rsidP="00BC4BBA" w:rsidR="00BC4BBA" w:rsidRPr="008D6179">
      <w:r w:rsidRPr="008D6179">
        <w:t>VPS:</w:t>
      </w:r>
      <w:r w:rsidRPr="008D6179">
        <w:tab/>
      </w:r>
      <w:r w:rsidRPr="008D6179">
        <w:tab/>
        <w:t>328.978,46 kn</w:t>
      </w:r>
    </w:p>
    <w:p w:rsidRDefault="00BC4BBA" w:rsidP="00BC4BBA" w:rsidR="00BC4BBA" w:rsidRPr="008D6179"/>
    <w:p w:rsidRDefault="00BC4BBA" w:rsidP="00BC4BBA" w:rsidR="00BC4BBA"/>
    <w:p w:rsidRDefault="00BC4BBA" w:rsidP="00BC4BBA" w:rsidR="00BC4BBA" w:rsidRPr="008D6179">
      <w:r>
        <w:t>223.</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P-2246/2001, P-95/2005, </w:t>
      </w:r>
    </w:p>
    <w:p w:rsidRDefault="00BC4BBA" w:rsidP="00BC4BBA" w:rsidR="00BC4BBA" w:rsidRPr="008D6179">
      <w:pPr>
        <w:ind w:firstLine="720"/>
      </w:pPr>
      <w:r w:rsidRPr="008D6179">
        <w:t xml:space="preserve">             Ovr-3174/09</w:t>
      </w:r>
    </w:p>
    <w:p w:rsidRDefault="00BC4BBA" w:rsidP="00BC4BBA" w:rsidR="00BC4BBA" w:rsidRPr="008D6179">
      <w:r w:rsidRPr="008D6179">
        <w:lastRenderedPageBreak/>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PREDRAG MARČEC iz Zagreba</w:t>
      </w:r>
    </w:p>
    <w:p w:rsidRDefault="00BC4BBA" w:rsidP="00BC4BBA" w:rsidR="00BC4BBA" w:rsidRPr="008D6179">
      <w:r w:rsidRPr="008D6179">
        <w:t>VPS:</w:t>
      </w:r>
      <w:r w:rsidRPr="008D6179">
        <w:tab/>
      </w:r>
      <w:r w:rsidRPr="008D6179">
        <w:tab/>
        <w:t>539.384,17 kn</w:t>
      </w:r>
    </w:p>
    <w:p w:rsidRDefault="00BC4BBA" w:rsidP="00BC4BBA" w:rsidR="00BC4BBA" w:rsidRPr="008D6179"/>
    <w:p w:rsidRDefault="00BC4BBA" w:rsidP="00BC4BBA" w:rsidR="00BC4BBA"/>
    <w:p w:rsidRDefault="00BC4BBA" w:rsidP="00BC4BBA" w:rsidR="00BC4BBA" w:rsidRPr="008D6179">
      <w:r>
        <w:t>224.</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P-3760/2000, P-2915/2006</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ZRINJ d.o.o., Sisak - brisan iz sudskog registra</w:t>
      </w:r>
      <w:r w:rsidRPr="008D6179">
        <w:rPr>
          <w:bCs/>
          <w:color w:val="000000"/>
        </w:rPr>
        <w:br/>
        <w:t>2. IVAN VINKOVIĆ iz Petrinje</w:t>
      </w:r>
    </w:p>
    <w:p w:rsidRDefault="00BC4BBA" w:rsidP="00BC4BBA" w:rsidR="00BC4BBA" w:rsidRPr="008D6179">
      <w:r w:rsidRPr="008D6179">
        <w:t>VPS:</w:t>
      </w:r>
      <w:r w:rsidRPr="008D6179">
        <w:tab/>
      </w:r>
      <w:r w:rsidRPr="008D6179">
        <w:tab/>
        <w:t>111.802,76 kn</w:t>
      </w:r>
    </w:p>
    <w:p w:rsidRDefault="00BC4BBA" w:rsidP="00BC4BBA" w:rsidR="00BC4BBA" w:rsidRPr="008D6179"/>
    <w:p w:rsidRDefault="00BC4BBA" w:rsidP="00BC4BBA" w:rsidR="00BC4BBA"/>
    <w:p w:rsidRDefault="00BC4BBA" w:rsidP="00BC4BBA" w:rsidR="00BC4BBA" w:rsidRPr="008D6179">
      <w:r>
        <w:t>225.</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P-2839/01, P-3635/11</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MONTMONTAŽA d.d., Zagreb</w:t>
      </w:r>
    </w:p>
    <w:p w:rsidRDefault="00BC4BBA" w:rsidP="00BC4BBA" w:rsidR="00BC4BBA" w:rsidRPr="008D6179">
      <w:r w:rsidRPr="008D6179">
        <w:t>VPS:</w:t>
      </w:r>
      <w:r w:rsidRPr="008D6179">
        <w:tab/>
      </w:r>
      <w:r w:rsidRPr="008D6179">
        <w:tab/>
        <w:t>3.351.370,68 kn</w:t>
      </w:r>
    </w:p>
    <w:p w:rsidRDefault="00BC4BBA" w:rsidP="00BC4BBA" w:rsidR="00BC4BBA" w:rsidRPr="008D6179"/>
    <w:p w:rsidRDefault="00BC4BBA" w:rsidP="00BC4BBA" w:rsidR="00BC4BBA"/>
    <w:p w:rsidRDefault="00BC4BBA" w:rsidP="00BC4BBA" w:rsidR="00BC4BBA" w:rsidRPr="008D6179">
      <w:r>
        <w:t>226.</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pPr>
        <w:ind w:hanging="1440" w:left="1440"/>
      </w:pPr>
      <w:r w:rsidRPr="008D6179">
        <w:t>Poslovni broj:</w:t>
      </w:r>
      <w:r w:rsidRPr="008D6179">
        <w:tab/>
        <w:t>P-2827/01</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bookmarkStart w:name="_Hlk501353216" w:id="9"/>
      <w:r w:rsidRPr="008D6179">
        <w:rPr>
          <w:bCs/>
          <w:color w:val="000000"/>
        </w:rPr>
        <w:t>1. EUROCAN d.o.o. - prekid postupka, subjekt brisan iz registra</w:t>
      </w:r>
      <w:bookmarkEnd w:id="9"/>
      <w:r w:rsidRPr="008D6179">
        <w:rPr>
          <w:bCs/>
          <w:color w:val="000000"/>
        </w:rPr>
        <w:br/>
        <w:t>2. STJEPAN PAVIČIĆ iz Samobora</w:t>
      </w:r>
    </w:p>
    <w:p w:rsidRDefault="00BC4BBA" w:rsidP="00BC4BBA" w:rsidR="00BC4BBA" w:rsidRPr="008D6179">
      <w:r w:rsidRPr="008D6179">
        <w:t xml:space="preserve">Poslovni broj:  Ovr-3364/06, Ovr-3194/11 </w:t>
      </w:r>
    </w:p>
    <w:p w:rsidRDefault="00BC4BBA" w:rsidP="00BC4BBA" w:rsidR="00BC4BBA" w:rsidRPr="008D6179">
      <w:r w:rsidRPr="008D6179">
        <w:t>Ovrhovoditelj: GLUMINA BANKA d.d. - u stečaju</w:t>
      </w:r>
    </w:p>
    <w:p w:rsidRDefault="00BC4BBA" w:rsidP="00BC4BBA" w:rsidR="00BC4BBA" w:rsidRPr="008D6179">
      <w:r w:rsidRPr="008D6179">
        <w:t>Ovršenik:</w:t>
      </w:r>
      <w:r w:rsidRPr="008D6179">
        <w:tab/>
        <w:t xml:space="preserve">STJEPAN PAVIČIĆ </w:t>
      </w:r>
      <w:r w:rsidRPr="008D6179">
        <w:tab/>
      </w:r>
    </w:p>
    <w:p w:rsidRDefault="00BC4BBA" w:rsidP="00BC4BBA" w:rsidR="00BC4BBA" w:rsidRPr="008D6179">
      <w:r w:rsidRPr="008D6179">
        <w:t>VPS:</w:t>
      </w:r>
      <w:r w:rsidRPr="008D6179">
        <w:tab/>
      </w:r>
      <w:r w:rsidRPr="008D6179">
        <w:tab/>
        <w:t>1.242.000,00 kn</w:t>
      </w:r>
    </w:p>
    <w:p w:rsidRDefault="00BC4BBA" w:rsidP="00BC4BBA" w:rsidR="00BC4BBA" w:rsidRPr="008D6179"/>
    <w:p w:rsidRDefault="00BC4BBA" w:rsidP="00BC4BBA" w:rsidR="00BC4BBA"/>
    <w:p w:rsidRDefault="00BC4BBA" w:rsidP="00BC4BBA" w:rsidR="00BC4BBA" w:rsidRPr="008D6179">
      <w:r>
        <w:t>227.</w:t>
      </w:r>
    </w:p>
    <w:p w:rsidRDefault="00BC4BBA" w:rsidP="00BC4BBA" w:rsidR="00BC4BBA" w:rsidRPr="008D6179">
      <w:r w:rsidRPr="008D6179">
        <w:t xml:space="preserve">Naziv suda: </w:t>
      </w:r>
      <w:r w:rsidRPr="008D6179">
        <w:tab/>
        <w:t>Trgovački sud u Zagrebu</w:t>
      </w:r>
    </w:p>
    <w:p w:rsidRDefault="00BC4BBA" w:rsidP="00BC4BBA" w:rsidR="00BC4BBA" w:rsidRPr="008D6179">
      <w:r w:rsidRPr="008D6179">
        <w:t>Poslovni broj:</w:t>
      </w:r>
      <w:r w:rsidRPr="008D6179">
        <w:tab/>
        <w:t>P-1892/2003</w:t>
      </w:r>
    </w:p>
    <w:p w:rsidRDefault="00BC4BBA" w:rsidP="00BC4BBA" w:rsidR="00BC4BBA" w:rsidRPr="008D6179">
      <w:r w:rsidRPr="008D6179">
        <w:t xml:space="preserve">Tužitelj: </w:t>
      </w:r>
      <w:r w:rsidRPr="008D6179">
        <w:tab/>
        <w:t>STJEPAN PAVIČIĆ iz Samobora</w:t>
      </w:r>
    </w:p>
    <w:p w:rsidRDefault="00BC4BBA" w:rsidP="00BC4BBA" w:rsidR="00BC4BBA" w:rsidRPr="008D6179">
      <w:r w:rsidRPr="008D6179">
        <w:t>Tuženici:</w:t>
      </w:r>
      <w:r w:rsidRPr="008D6179">
        <w:tab/>
        <w:t>1. GLUMINA BANKA d.d. - u stečaju</w:t>
      </w:r>
    </w:p>
    <w:p w:rsidRDefault="00BC4BBA" w:rsidP="00BC4BBA" w:rsidR="00BC4BBA" w:rsidRPr="008D6179">
      <w:pPr>
        <w:ind w:firstLine="720" w:left="720"/>
      </w:pPr>
      <w:r w:rsidRPr="008D6179">
        <w:t>2. Mijo Kopljar iz Primoštena</w:t>
      </w:r>
    </w:p>
    <w:p w:rsidRDefault="00BC4BBA" w:rsidP="00BC4BBA" w:rsidR="00BC4BBA" w:rsidRPr="008D6179">
      <w:r w:rsidRPr="008D6179">
        <w:t>VPS:</w:t>
      </w:r>
      <w:r w:rsidRPr="008D6179">
        <w:tab/>
      </w:r>
      <w:r w:rsidRPr="008D6179">
        <w:tab/>
        <w:t>3.500.000,00 kn</w:t>
      </w:r>
    </w:p>
    <w:p w:rsidRDefault="00BC4BBA" w:rsidP="00BC4BBA" w:rsidR="00BC4BBA" w:rsidRPr="008D6179">
      <w:r w:rsidRPr="008D6179">
        <w:t>Ovrhovoditelj: GLUMINA BANKA d.d. - u stečaju</w:t>
      </w:r>
    </w:p>
    <w:p w:rsidRDefault="00BC4BBA" w:rsidP="00BC4BBA" w:rsidR="00BC4BBA" w:rsidRPr="008D6179">
      <w:r w:rsidRPr="008D6179">
        <w:lastRenderedPageBreak/>
        <w:t xml:space="preserve">Ovršenik: </w:t>
      </w:r>
      <w:r w:rsidRPr="008D6179">
        <w:tab/>
        <w:t xml:space="preserve">STJEPAN PAVIČIĆ </w:t>
      </w:r>
    </w:p>
    <w:p w:rsidRDefault="00BC4BBA" w:rsidP="00BC4BBA" w:rsidR="00BC4BBA" w:rsidRPr="008D6179">
      <w:r w:rsidRPr="008D6179">
        <w:t>VPS:                   733.437,50 kn</w:t>
      </w:r>
    </w:p>
    <w:p w:rsidRDefault="00BC4BBA" w:rsidP="00BC4BBA" w:rsidR="00BC4BBA" w:rsidRPr="008D6179"/>
    <w:p w:rsidRDefault="00BC4BBA" w:rsidP="00BC4BBA" w:rsidR="00BC4BBA"/>
    <w:p w:rsidRDefault="00BC4BBA" w:rsidP="00BC4BBA" w:rsidR="00BC4BBA"/>
    <w:p w:rsidRDefault="00BC4BBA" w:rsidP="00BC4BBA" w:rsidR="00BC4BBA" w:rsidRPr="008D6179">
      <w:r>
        <w:t>228.</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P-2853/2001, P-3868/07</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PIK VRBOVEC-MESNA INDUSTRIJA, d.d., Vrbovec - otvoren postupak izvanredne uprave</w:t>
      </w:r>
      <w:r w:rsidRPr="008D6179">
        <w:rPr>
          <w:bCs/>
          <w:color w:val="000000"/>
        </w:rPr>
        <w:br/>
        <w:t>2. PIK VRBOVEC svinjogojska farma d.o.o., Gradec - tužba povučena</w:t>
      </w:r>
      <w:r w:rsidRPr="008D6179">
        <w:rPr>
          <w:bCs/>
          <w:color w:val="000000"/>
        </w:rPr>
        <w:br/>
        <w:t>3. Stečajna masa Glumina d.o.o., Zagreb, (GLUMINA d.o.o. - u stečaju - brisano iz sudskog registra)</w:t>
      </w:r>
    </w:p>
    <w:p w:rsidRDefault="00BC4BBA" w:rsidP="00BC4BBA" w:rsidR="00BC4BBA" w:rsidRPr="008D6179">
      <w:r w:rsidRPr="008D6179">
        <w:t>VPS:</w:t>
      </w:r>
      <w:r w:rsidRPr="008D6179">
        <w:tab/>
      </w:r>
      <w:r w:rsidRPr="008D6179">
        <w:tab/>
        <w:t>10.162.603,70 kn</w:t>
      </w:r>
    </w:p>
    <w:p w:rsidRDefault="00BC4BBA" w:rsidP="00BC4BBA" w:rsidR="00BC4BBA" w:rsidRPr="008D6179"/>
    <w:p w:rsidRDefault="00BC4BBA" w:rsidP="00BC4BBA" w:rsidR="00BC4BBA"/>
    <w:p w:rsidRDefault="00BC4BBA" w:rsidP="00BC4BBA" w:rsidR="00BC4BBA" w:rsidRPr="008D6179">
      <w:r>
        <w:t>229.</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P-2822/01</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UPI BANKA d.d., Sarajevo (sada: INTESA SANPAOLO BANKA d.d.)</w:t>
      </w:r>
    </w:p>
    <w:p w:rsidRDefault="00BC4BBA" w:rsidP="00BC4BBA" w:rsidR="00BC4BBA" w:rsidRPr="008D6179">
      <w:r w:rsidRPr="008D6179">
        <w:t>VPS:</w:t>
      </w:r>
      <w:r w:rsidRPr="008D6179">
        <w:tab/>
      </w:r>
      <w:r w:rsidRPr="008D6179">
        <w:tab/>
        <w:t>511.291,88 EUR-a</w:t>
      </w:r>
    </w:p>
    <w:p w:rsidRDefault="00BC4BBA" w:rsidP="00BC4BBA" w:rsidR="00BC4BBA" w:rsidRPr="008D6179"/>
    <w:p w:rsidRDefault="00BC4BBA" w:rsidP="00BC4BBA" w:rsidR="00BC4BBA"/>
    <w:p w:rsidRDefault="00BC4BBA" w:rsidP="00BC4BBA" w:rsidR="00BC4BBA" w:rsidRPr="008D6179">
      <w:r>
        <w:t>230.</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P-2844/01</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 xml:space="preserve">1. Stečajna masa Glumina d.o.o., Zagreb (GLUMINA d.o.o. - u stečaju - brisano  </w:t>
      </w:r>
    </w:p>
    <w:p w:rsidRDefault="00BC4BBA" w:rsidP="00BC4BBA" w:rsidR="00BC4BBA" w:rsidRPr="008D6179">
      <w:pPr>
        <w:ind w:hanging="1440" w:left="1440"/>
        <w:rPr>
          <w:bCs/>
          <w:color w:val="000000"/>
        </w:rPr>
      </w:pPr>
      <w:r w:rsidRPr="008D6179">
        <w:rPr>
          <w:bCs/>
          <w:color w:val="000000"/>
        </w:rPr>
        <w:t xml:space="preserve">                               iz sudskog registra)</w:t>
      </w:r>
      <w:r w:rsidRPr="008D6179">
        <w:rPr>
          <w:bCs/>
          <w:color w:val="000000"/>
        </w:rPr>
        <w:br/>
        <w:t>2. Aurum osiguranje (sada: Wiener osiguranje Vienna Insurance Group d.d.)</w:t>
      </w:r>
      <w:r w:rsidRPr="008D6179">
        <w:rPr>
          <w:bCs/>
          <w:color w:val="000000"/>
        </w:rPr>
        <w:br/>
        <w:t xml:space="preserve">3. FIMA d.o.o Varaždin (PLURIS d.d. “u stečaju”, stečajna masa iza PLURIS d.d. </w:t>
      </w:r>
    </w:p>
    <w:p w:rsidRDefault="00BC4BBA" w:rsidP="00BC4BBA" w:rsidR="00BC4BBA" w:rsidRPr="008D6179">
      <w:pPr>
        <w:ind w:hanging="1440" w:left="1440"/>
        <w:rPr>
          <w:bCs/>
          <w:color w:val="000000"/>
        </w:rPr>
      </w:pPr>
      <w:r w:rsidRPr="008D6179">
        <w:rPr>
          <w:bCs/>
          <w:color w:val="000000"/>
        </w:rPr>
        <w:t xml:space="preserve">                               “u stečaju”)</w:t>
      </w:r>
      <w:r w:rsidRPr="008D6179">
        <w:rPr>
          <w:bCs/>
          <w:color w:val="000000"/>
        </w:rPr>
        <w:br/>
        <w:t>4. Stečajna masa GLUMINA LEASING d.o.o. (GLUMINA LEASING d.o.o. –</w:t>
      </w:r>
    </w:p>
    <w:p w:rsidRDefault="00BC4BBA" w:rsidP="00BC4BBA" w:rsidR="00BC4BBA" w:rsidRPr="008D6179">
      <w:pPr>
        <w:ind w:hanging="1440" w:left="1440"/>
        <w:rPr>
          <w:bCs/>
          <w:color w:val="000000"/>
        </w:rPr>
      </w:pPr>
      <w:r w:rsidRPr="008D6179">
        <w:rPr>
          <w:bCs/>
          <w:color w:val="000000"/>
        </w:rPr>
        <w:t xml:space="preserve">                               brisano iz sudskog registra)</w:t>
      </w:r>
    </w:p>
    <w:p w:rsidRDefault="00BC4BBA" w:rsidP="00BC4BBA" w:rsidR="00BC4BBA" w:rsidRPr="008D6179">
      <w:r w:rsidRPr="008D6179">
        <w:t>VPS:</w:t>
      </w:r>
      <w:r w:rsidRPr="008D6179">
        <w:tab/>
      </w:r>
      <w:r w:rsidRPr="008D6179">
        <w:tab/>
        <w:t>3.179.000,00 kn</w:t>
      </w:r>
    </w:p>
    <w:p w:rsidRDefault="00BC4BBA" w:rsidP="00FC658F" w:rsidR="00BC4BBA">
      <w:pPr>
        <w:pStyle w:val="Odlomakpopisa"/>
      </w:pPr>
      <w:r w:rsidRPr="008D6179">
        <w:t xml:space="preserve"> </w:t>
      </w:r>
    </w:p>
    <w:p w:rsidRDefault="00BC4BBA" w:rsidP="00BC4BBA" w:rsidR="00BC4BBA" w:rsidRPr="008D6179">
      <w:r>
        <w:t>231.</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P-2833/01, P-5048/11</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GLUMINA d.o.o. u stečaju, Zagreb - brisano iz sudskog registra                                                                                                                      2. CONING INŽENJERING d.d. - brisano (sada: CONING d.d. - predstečajna nagodba)</w:t>
      </w:r>
    </w:p>
    <w:p w:rsidRDefault="00BC4BBA" w:rsidP="00BC4BBA" w:rsidR="00BC4BBA" w:rsidRPr="008D6179">
      <w:r w:rsidRPr="008D6179">
        <w:t>VPS:</w:t>
      </w:r>
      <w:r w:rsidRPr="008D6179">
        <w:tab/>
      </w:r>
      <w:r w:rsidRPr="008D6179">
        <w:tab/>
        <w:t>1.479.921,61 kn</w:t>
      </w:r>
    </w:p>
    <w:p w:rsidRDefault="00BC4BBA" w:rsidP="00BC4BBA" w:rsidR="00BC4BBA" w:rsidRPr="008D6179">
      <w:pPr>
        <w:pStyle w:val="Odlomakpopisa"/>
        <w:ind w:left="357"/>
      </w:pPr>
    </w:p>
    <w:p w:rsidRDefault="00BC4BBA" w:rsidP="00BC4BBA" w:rsidR="00BC4BBA"/>
    <w:p w:rsidRDefault="00BC4BBA" w:rsidP="00BC4BBA" w:rsidR="00BC4BBA" w:rsidRPr="008D6179">
      <w:r>
        <w:t>232.</w:t>
      </w:r>
    </w:p>
    <w:p w:rsidRDefault="00BC4BBA" w:rsidP="00BC4BBA" w:rsidR="00BC4BBA" w:rsidRPr="008D6179">
      <w:r w:rsidRPr="008D6179">
        <w:t xml:space="preserve">Naziv suda: </w:t>
      </w:r>
      <w:r w:rsidRPr="008D6179">
        <w:tab/>
        <w:t>Trgovački sud u Osijeku, Općinski sud u Slavonskom Brodu</w:t>
      </w:r>
      <w:r w:rsidRPr="008D6179">
        <w:tab/>
      </w:r>
    </w:p>
    <w:p w:rsidRDefault="00BC4BBA" w:rsidP="00BC4BBA" w:rsidR="00BC4BBA" w:rsidRPr="008D6179">
      <w:r w:rsidRPr="008D6179">
        <w:t>Poslovni broj:</w:t>
      </w:r>
      <w:r w:rsidRPr="008D6179">
        <w:tab/>
        <w:t xml:space="preserve">P-2834/2001, </w:t>
      </w:r>
    </w:p>
    <w:p w:rsidRDefault="00BC4BBA" w:rsidP="00BC4BBA" w:rsidR="00BC4BBA" w:rsidRPr="008D6179">
      <w:pPr>
        <w:ind w:firstLine="720" w:left="720"/>
      </w:pPr>
      <w:r w:rsidRPr="008D6179">
        <w:t>Ovr-01/2008, Ovr-673/2011, Ovr-1239/13 (sada Ovr-1361/14)</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ANTE PRKAČIN iz Slavonskog Broda</w:t>
      </w:r>
    </w:p>
    <w:p w:rsidRDefault="00BC4BBA" w:rsidP="00BC4BBA" w:rsidR="00BC4BBA" w:rsidRPr="008D6179">
      <w:r w:rsidRPr="008D6179">
        <w:t>VPS:</w:t>
      </w:r>
      <w:r w:rsidRPr="008D6179">
        <w:tab/>
      </w:r>
      <w:r w:rsidRPr="008D6179">
        <w:tab/>
        <w:t>388.262,92 kn</w:t>
      </w:r>
    </w:p>
    <w:p w:rsidRDefault="00BC4BBA" w:rsidP="00BC4BBA" w:rsidR="00BC4BBA" w:rsidRPr="008D6179"/>
    <w:p w:rsidRDefault="00BC4BBA" w:rsidP="00BC4BBA" w:rsidR="00BC4BBA"/>
    <w:p w:rsidRDefault="00BC4BBA" w:rsidP="00BC4BBA" w:rsidR="00BC4BBA" w:rsidRPr="008D6179">
      <w:r>
        <w:t>233.</w:t>
      </w:r>
    </w:p>
    <w:p w:rsidRDefault="00BC4BBA" w:rsidP="00BC4BBA" w:rsidR="00BC4BBA" w:rsidRPr="008D6179">
      <w:r w:rsidRPr="008D6179">
        <w:t xml:space="preserve">Naziv suda: </w:t>
      </w:r>
      <w:r w:rsidRPr="008D6179">
        <w:tab/>
        <w:t>Općinski sud u Slavonskom Brodu</w:t>
      </w:r>
    </w:p>
    <w:p w:rsidRDefault="00BC4BBA" w:rsidP="00BC4BBA" w:rsidR="00BC4BBA" w:rsidRPr="008D6179">
      <w:r w:rsidRPr="008D6179">
        <w:t>Poslovni broj:</w:t>
      </w:r>
      <w:r w:rsidRPr="008D6179">
        <w:tab/>
        <w:t xml:space="preserve">Ovr-1336/11, Ovr-370/06 priklopljen na Ovr-217/01 Općinski sud u </w:t>
      </w:r>
      <w:r w:rsidRPr="008D6179">
        <w:tab/>
      </w:r>
      <w:r w:rsidRPr="008D6179">
        <w:tab/>
      </w:r>
      <w:r w:rsidRPr="008D6179">
        <w:tab/>
        <w:t>Slavonskom Brodu</w:t>
      </w:r>
    </w:p>
    <w:p w:rsidRDefault="00BC4BBA" w:rsidP="00BC4BBA" w:rsidR="00BC4BBA" w:rsidRPr="008D6179">
      <w:r w:rsidRPr="008D6179">
        <w:t xml:space="preserve">Tužitelj: </w:t>
      </w:r>
      <w:r w:rsidRPr="008D6179">
        <w:tab/>
        <w:t>GLUMINA BANKA d.d. - u stečaju</w:t>
      </w:r>
    </w:p>
    <w:p w:rsidRDefault="00BC4BBA" w:rsidP="00BC4BBA" w:rsidR="00BC4BBA" w:rsidRPr="008D6179">
      <w:r w:rsidRPr="008D6179">
        <w:t>Tuženik:</w:t>
      </w:r>
      <w:r w:rsidRPr="008D6179">
        <w:tab/>
      </w:r>
      <w:r w:rsidRPr="008D6179">
        <w:rPr>
          <w:bCs/>
          <w:color w:val="000000"/>
        </w:rPr>
        <w:t>ANTE PRKAČIN iz Slavonskog Broda</w:t>
      </w:r>
    </w:p>
    <w:p w:rsidRDefault="00BC4BBA" w:rsidP="00BC4BBA" w:rsidR="00BC4BBA" w:rsidRPr="008D6179">
      <w:r w:rsidRPr="008D6179">
        <w:t>VPS:</w:t>
      </w:r>
      <w:r w:rsidRPr="008D6179">
        <w:tab/>
      </w:r>
      <w:r w:rsidRPr="008D6179">
        <w:tab/>
        <w:t>1.234.240,62 kn</w:t>
      </w:r>
    </w:p>
    <w:p w:rsidRDefault="00BC4BBA" w:rsidP="00BC4BBA" w:rsidR="00BC4BBA" w:rsidRPr="008D6179"/>
    <w:p w:rsidRDefault="00BC4BBA" w:rsidP="00BC4BBA" w:rsidR="00BC4BBA"/>
    <w:p w:rsidRDefault="00BC4BBA" w:rsidP="00BC4BBA" w:rsidR="00BC4BBA" w:rsidRPr="008D6179">
      <w:r>
        <w:t>234.</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P-4574/2001</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 xml:space="preserve">1. IVANA ANDABAK </w:t>
      </w:r>
      <w:r w:rsidRPr="008D6179">
        <w:rPr>
          <w:bCs/>
          <w:color w:val="000000"/>
        </w:rPr>
        <w:br/>
        <w:t>2. SANJA GAGULIĆ (rođ. ANDABAK)</w:t>
      </w:r>
    </w:p>
    <w:p w:rsidRDefault="00BC4BBA" w:rsidP="00BC4BBA" w:rsidR="00BC4BBA" w:rsidRPr="008D6179">
      <w:r w:rsidRPr="008D6179">
        <w:t>VPS:</w:t>
      </w:r>
      <w:r w:rsidRPr="008D6179">
        <w:tab/>
      </w:r>
      <w:r w:rsidRPr="008D6179">
        <w:tab/>
        <w:t>3.000.000,00 kn</w:t>
      </w:r>
    </w:p>
    <w:p w:rsidRDefault="00BC4BBA" w:rsidP="00BC4BBA" w:rsidR="00BC4BBA" w:rsidRPr="008D6179">
      <w:pPr>
        <w:contextualSpacing/>
        <w:rPr>
          <w:rFonts w:eastAsia="Calibri"/>
        </w:rPr>
      </w:pPr>
      <w:r w:rsidRPr="008D6179">
        <w:rPr>
          <w:rFonts w:eastAsia="Calibri"/>
        </w:rPr>
        <w:tab/>
      </w:r>
    </w:p>
    <w:p w:rsidRDefault="00BC4BBA" w:rsidP="00BC4BBA" w:rsidR="00BC4BBA" w:rsidRPr="008D6179">
      <w:pPr>
        <w:rPr>
          <w:rFonts w:eastAsia="Calibri"/>
        </w:rPr>
      </w:pPr>
    </w:p>
    <w:p w:rsidRDefault="00BC4BBA" w:rsidP="00BC4BBA" w:rsidR="00BC4BBA"/>
    <w:p w:rsidRDefault="00BC4BBA" w:rsidP="00BC4BBA" w:rsidR="00BC4BBA" w:rsidRPr="008D6179">
      <w:r>
        <w:t>235.</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P-1320/2002, P-4720/2006, P-2481/15</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C.D.M.- CO d.o.o., Zagreb - prekid postupka - subjekt brisan iz registra</w:t>
      </w:r>
    </w:p>
    <w:p w:rsidRDefault="00BC4BBA" w:rsidP="00BC4BBA" w:rsidR="00BC4BBA" w:rsidRPr="008D6179">
      <w:pPr>
        <w:ind w:hanging="1440" w:left="1440"/>
        <w:rPr>
          <w:bCs/>
          <w:color w:val="000000"/>
        </w:rPr>
      </w:pPr>
      <w:r w:rsidRPr="008D6179">
        <w:rPr>
          <w:bCs/>
          <w:color w:val="000000"/>
        </w:rPr>
        <w:t>Tuženik/</w:t>
      </w:r>
    </w:p>
    <w:p w:rsidRDefault="00BC4BBA" w:rsidP="00BC4BBA" w:rsidR="00BC4BBA" w:rsidRPr="008D6179">
      <w:pPr>
        <w:ind w:hanging="1440" w:left="1440"/>
        <w:rPr>
          <w:bCs/>
          <w:color w:val="000000"/>
        </w:rPr>
      </w:pPr>
      <w:r w:rsidRPr="008D6179">
        <w:rPr>
          <w:bCs/>
          <w:color w:val="000000"/>
        </w:rPr>
        <w:t>Ovršenik:</w:t>
      </w:r>
      <w:r w:rsidRPr="008D6179">
        <w:rPr>
          <w:bCs/>
          <w:color w:val="000000"/>
        </w:rPr>
        <w:tab/>
        <w:t>2. BISERKA KRNDELJ iz Zagreba</w:t>
      </w:r>
    </w:p>
    <w:p w:rsidRDefault="00BC4BBA" w:rsidP="00BC4BBA" w:rsidR="00BC4BBA" w:rsidRPr="008D6179">
      <w:r w:rsidRPr="008D6179">
        <w:t>VPS:</w:t>
      </w:r>
      <w:r w:rsidRPr="008D6179">
        <w:tab/>
      </w:r>
      <w:r w:rsidRPr="008D6179">
        <w:tab/>
        <w:t>24.756,14 kn</w:t>
      </w:r>
    </w:p>
    <w:p w:rsidRDefault="00BC4BBA" w:rsidP="00BC4BBA" w:rsidR="00BC4BBA" w:rsidRPr="008D6179"/>
    <w:p w:rsidRDefault="00BC4BBA" w:rsidP="00BC4BBA" w:rsidR="00BC4BBA" w:rsidRPr="008D6179">
      <w:r w:rsidRPr="008D6179">
        <w:t>23</w:t>
      </w:r>
      <w:r>
        <w:t>6.</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P-5860/2001, </w:t>
      </w:r>
    </w:p>
    <w:p w:rsidRDefault="00BC4BBA" w:rsidP="00BC4BBA" w:rsidR="00BC4BBA" w:rsidRPr="008D6179">
      <w:pPr>
        <w:ind w:firstLine="720"/>
      </w:pPr>
      <w:r w:rsidRPr="008D6179">
        <w:t xml:space="preserve">             Ovr-1787/03 (sada: </w:t>
      </w:r>
      <w:bookmarkStart w:name="_Hlk506744607" w:id="10"/>
      <w:r w:rsidRPr="008D6179">
        <w:t>Ovr-116/17</w:t>
      </w:r>
      <w:bookmarkEnd w:id="10"/>
      <w:r w:rsidRPr="008D6179">
        <w:t xml:space="preserve">), Ovr-2353/12 (novčana sredstva) </w:t>
      </w:r>
    </w:p>
    <w:p w:rsidRDefault="00BC4BBA" w:rsidP="00BC4BBA" w:rsidR="00BC4BBA" w:rsidRPr="008D6179">
      <w:r w:rsidRPr="008D6179">
        <w:lastRenderedPageBreak/>
        <w:t>Tužitelj/</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VAROŠANKA PROMET d.o.o. - brisan iz registra</w:t>
      </w:r>
    </w:p>
    <w:p w:rsidRDefault="00BC4BBA" w:rsidP="00BC4BBA" w:rsidR="00BC4BBA" w:rsidRPr="008D6179">
      <w:pPr>
        <w:ind w:hanging="1440" w:left="1440"/>
      </w:pPr>
      <w:r w:rsidRPr="008D6179">
        <w:t>Tuženik/</w:t>
      </w:r>
    </w:p>
    <w:p w:rsidRDefault="00BC4BBA" w:rsidP="00BC4BBA" w:rsidR="00BC4BBA" w:rsidRPr="008D6179">
      <w:pPr>
        <w:ind w:hanging="1440" w:left="1440"/>
        <w:rPr>
          <w:bCs/>
          <w:color w:val="000000"/>
        </w:rPr>
      </w:pPr>
      <w:r w:rsidRPr="008D6179">
        <w:t>Ovršenik</w:t>
      </w:r>
      <w:r w:rsidRPr="008D6179">
        <w:rPr>
          <w:bCs/>
          <w:color w:val="000000"/>
        </w:rPr>
        <w:t>:</w:t>
      </w:r>
      <w:r w:rsidRPr="008D6179">
        <w:rPr>
          <w:bCs/>
          <w:color w:val="000000"/>
        </w:rPr>
        <w:tab/>
        <w:t>2. JASMINKA MENDEŠ, Novi Varoš</w:t>
      </w:r>
    </w:p>
    <w:p w:rsidRDefault="00BC4BBA" w:rsidP="00BC4BBA" w:rsidR="00BC4BBA" w:rsidRPr="008D6179">
      <w:r w:rsidRPr="008D6179">
        <w:t>VPS:</w:t>
      </w:r>
      <w:r w:rsidRPr="008D6179">
        <w:tab/>
      </w:r>
      <w:r w:rsidRPr="008D6179">
        <w:tab/>
        <w:t>797.837,36 kn</w:t>
      </w:r>
    </w:p>
    <w:p w:rsidRDefault="00BC4BBA" w:rsidP="00BC4BBA" w:rsidR="00BC4BBA" w:rsidRPr="008D6179">
      <w:pPr>
        <w:pStyle w:val="Odlomakpopisa"/>
      </w:pPr>
    </w:p>
    <w:p w:rsidRDefault="00BC4BBA" w:rsidP="00BC4BBA" w:rsidR="00BC4BBA"/>
    <w:p w:rsidRDefault="00BC4BBA" w:rsidP="00BC4BBA" w:rsidR="00BC4BBA" w:rsidRPr="008D6179">
      <w:r w:rsidRPr="008D6179">
        <w:t>2</w:t>
      </w:r>
      <w:r>
        <w:t>37.</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P-7906/2002, P-3426/2012</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DANILO PERIČIĆ</w:t>
      </w:r>
    </w:p>
    <w:p w:rsidRDefault="00BC4BBA" w:rsidP="00BC4BBA" w:rsidR="00BC4BBA" w:rsidRPr="008D6179">
      <w:r w:rsidRPr="008D6179">
        <w:t>VPS:</w:t>
      </w:r>
      <w:r w:rsidRPr="008D6179">
        <w:tab/>
      </w:r>
      <w:r w:rsidRPr="008D6179">
        <w:tab/>
        <w:t>1.085.353,31 EUR</w:t>
      </w:r>
    </w:p>
    <w:p w:rsidRDefault="00BC4BBA" w:rsidP="00BC4BBA" w:rsidR="00BC4BBA" w:rsidRPr="008D6179">
      <w:pPr>
        <w:pStyle w:val="Odlomakpopisa"/>
      </w:pPr>
      <w:r w:rsidRPr="008D6179">
        <w:tab/>
      </w:r>
    </w:p>
    <w:p w:rsidRDefault="00BC4BBA" w:rsidP="00BC4BBA" w:rsidR="00BC4BBA"/>
    <w:p w:rsidRDefault="00BC4BBA" w:rsidP="00BC4BBA" w:rsidR="00BC4BBA"/>
    <w:p w:rsidRDefault="00BC4BBA" w:rsidP="00BC4BBA" w:rsidR="00BC4BBA" w:rsidRPr="008D6179">
      <w:r w:rsidRPr="008D6179">
        <w:t>2</w:t>
      </w:r>
      <w:r>
        <w:t>38.</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P-8973/2002</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Raiffeisen banka Austria d.d., Zagreb</w:t>
      </w:r>
    </w:p>
    <w:p w:rsidRDefault="00BC4BBA" w:rsidP="00BC4BBA" w:rsidR="00BC4BBA" w:rsidRPr="008D6179">
      <w:r w:rsidRPr="008D6179">
        <w:t>VPS:</w:t>
      </w:r>
      <w:r w:rsidRPr="008D6179">
        <w:tab/>
      </w:r>
      <w:r w:rsidRPr="008D6179">
        <w:tab/>
        <w:t>41.732,06 kn</w:t>
      </w:r>
    </w:p>
    <w:p w:rsidRDefault="00BC4BBA" w:rsidP="00BC4BBA" w:rsidR="00BC4BBA" w:rsidRPr="008D6179"/>
    <w:p w:rsidRDefault="00BC4BBA" w:rsidP="00BC4BBA" w:rsidR="00BC4BBA"/>
    <w:p w:rsidRDefault="00BC4BBA" w:rsidP="00BC4BBA" w:rsidR="00BC4BBA" w:rsidRPr="008D6179">
      <w:r w:rsidRPr="008D6179">
        <w:t>2</w:t>
      </w:r>
      <w:r>
        <w:t>39.</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P-872/2003, P-98/2015, </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ANTE JURJEVIĆ</w:t>
      </w:r>
    </w:p>
    <w:p w:rsidRDefault="00BC4BBA" w:rsidP="00BC4BBA" w:rsidR="00BC4BBA" w:rsidRPr="008D6179">
      <w:r w:rsidRPr="008D6179">
        <w:t>VPS:</w:t>
      </w:r>
      <w:r w:rsidRPr="008D6179">
        <w:tab/>
      </w:r>
      <w:r w:rsidRPr="008D6179">
        <w:tab/>
        <w:t>478.503.006,43 kn</w:t>
      </w:r>
    </w:p>
    <w:p w:rsidRDefault="00BC4BBA" w:rsidP="00FC658F" w:rsidR="00BC4BBA">
      <w:pPr>
        <w:pStyle w:val="Odlomakpopisa"/>
      </w:pPr>
      <w:r w:rsidRPr="008D6179">
        <w:tab/>
      </w:r>
    </w:p>
    <w:p w:rsidRDefault="00BC4BBA" w:rsidP="00BC4BBA" w:rsidR="00BC4BBA" w:rsidRPr="008D6179">
      <w:r w:rsidRPr="008D6179">
        <w:t>2</w:t>
      </w:r>
      <w:r>
        <w:t>40.</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P-1639/03, </w:t>
      </w:r>
    </w:p>
    <w:p w:rsidRDefault="00BC4BBA" w:rsidP="00BC4BBA" w:rsidR="00BC4BBA" w:rsidRPr="008D6179">
      <w:r w:rsidRPr="008D6179">
        <w:t xml:space="preserve">                          Ovr-66/05, Ovr-2148/11</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JURICA RUŽDJAK iz Zagreba</w:t>
      </w:r>
    </w:p>
    <w:p w:rsidRDefault="00BC4BBA" w:rsidP="00BC4BBA" w:rsidR="00BC4BBA" w:rsidRPr="008D6179">
      <w:r w:rsidRPr="008D6179">
        <w:t>VPS:</w:t>
      </w:r>
      <w:r w:rsidRPr="008D6179">
        <w:tab/>
      </w:r>
      <w:r w:rsidRPr="008D6179">
        <w:tab/>
        <w:t>10.607.752,08 kn</w:t>
      </w:r>
    </w:p>
    <w:p w:rsidRDefault="00BC4BBA" w:rsidP="00BC4BBA" w:rsidR="00BC4BBA"/>
    <w:p w:rsidRDefault="00BC4BBA" w:rsidP="00BC4BBA" w:rsidR="00BC4BBA"/>
    <w:p w:rsidRDefault="00BC4BBA" w:rsidP="00BC4BBA" w:rsidR="00BC4BBA"/>
    <w:p w:rsidRDefault="00BC4BBA" w:rsidP="00BC4BBA" w:rsidR="00BC4BBA"/>
    <w:p w:rsidRDefault="00FC658F" w:rsidP="00BC4BBA" w:rsidR="00FC658F"/>
    <w:p w:rsidRDefault="00BC4BBA" w:rsidP="00BC4BBA" w:rsidR="00BC4BBA" w:rsidRPr="008D6179">
      <w:r>
        <w:lastRenderedPageBreak/>
        <w:t>241.</w:t>
      </w:r>
    </w:p>
    <w:p w:rsidRDefault="00BC4BBA" w:rsidP="00BC4BBA" w:rsidR="00BC4BBA" w:rsidRPr="008D6179">
      <w:r w:rsidRPr="008D6179">
        <w:t xml:space="preserve">Naziv suda: </w:t>
      </w:r>
      <w:r w:rsidRPr="008D6179">
        <w:tab/>
        <w:t>Trgovački sud u Zagrebu, Općinski sud u Kutini</w:t>
      </w:r>
    </w:p>
    <w:p w:rsidRDefault="00BC4BBA" w:rsidP="00BC4BBA" w:rsidR="00BC4BBA" w:rsidRPr="008D6179">
      <w:r w:rsidRPr="008D6179">
        <w:t>Poslovni broj:</w:t>
      </w:r>
      <w:r w:rsidRPr="008D6179">
        <w:tab/>
        <w:t xml:space="preserve">P-1218/2002, </w:t>
      </w:r>
    </w:p>
    <w:p w:rsidRDefault="00BC4BBA" w:rsidP="00BC4BBA" w:rsidR="00BC4BBA" w:rsidRPr="008D6179">
      <w:r w:rsidRPr="008D6179">
        <w:t xml:space="preserve">                          Ovr-107/10, Ovr-423/13</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pPr>
        <w:ind w:hanging="1440" w:left="1440"/>
      </w:pPr>
      <w:r w:rsidRPr="008D6179">
        <w:t>Tuženici/</w:t>
      </w:r>
    </w:p>
    <w:p w:rsidRDefault="00BC4BBA" w:rsidP="00BC4BBA" w:rsidR="00BC4BBA" w:rsidRPr="008D6179">
      <w:pPr>
        <w:ind w:hanging="1440" w:left="1440"/>
        <w:rPr>
          <w:bCs/>
          <w:color w:val="000000"/>
        </w:rPr>
      </w:pPr>
      <w:r w:rsidRPr="008D6179">
        <w:t>Ovršenici:</w:t>
      </w:r>
      <w:r w:rsidRPr="008D6179">
        <w:tab/>
      </w:r>
      <w:r w:rsidRPr="008D6179">
        <w:rPr>
          <w:bCs/>
          <w:color w:val="000000"/>
        </w:rPr>
        <w:t>1. IVICA POKRIVAČ</w:t>
      </w:r>
      <w:r w:rsidRPr="008D6179">
        <w:rPr>
          <w:bCs/>
          <w:color w:val="000000"/>
        </w:rPr>
        <w:br/>
        <w:t>2. MIRJANA POKRIVAČ</w:t>
      </w:r>
    </w:p>
    <w:p w:rsidRDefault="00BC4BBA" w:rsidP="00BC4BBA" w:rsidR="00BC4BBA" w:rsidRPr="008D6179">
      <w:r w:rsidRPr="008D6179">
        <w:t>VPS:</w:t>
      </w:r>
      <w:r w:rsidRPr="008D6179">
        <w:tab/>
      </w:r>
      <w:r w:rsidRPr="008D6179">
        <w:tab/>
        <w:t>170.778,44 kn</w:t>
      </w:r>
    </w:p>
    <w:p w:rsidRDefault="00BC4BBA" w:rsidP="00BC4BBA" w:rsidR="00BC4BBA" w:rsidRPr="008D6179">
      <w:pPr>
        <w:pStyle w:val="Odlomakpopisa"/>
      </w:pPr>
      <w:r w:rsidRPr="008D6179">
        <w:tab/>
      </w:r>
    </w:p>
    <w:p w:rsidRDefault="00BC4BBA" w:rsidP="00BC4BBA" w:rsidR="00BC4BBA" w:rsidRPr="008D6179"/>
    <w:p w:rsidRDefault="00BC4BBA" w:rsidP="00BC4BBA" w:rsidR="00BC4BBA" w:rsidRPr="008D6179">
      <w:r w:rsidRPr="008D6179">
        <w:t>2</w:t>
      </w:r>
      <w:r>
        <w:t>42.</w:t>
      </w:r>
      <w:r w:rsidRPr="008D6179">
        <w:t xml:space="preserve"> </w:t>
      </w:r>
    </w:p>
    <w:p w:rsidRDefault="00BC4BBA" w:rsidP="00BC4BBA" w:rsidR="00BC4BBA" w:rsidRPr="008D6179">
      <w:r w:rsidRPr="008D6179">
        <w:t xml:space="preserve">Naziv suda: </w:t>
      </w:r>
      <w:r w:rsidRPr="008D6179">
        <w:tab/>
        <w:t>Trgovački sud u Zagrebu</w:t>
      </w:r>
    </w:p>
    <w:p w:rsidRDefault="00BC4BBA" w:rsidP="00BC4BBA" w:rsidR="00BC4BBA" w:rsidRPr="008D6179">
      <w:r w:rsidRPr="008D6179">
        <w:tab/>
      </w:r>
      <w:r w:rsidRPr="008D6179">
        <w:tab/>
        <w:t>Općinski građanski sud u Zagrebu (sada: Općinski sud u Novom Zagrebu)</w:t>
      </w:r>
      <w:r w:rsidRPr="008D6179">
        <w:tab/>
      </w:r>
    </w:p>
    <w:p w:rsidRDefault="00BC4BBA" w:rsidP="00BC4BBA" w:rsidR="00BC4BBA" w:rsidRPr="008D6179">
      <w:r w:rsidRPr="008D6179">
        <w:t>Poslovni broj:</w:t>
      </w:r>
      <w:r w:rsidRPr="008D6179">
        <w:tab/>
        <w:t>P-2564/2003</w:t>
      </w:r>
    </w:p>
    <w:p w:rsidRDefault="00BC4BBA" w:rsidP="00BC4BBA" w:rsidR="00BC4BBA" w:rsidRPr="008D6179">
      <w:r w:rsidRPr="008D6179">
        <w:tab/>
      </w:r>
      <w:r w:rsidRPr="008D6179">
        <w:tab/>
        <w:t>Ovr-2668/16 (sada: Ovr-1613/2016)</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HOSPITALIJA d.d.</w:t>
      </w:r>
    </w:p>
    <w:p w:rsidRDefault="00BC4BBA" w:rsidP="00BC4BBA" w:rsidR="00BC4BBA" w:rsidRPr="008D6179">
      <w:r w:rsidRPr="008D6179">
        <w:t>VPS:</w:t>
      </w:r>
      <w:r w:rsidRPr="008D6179">
        <w:tab/>
      </w:r>
      <w:r w:rsidRPr="008D6179">
        <w:tab/>
        <w:t>7.117.928,66 kn</w:t>
      </w:r>
    </w:p>
    <w:p w:rsidRDefault="00BC4BBA" w:rsidP="00BC4BBA" w:rsidR="00BC4BBA" w:rsidRPr="008D6179"/>
    <w:p w:rsidRDefault="00BC4BBA" w:rsidP="00BC4BBA" w:rsidR="00BC4BBA"/>
    <w:p w:rsidRDefault="00BC4BBA" w:rsidP="00BC4BBA" w:rsidR="00BC4BBA" w:rsidRPr="008D6179">
      <w:r>
        <w:t>243.</w:t>
      </w:r>
    </w:p>
    <w:p w:rsidRDefault="00BC4BBA" w:rsidP="00BC4BBA" w:rsidR="00BC4BBA" w:rsidRPr="008D6179">
      <w:r w:rsidRPr="008D6179">
        <w:t xml:space="preserve">Naziv suda: </w:t>
      </w:r>
      <w:r w:rsidRPr="008D6179">
        <w:tab/>
        <w:t>Općinski sud u Zagrebu, Trgovački sud u Zagrebu</w:t>
      </w:r>
      <w:r w:rsidRPr="008D6179">
        <w:tab/>
      </w:r>
    </w:p>
    <w:p w:rsidRDefault="00BC4BBA" w:rsidP="00BC4BBA" w:rsidR="00BC4BBA" w:rsidRPr="008D6179">
      <w:r w:rsidRPr="008D6179">
        <w:t>Poslovni broj:</w:t>
      </w:r>
      <w:r w:rsidRPr="008D6179">
        <w:tab/>
        <w:t>P-3807/97, P-389/2003, P-74/10</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DAMIR BALIJA iz Zagreba</w:t>
      </w:r>
    </w:p>
    <w:p w:rsidRDefault="00BC4BBA" w:rsidP="00BC4BBA" w:rsidR="00BC4BBA" w:rsidRPr="008D6179">
      <w:r w:rsidRPr="008D6179">
        <w:t>VPS:</w:t>
      </w:r>
      <w:r w:rsidRPr="008D6179">
        <w:tab/>
      </w:r>
      <w:r w:rsidRPr="008D6179">
        <w:tab/>
        <w:t xml:space="preserve">819.834,45 EUR-a </w:t>
      </w:r>
    </w:p>
    <w:p w:rsidRDefault="00BC4BBA" w:rsidP="00BC4BBA" w:rsidR="00BC4BBA" w:rsidRPr="008D6179">
      <w:bookmarkStart w:name="_Hlk507414330" w:id="11"/>
    </w:p>
    <w:bookmarkEnd w:id="11"/>
    <w:p w:rsidRDefault="00BC4BBA" w:rsidP="00BC4BBA" w:rsidR="00BC4BBA"/>
    <w:p w:rsidRDefault="00BC4BBA" w:rsidP="00BC4BBA" w:rsidR="00BC4BBA"/>
    <w:p w:rsidRDefault="00BC4BBA" w:rsidP="00BC4BBA" w:rsidR="00BC4BBA" w:rsidRPr="008D6179">
      <w:r>
        <w:t>244.</w:t>
      </w:r>
    </w:p>
    <w:p w:rsidRDefault="00BC4BBA" w:rsidP="00BC4BBA" w:rsidR="00BC4BBA" w:rsidRPr="008D6179">
      <w:r w:rsidRPr="008D6179">
        <w:t xml:space="preserve">Naziv suda: </w:t>
      </w:r>
      <w:r w:rsidRPr="008D6179">
        <w:tab/>
        <w:t xml:space="preserve">Trgovački sud u Zagrebu, </w:t>
      </w:r>
    </w:p>
    <w:p w:rsidRDefault="00BC4BBA" w:rsidP="00BC4BBA" w:rsidR="00BC4BBA" w:rsidRPr="008D6179">
      <w:pPr>
        <w:ind w:firstLine="720" w:left="720"/>
      </w:pPr>
      <w:r w:rsidRPr="008D6179">
        <w:t xml:space="preserve">Općinski građanski sud u Zagrebu               </w:t>
      </w:r>
    </w:p>
    <w:p w:rsidRDefault="00BC4BBA" w:rsidP="00BC4BBA" w:rsidR="00BC4BBA" w:rsidRPr="008D6179">
      <w:r w:rsidRPr="008D6179">
        <w:t>Poslovni broj:</w:t>
      </w:r>
      <w:r w:rsidRPr="008D6179">
        <w:tab/>
        <w:t xml:space="preserve">P-2896/03, P–1397/13, </w:t>
      </w:r>
    </w:p>
    <w:p w:rsidRDefault="00BC4BBA" w:rsidP="00BC4BBA" w:rsidR="00BC4BBA" w:rsidRPr="008D6179">
      <w:pPr>
        <w:ind w:firstLine="720"/>
      </w:pPr>
      <w:r w:rsidRPr="008D6179">
        <w:t xml:space="preserve">              Ovr-2581/17</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pPr>
        <w:ind w:hanging="1440" w:left="1440"/>
      </w:pPr>
      <w:r w:rsidRPr="008D6179">
        <w:t>Tuženici/</w:t>
      </w:r>
    </w:p>
    <w:p w:rsidRDefault="00BC4BBA" w:rsidP="00BC4BBA" w:rsidR="00BC4BBA" w:rsidRPr="008D6179">
      <w:pPr>
        <w:ind w:hanging="1440" w:left="1440"/>
        <w:rPr>
          <w:bCs/>
          <w:color w:val="000000"/>
        </w:rPr>
      </w:pPr>
      <w:r w:rsidRPr="008D6179">
        <w:t>Ovršenici:</w:t>
      </w:r>
      <w:r w:rsidRPr="008D6179">
        <w:tab/>
      </w:r>
      <w:r w:rsidRPr="008D6179">
        <w:rPr>
          <w:bCs/>
          <w:color w:val="000000"/>
        </w:rPr>
        <w:t>1. GALTAR d.o.o. Zagreb - postupak prekinut</w:t>
      </w:r>
      <w:r w:rsidRPr="008D6179">
        <w:rPr>
          <w:bCs/>
          <w:color w:val="000000"/>
        </w:rPr>
        <w:br/>
        <w:t>2. MIROSLAV MITAK</w:t>
      </w:r>
      <w:r w:rsidRPr="008D6179">
        <w:rPr>
          <w:bCs/>
          <w:color w:val="000000"/>
        </w:rPr>
        <w:br/>
        <w:t>3. ŽELJKO ĐELILOVIĆ</w:t>
      </w:r>
      <w:r w:rsidRPr="008D6179">
        <w:rPr>
          <w:bCs/>
          <w:color w:val="000000"/>
        </w:rPr>
        <w:br/>
        <w:t>4. DAMIR POCRNIĆ</w:t>
      </w:r>
    </w:p>
    <w:p w:rsidRDefault="00BC4BBA" w:rsidP="00BC4BBA" w:rsidR="00BC4BBA" w:rsidRPr="008D6179">
      <w:r w:rsidRPr="008D6179">
        <w:t>VPS:</w:t>
      </w:r>
      <w:r w:rsidRPr="008D6179">
        <w:tab/>
      </w:r>
      <w:r w:rsidRPr="008D6179">
        <w:tab/>
        <w:t>59.922.155,92 kn</w:t>
      </w:r>
    </w:p>
    <w:p w:rsidRDefault="00BC4BBA" w:rsidP="00BC4BBA" w:rsidR="00BC4BBA" w:rsidRPr="008D6179"/>
    <w:p w:rsidRDefault="00BC4BBA" w:rsidP="00BC4BBA" w:rsidR="00BC4BBA"/>
    <w:p w:rsidRDefault="00BC4BBA" w:rsidP="00BC4BBA" w:rsidR="00BC4BBA"/>
    <w:p w:rsidRDefault="00BC4BBA" w:rsidP="00BC4BBA" w:rsidR="00BC4BBA" w:rsidRPr="008D6179">
      <w:r>
        <w:t>245.</w:t>
      </w:r>
    </w:p>
    <w:p w:rsidRDefault="00BC4BBA" w:rsidP="00BC4BBA" w:rsidR="00BC4BBA" w:rsidRPr="008D6179">
      <w:r w:rsidRPr="008D6179">
        <w:t xml:space="preserve">Naziv suda: </w:t>
      </w:r>
      <w:r w:rsidRPr="008D6179">
        <w:tab/>
        <w:t>Trgovački sud u Zagrebu,</w:t>
      </w:r>
    </w:p>
    <w:p w:rsidRDefault="00BC4BBA" w:rsidP="00BC4BBA" w:rsidR="00BC4BBA" w:rsidRPr="008D6179">
      <w:pPr>
        <w:ind w:firstLine="720" w:left="720"/>
      </w:pPr>
      <w:r w:rsidRPr="008D6179">
        <w:t xml:space="preserve">Općinski sud u Slavonskom Brodu           </w:t>
      </w:r>
      <w:r w:rsidRPr="008D6179">
        <w:tab/>
      </w:r>
    </w:p>
    <w:p w:rsidRDefault="00BC4BBA" w:rsidP="00BC4BBA" w:rsidR="00BC4BBA" w:rsidRPr="008D6179">
      <w:r w:rsidRPr="008D6179">
        <w:t>Poslovni broj:</w:t>
      </w:r>
      <w:r w:rsidRPr="008D6179">
        <w:tab/>
        <w:t xml:space="preserve">Ovrv-1239/2001, Ovrv-1039/02, Ovrv-2801/05 </w:t>
      </w:r>
    </w:p>
    <w:p w:rsidRDefault="00BC4BBA" w:rsidP="00BC4BBA" w:rsidR="00BC4BBA" w:rsidRPr="008D6179">
      <w:r w:rsidRPr="008D6179">
        <w:t>Ovrhovoditelj:</w:t>
      </w:r>
      <w:r w:rsidRPr="008D6179">
        <w:tab/>
        <w:t>GLUMINA BANKA d.d. - u stečaju</w:t>
      </w:r>
    </w:p>
    <w:p w:rsidRDefault="00BC4BBA" w:rsidP="00BC4BBA" w:rsidR="00BC4BBA" w:rsidRPr="008D6179">
      <w:pPr>
        <w:rPr>
          <w:bCs/>
          <w:color w:val="000000"/>
        </w:rPr>
      </w:pPr>
      <w:r w:rsidRPr="008D6179">
        <w:t>Ovršenik:</w:t>
      </w:r>
      <w:r w:rsidRPr="008D6179">
        <w:tab/>
      </w:r>
      <w:r w:rsidRPr="008D6179">
        <w:rPr>
          <w:bCs/>
          <w:color w:val="000000"/>
        </w:rPr>
        <w:t>FERDO KOŽUL iz Slavonskog Broda -umro</w:t>
      </w:r>
    </w:p>
    <w:p w:rsidRDefault="00BC4BBA" w:rsidP="00BC4BBA" w:rsidR="00BC4BBA" w:rsidRPr="008D6179">
      <w:r w:rsidRPr="008D6179">
        <w:t>VPS:</w:t>
      </w:r>
      <w:r w:rsidRPr="008D6179">
        <w:tab/>
      </w:r>
      <w:r w:rsidRPr="008D6179">
        <w:tab/>
        <w:t>895.917,36 kn</w:t>
      </w:r>
    </w:p>
    <w:p w:rsidRDefault="00BC4BBA" w:rsidP="00BC4BBA" w:rsidR="00BC4BBA" w:rsidRPr="008D6179"/>
    <w:p w:rsidRDefault="00BC4BBA" w:rsidP="00BC4BBA" w:rsidR="00BC4BBA"/>
    <w:p w:rsidRDefault="00BC4BBA" w:rsidP="00BC4BBA" w:rsidR="00BC4BBA"/>
    <w:p w:rsidRDefault="00BC4BBA" w:rsidP="00BC4BBA" w:rsidR="00BC4BBA" w:rsidRPr="008D6179">
      <w:r>
        <w:t>246.</w:t>
      </w:r>
    </w:p>
    <w:p w:rsidRDefault="00BC4BBA" w:rsidP="00BC4BBA" w:rsidR="00BC4BBA" w:rsidRPr="008D6179">
      <w:r w:rsidRPr="008D6179">
        <w:t xml:space="preserve">Naziv suda: </w:t>
      </w:r>
      <w:r w:rsidRPr="008D6179">
        <w:tab/>
        <w:t>Trgovački sud u Zagrebu</w:t>
      </w:r>
    </w:p>
    <w:p w:rsidRDefault="00BC4BBA" w:rsidP="00BC4BBA" w:rsidR="00BC4BBA" w:rsidRPr="008D6179">
      <w:pPr>
        <w:ind w:firstLine="720" w:left="720"/>
      </w:pPr>
      <w:r w:rsidRPr="008D6179">
        <w:t>Općinski sud u Vukovaru</w:t>
      </w:r>
      <w:r w:rsidRPr="008D6179">
        <w:tab/>
      </w:r>
    </w:p>
    <w:p w:rsidRDefault="00BC4BBA" w:rsidP="00BC4BBA" w:rsidR="00BC4BBA" w:rsidRPr="008D6179">
      <w:r w:rsidRPr="008D6179">
        <w:t>Poslovni broj:</w:t>
      </w:r>
      <w:r w:rsidRPr="008D6179">
        <w:tab/>
        <w:t xml:space="preserve">P-1358/2004, </w:t>
      </w:r>
    </w:p>
    <w:p w:rsidRDefault="00BC4BBA" w:rsidP="00BC4BBA" w:rsidR="00BC4BBA" w:rsidRPr="008D6179">
      <w:pPr>
        <w:ind w:firstLine="720" w:left="720"/>
      </w:pPr>
      <w:r w:rsidRPr="008D6179">
        <w:t>Ovr-1732/14</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VJERA ŠARAN iz Privlake</w:t>
      </w:r>
    </w:p>
    <w:p w:rsidRDefault="00BC4BBA" w:rsidP="00BC4BBA" w:rsidR="00BC4BBA" w:rsidRPr="008D6179">
      <w:r w:rsidRPr="008D6179">
        <w:t>VPS:</w:t>
      </w:r>
      <w:r w:rsidRPr="008D6179">
        <w:tab/>
      </w:r>
      <w:r w:rsidRPr="008D6179">
        <w:tab/>
        <w:t>31.195,44 kn</w:t>
      </w:r>
    </w:p>
    <w:p w:rsidRDefault="00BC4BBA" w:rsidP="00BC4BBA" w:rsidR="00BC4BBA" w:rsidRPr="008D6179"/>
    <w:p w:rsidRDefault="00BC4BBA" w:rsidP="00BC4BBA" w:rsidR="00BC4BBA"/>
    <w:p w:rsidRDefault="00BC4BBA" w:rsidP="00BC4BBA" w:rsidR="00BC4BBA" w:rsidRPr="008D6179">
      <w:r>
        <w:t>247.</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P-4821/03, P-1417/15 </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ŽELJKO MAŽAR iz Zagreba</w:t>
      </w:r>
      <w:r w:rsidRPr="008D6179">
        <w:rPr>
          <w:bCs/>
          <w:color w:val="000000"/>
        </w:rPr>
        <w:br/>
        <w:t>2. GORAN MAŽAR iz Donje Stubice</w:t>
      </w:r>
    </w:p>
    <w:p w:rsidRDefault="00BC4BBA" w:rsidP="00BC4BBA" w:rsidR="00BC4BBA" w:rsidRPr="008D6179">
      <w:r w:rsidRPr="008D6179">
        <w:t>VPS:</w:t>
      </w:r>
      <w:r w:rsidRPr="008D6179">
        <w:tab/>
      </w:r>
      <w:r w:rsidRPr="008D6179">
        <w:tab/>
        <w:t>340.035,23 EUR-a</w:t>
      </w:r>
    </w:p>
    <w:p w:rsidRDefault="00BC4BBA" w:rsidP="00BC4BBA" w:rsidR="00BC4BBA" w:rsidRPr="008D6179"/>
    <w:p w:rsidRDefault="00BC4BBA" w:rsidP="00BC4BBA" w:rsidR="00BC4BBA"/>
    <w:p w:rsidRDefault="00BC4BBA" w:rsidP="00BC4BBA" w:rsidR="00BC4BBA"/>
    <w:p w:rsidRDefault="00BC4BBA" w:rsidP="00BC4BBA" w:rsidR="00BC4BBA" w:rsidRPr="008D6179">
      <w:r>
        <w:t>248.</w:t>
      </w:r>
    </w:p>
    <w:p w:rsidRDefault="00BC4BBA" w:rsidP="00BC4BBA" w:rsidR="00BC4BBA" w:rsidRPr="008D6179">
      <w:r w:rsidRPr="008D6179">
        <w:t xml:space="preserve">Naziv suda: </w:t>
      </w:r>
      <w:r w:rsidRPr="008D6179">
        <w:tab/>
        <w:t xml:space="preserve">Općinski sud u Rijeci, Stalna služba Delnice               </w:t>
      </w:r>
    </w:p>
    <w:p w:rsidRDefault="00BC4BBA" w:rsidP="00BC4BBA" w:rsidR="00BC4BBA" w:rsidRPr="008D6179">
      <w:r w:rsidRPr="008D6179">
        <w:t>Poslovni broj:</w:t>
      </w:r>
      <w:r w:rsidRPr="008D6179">
        <w:tab/>
        <w:t xml:space="preserve">Ovr-400/01 (Ovr-236/09), sada Ovr-2279/15 </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Stečajna masa Andezit d.o.o. u stečaju, Rijeka</w:t>
      </w:r>
    </w:p>
    <w:p w:rsidRDefault="00BC4BBA" w:rsidP="00BC4BBA" w:rsidR="00BC4BBA" w:rsidRPr="008D6179">
      <w:r w:rsidRPr="008D6179">
        <w:t>VPS:</w:t>
      </w:r>
      <w:r w:rsidRPr="008D6179">
        <w:tab/>
      </w:r>
      <w:r w:rsidRPr="008D6179">
        <w:tab/>
        <w:t>48.192.781,99 kn</w:t>
      </w:r>
    </w:p>
    <w:p w:rsidRDefault="00BC4BBA" w:rsidP="00BC4BBA" w:rsidR="00BC4BBA" w:rsidRPr="008D6179"/>
    <w:p w:rsidRDefault="00BC4BBA" w:rsidP="00BC4BBA" w:rsidR="00BC4BBA"/>
    <w:p w:rsidRDefault="003B1D20" w:rsidP="00BC4BBA" w:rsidR="003B1D20"/>
    <w:p w:rsidRDefault="003B1D20" w:rsidP="00BC4BBA" w:rsidR="003B1D20"/>
    <w:p w:rsidRDefault="00BC4BBA" w:rsidP="00BC4BBA" w:rsidR="00BC4BBA"/>
    <w:p w:rsidRDefault="00BC4BBA" w:rsidP="00BC4BBA" w:rsidR="00BC4BBA" w:rsidRPr="008D6179">
      <w:r>
        <w:lastRenderedPageBreak/>
        <w:t>249.</w:t>
      </w:r>
    </w:p>
    <w:p w:rsidRDefault="00BC4BBA" w:rsidP="00BC4BBA" w:rsidR="00BC4BBA" w:rsidRPr="008D6179">
      <w:r w:rsidRPr="008D6179">
        <w:t xml:space="preserve">Naziv suda: </w:t>
      </w:r>
      <w:r w:rsidRPr="008D6179">
        <w:tab/>
        <w:t>Trgovački sud u Zagrebu</w:t>
      </w:r>
    </w:p>
    <w:p w:rsidRDefault="00BC4BBA" w:rsidP="00BC4BBA" w:rsidR="00BC4BBA" w:rsidRPr="008D6179">
      <w:pPr>
        <w:ind w:firstLine="720" w:left="720"/>
      </w:pPr>
      <w:r w:rsidRPr="008D6179">
        <w:t>Općinski sud u Velikoj Gorici, Stalna služba Ivanić Grad</w:t>
      </w:r>
      <w:r w:rsidRPr="008D6179">
        <w:tab/>
      </w:r>
    </w:p>
    <w:p w:rsidRDefault="00BC4BBA" w:rsidP="00BC4BBA" w:rsidR="00BC4BBA" w:rsidRPr="008D6179">
      <w:r w:rsidRPr="008D6179">
        <w:t>Poslovni broj:</w:t>
      </w:r>
      <w:r w:rsidRPr="008D6179">
        <w:tab/>
        <w:t xml:space="preserve">P-7112/2001, </w:t>
      </w:r>
    </w:p>
    <w:p w:rsidRDefault="00BC4BBA" w:rsidP="00BC4BBA" w:rsidR="00BC4BBA" w:rsidRPr="008D6179">
      <w:pPr>
        <w:ind w:firstLine="720" w:left="720"/>
      </w:pPr>
      <w:r w:rsidRPr="008D6179">
        <w:t>Ovr-119/06 (sada Ovr-1007/06)</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pPr>
        <w:ind w:hanging="1440" w:left="1440"/>
      </w:pPr>
      <w:r w:rsidRPr="008D6179">
        <w:t>Tuženik/</w:t>
      </w:r>
    </w:p>
    <w:p w:rsidRDefault="00BC4BBA" w:rsidP="00BC4BBA" w:rsidR="00BC4BBA" w:rsidRPr="008D6179">
      <w:pPr>
        <w:ind w:hanging="1440" w:left="1440"/>
        <w:rPr>
          <w:bCs/>
          <w:color w:val="000000"/>
        </w:rPr>
      </w:pPr>
      <w:r w:rsidRPr="008D6179">
        <w:t>Ovršenik:</w:t>
      </w:r>
      <w:r w:rsidRPr="008D6179">
        <w:tab/>
      </w:r>
      <w:r w:rsidRPr="008D6179">
        <w:rPr>
          <w:bCs/>
          <w:color w:val="000000"/>
        </w:rPr>
        <w:t>1. GROZDANA VALKAJ vl. samostalne trgovačke radnje „BOSS“, Čazma ,</w:t>
      </w:r>
    </w:p>
    <w:p w:rsidRDefault="00BC4BBA" w:rsidP="00BC4BBA" w:rsidR="00BC4BBA" w:rsidRPr="008D6179">
      <w:pPr>
        <w:ind w:left="1440"/>
        <w:rPr>
          <w:bCs/>
          <w:color w:val="000000"/>
        </w:rPr>
      </w:pPr>
      <w:r w:rsidRPr="008D6179">
        <w:rPr>
          <w:bCs/>
          <w:color w:val="000000"/>
        </w:rPr>
        <w:t>2. GROZDANA VALKAJ iz Čazme</w:t>
      </w:r>
    </w:p>
    <w:p w:rsidRDefault="00BC4BBA" w:rsidP="00BC4BBA" w:rsidR="00BC4BBA" w:rsidRPr="008D6179">
      <w:r w:rsidRPr="008D6179">
        <w:t>VPS:</w:t>
      </w:r>
      <w:r w:rsidRPr="008D6179">
        <w:tab/>
      </w:r>
      <w:r w:rsidRPr="008D6179">
        <w:tab/>
        <w:t>398.953,64 kn</w:t>
      </w:r>
    </w:p>
    <w:p w:rsidRDefault="00BC4BBA" w:rsidP="00BC4BBA" w:rsidR="00BC4BBA" w:rsidRPr="008D6179"/>
    <w:p w:rsidRDefault="00BC4BBA" w:rsidP="00BC4BBA" w:rsidR="00BC4BBA"/>
    <w:p w:rsidRDefault="00BC4BBA" w:rsidP="00BC4BBA" w:rsidR="00BC4BBA" w:rsidRPr="008D6179">
      <w:r>
        <w:t>250.</w:t>
      </w:r>
    </w:p>
    <w:p w:rsidRDefault="00BC4BBA" w:rsidP="00BC4BBA" w:rsidR="00BC4BBA" w:rsidRPr="008D6179">
      <w:r w:rsidRPr="008D6179">
        <w:t xml:space="preserve">Naziv suda: </w:t>
      </w:r>
      <w:r w:rsidRPr="008D6179">
        <w:tab/>
      </w:r>
      <w:r w:rsidRPr="008D6179">
        <w:tab/>
        <w:t xml:space="preserve">Općinski sud u Vrbovcu      </w:t>
      </w:r>
      <w:r w:rsidRPr="008D6179">
        <w:tab/>
      </w:r>
    </w:p>
    <w:p w:rsidRDefault="00BC4BBA" w:rsidP="00BC4BBA" w:rsidR="00BC4BBA" w:rsidRPr="008D6179">
      <w:r w:rsidRPr="008D6179">
        <w:t>Poslovni broj:</w:t>
      </w:r>
      <w:r w:rsidRPr="008D6179">
        <w:tab/>
      </w:r>
      <w:r w:rsidRPr="008D6179">
        <w:tab/>
        <w:t>I-502/94 (Ovr-283/10)</w:t>
      </w:r>
    </w:p>
    <w:p w:rsidRDefault="00BC4BBA" w:rsidP="00BC4BBA" w:rsidR="00BC4BBA" w:rsidRPr="008D6179">
      <w:r w:rsidRPr="008D6179">
        <w:t xml:space="preserve">Založni vjerovnik: </w:t>
      </w:r>
      <w:r w:rsidRPr="008D6179">
        <w:tab/>
        <w:t>GLUMINA BANKA d.d. – u stečaju</w:t>
      </w:r>
    </w:p>
    <w:p w:rsidRDefault="00BC4BBA" w:rsidP="00BC4BBA" w:rsidR="00BC4BBA" w:rsidRPr="008D6179">
      <w:pPr>
        <w:rPr>
          <w:bCs/>
          <w:color w:val="000000"/>
        </w:rPr>
      </w:pPr>
      <w:r w:rsidRPr="008D6179">
        <w:t>Založni dužnik:</w:t>
      </w:r>
      <w:r w:rsidRPr="008D6179">
        <w:tab/>
      </w:r>
      <w:r w:rsidRPr="008D6179">
        <w:rPr>
          <w:bCs/>
          <w:color w:val="000000"/>
        </w:rPr>
        <w:t>JOSIP HABIJANEC</w:t>
      </w:r>
    </w:p>
    <w:p w:rsidRDefault="00BC4BBA" w:rsidP="00BC4BBA" w:rsidR="00BC4BBA" w:rsidRPr="008D6179">
      <w:r w:rsidRPr="008D6179">
        <w:t>VPS:</w:t>
      </w:r>
      <w:r w:rsidRPr="008D6179">
        <w:tab/>
      </w:r>
      <w:r w:rsidRPr="008D6179">
        <w:tab/>
      </w:r>
      <w:r w:rsidRPr="008D6179">
        <w:tab/>
        <w:t>6.186.607,35 kn</w:t>
      </w:r>
    </w:p>
    <w:p w:rsidRDefault="00BC4BBA" w:rsidP="00BC4BBA" w:rsidR="00BC4BBA" w:rsidRPr="008D6179"/>
    <w:p w:rsidRDefault="00BC4BBA" w:rsidP="00BC4BBA" w:rsidR="00BC4BBA"/>
    <w:p w:rsidRDefault="00BC4BBA" w:rsidP="00BC4BBA" w:rsidR="00BC4BBA"/>
    <w:p w:rsidRDefault="00BC4BBA" w:rsidP="00BC4BBA" w:rsidR="00BC4BBA" w:rsidRPr="008D6179">
      <w:r>
        <w:t>251.</w:t>
      </w:r>
    </w:p>
    <w:p w:rsidRDefault="00BC4BBA" w:rsidP="00BC4BBA" w:rsidR="00BC4BBA" w:rsidRPr="008D6179">
      <w:r w:rsidRPr="008D6179">
        <w:t xml:space="preserve">Naziv suda: </w:t>
      </w:r>
      <w:r w:rsidRPr="008D6179">
        <w:tab/>
        <w:t xml:space="preserve">Trgovački sud u Zagrebu, </w:t>
      </w:r>
    </w:p>
    <w:p w:rsidRDefault="00BC4BBA" w:rsidP="00BC4BBA" w:rsidR="00BC4BBA" w:rsidRPr="008D6179">
      <w:r w:rsidRPr="008D6179">
        <w:t xml:space="preserve">                           Općinski sud u Karlovcu,</w:t>
      </w:r>
      <w:r w:rsidRPr="008D6179">
        <w:tab/>
      </w:r>
    </w:p>
    <w:p w:rsidRDefault="00BC4BBA" w:rsidP="00BC4BBA" w:rsidR="00BC4BBA" w:rsidRPr="008D6179">
      <w:r w:rsidRPr="008D6179">
        <w:t>Poslovni broj:</w:t>
      </w:r>
      <w:r w:rsidRPr="008D6179">
        <w:tab/>
        <w:t xml:space="preserve">P-1209/2002, </w:t>
      </w:r>
    </w:p>
    <w:p w:rsidRDefault="00BC4BBA" w:rsidP="00BC4BBA" w:rsidR="00BC4BBA" w:rsidRPr="008D6179">
      <w:pPr>
        <w:ind w:firstLine="720" w:left="720"/>
      </w:pPr>
      <w:r w:rsidRPr="008D6179">
        <w:t>Ovr-974/04, Ovr-66/04, Ovr-2626/11, Ovr-503/15</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pPr>
        <w:ind w:hanging="1440" w:left="1440"/>
      </w:pPr>
      <w:r w:rsidRPr="008D6179">
        <w:t>Tuženici/</w:t>
      </w:r>
    </w:p>
    <w:p w:rsidRDefault="00BC4BBA" w:rsidP="00BC4BBA" w:rsidR="00BC4BBA" w:rsidRPr="008D6179">
      <w:pPr>
        <w:ind w:hanging="1440" w:left="1440"/>
        <w:rPr>
          <w:bCs/>
          <w:color w:val="000000"/>
        </w:rPr>
      </w:pPr>
      <w:r w:rsidRPr="008D6179">
        <w:t>Ovršenici:</w:t>
      </w:r>
      <w:r w:rsidRPr="008D6179">
        <w:tab/>
      </w:r>
      <w:r w:rsidRPr="008D6179">
        <w:rPr>
          <w:bCs/>
          <w:color w:val="000000"/>
        </w:rPr>
        <w:t>1. ZDRAVKO DEČMAN</w:t>
      </w:r>
      <w:r w:rsidRPr="008D6179">
        <w:rPr>
          <w:bCs/>
          <w:color w:val="000000"/>
        </w:rPr>
        <w:br/>
        <w:t>2. NADA ROBAŠ</w:t>
      </w:r>
      <w:r w:rsidRPr="008D6179">
        <w:rPr>
          <w:bCs/>
          <w:color w:val="000000"/>
        </w:rPr>
        <w:br/>
        <w:t>3. VIŠNJA PLESAJ</w:t>
      </w:r>
    </w:p>
    <w:p w:rsidRDefault="00BC4BBA" w:rsidP="00BC4BBA" w:rsidR="00BC4BBA" w:rsidRPr="008D6179">
      <w:r w:rsidRPr="008D6179">
        <w:t>VPS:</w:t>
      </w:r>
      <w:r w:rsidRPr="008D6179">
        <w:tab/>
      </w:r>
      <w:r w:rsidRPr="008D6179">
        <w:tab/>
        <w:t>213.593,24 kn</w:t>
      </w:r>
    </w:p>
    <w:p w:rsidRDefault="00BC4BBA" w:rsidP="00BC4BBA" w:rsidR="00BC4BBA"/>
    <w:p w:rsidRDefault="00BC4BBA" w:rsidP="00BC4BBA" w:rsidR="00BC4BBA"/>
    <w:p w:rsidRDefault="00BC4BBA" w:rsidP="00BC4BBA" w:rsidR="00BC4BBA" w:rsidRPr="008D6179">
      <w:r>
        <w:t>252.</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P-4700/04, P-1443/14</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GOJKO JURANIĆ iz Krka</w:t>
      </w:r>
    </w:p>
    <w:p w:rsidRDefault="00BC4BBA" w:rsidP="00BC4BBA" w:rsidR="00BC4BBA" w:rsidRPr="008D6179">
      <w:r w:rsidRPr="008D6179">
        <w:t>VPS:</w:t>
      </w:r>
      <w:r w:rsidRPr="008D6179">
        <w:tab/>
      </w:r>
      <w:r w:rsidRPr="008D6179">
        <w:tab/>
        <w:t>4.696.593,50 EUR-a</w:t>
      </w:r>
    </w:p>
    <w:p w:rsidRDefault="00BC4BBA" w:rsidP="00BC4BBA" w:rsidR="00BC4BBA" w:rsidRPr="008D6179">
      <w:pPr>
        <w:pStyle w:val="Odlomakpopisa"/>
      </w:pPr>
    </w:p>
    <w:p w:rsidRDefault="00BC4BBA" w:rsidP="00BC4BBA" w:rsidR="00BC4BBA"/>
    <w:p w:rsidRDefault="003B1D20" w:rsidP="00BC4BBA" w:rsidR="003B1D20"/>
    <w:p w:rsidRDefault="00BC4BBA" w:rsidP="00BC4BBA" w:rsidR="00BC4BBA"/>
    <w:p w:rsidRDefault="00BC4BBA" w:rsidP="00BC4BBA" w:rsidR="00BC4BBA" w:rsidRPr="008D6179">
      <w:r>
        <w:lastRenderedPageBreak/>
        <w:t>253.</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P-3890/06</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AEROKLUB ZAGREB</w:t>
      </w:r>
    </w:p>
    <w:p w:rsidRDefault="00BC4BBA" w:rsidP="00BC4BBA" w:rsidR="00BC4BBA" w:rsidRPr="008D6179">
      <w:r w:rsidRPr="008D6179">
        <w:t>VPS:</w:t>
      </w:r>
      <w:r w:rsidRPr="008D6179">
        <w:tab/>
      </w:r>
      <w:r w:rsidRPr="008D6179">
        <w:tab/>
        <w:t>604.764,55 kn</w:t>
      </w:r>
    </w:p>
    <w:p w:rsidRDefault="00BC4BBA" w:rsidP="00BC4BBA" w:rsidR="00BC4BBA"/>
    <w:p w:rsidRDefault="00BC4BBA" w:rsidP="00BC4BBA" w:rsidR="00BC4BBA"/>
    <w:p w:rsidRDefault="00BC4BBA" w:rsidP="00BC4BBA" w:rsidR="00BC4BBA" w:rsidRPr="008D6179">
      <w:r>
        <w:t>254.</w:t>
      </w:r>
    </w:p>
    <w:p w:rsidRDefault="00BC4BBA" w:rsidP="00BC4BBA" w:rsidR="00BC4BBA" w:rsidRPr="008D6179">
      <w:r w:rsidRPr="008D6179">
        <w:t xml:space="preserve">Naziv suda: </w:t>
      </w:r>
      <w:r w:rsidRPr="008D6179">
        <w:tab/>
        <w:t xml:space="preserve">Općinski građanski sud u Zagrebu              </w:t>
      </w:r>
      <w:r w:rsidRPr="008D6179">
        <w:tab/>
      </w:r>
    </w:p>
    <w:p w:rsidRDefault="00BC4BBA" w:rsidP="00BC4BBA" w:rsidR="00BC4BBA" w:rsidRPr="008D6179">
      <w:r w:rsidRPr="008D6179">
        <w:t>Poslovni broj:</w:t>
      </w:r>
      <w:r w:rsidRPr="008D6179">
        <w:tab/>
        <w:t>Ovr-8112/15 (ranije Ovr-1115/09, Ovr-222/03)</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Ovršenik:</w:t>
      </w:r>
      <w:r w:rsidRPr="008D6179">
        <w:tab/>
      </w:r>
      <w:r w:rsidRPr="008D6179">
        <w:rPr>
          <w:bCs/>
          <w:color w:val="000000"/>
        </w:rPr>
        <w:t xml:space="preserve">IVAN TRCAK (stariji) </w:t>
      </w:r>
    </w:p>
    <w:p w:rsidRDefault="00BC4BBA" w:rsidP="00BC4BBA" w:rsidR="00BC4BBA" w:rsidRPr="008D6179">
      <w:r w:rsidRPr="008D6179">
        <w:t>VPS:</w:t>
      </w:r>
      <w:r w:rsidRPr="008D6179">
        <w:tab/>
      </w:r>
      <w:r w:rsidRPr="008D6179">
        <w:tab/>
        <w:t>2.737.510,66 kn</w:t>
      </w:r>
    </w:p>
    <w:p w:rsidRDefault="00BC4BBA" w:rsidP="00BC4BBA" w:rsidR="00BC4BBA" w:rsidRPr="008D6179"/>
    <w:p w:rsidRDefault="00BC4BBA" w:rsidP="00BC4BBA" w:rsidR="00BC4BBA"/>
    <w:p w:rsidRDefault="00BC4BBA" w:rsidP="00BC4BBA" w:rsidR="00BC4BBA" w:rsidRPr="008D6179">
      <w:r>
        <w:t>255.</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P-2436/06 </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MARIO PIŠKURIĆ iz Zagreba</w:t>
      </w:r>
    </w:p>
    <w:p w:rsidRDefault="00BC4BBA" w:rsidP="00BC4BBA" w:rsidR="00BC4BBA" w:rsidRPr="008D6179">
      <w:r w:rsidRPr="008D6179">
        <w:t>VPS:</w:t>
      </w:r>
      <w:r w:rsidRPr="008D6179">
        <w:tab/>
      </w:r>
      <w:r w:rsidRPr="008D6179">
        <w:tab/>
        <w:t>44.296.615,74 kn</w:t>
      </w:r>
    </w:p>
    <w:p w:rsidRDefault="00BC4BBA" w:rsidP="00BC4BBA" w:rsidR="00BC4BBA" w:rsidRPr="008D6179">
      <w:pPr>
        <w:ind w:left="927"/>
        <w:contextualSpacing/>
        <w:rPr>
          <w:rFonts w:eastAsia="Calibri"/>
        </w:rPr>
      </w:pPr>
      <w:r w:rsidRPr="008D6179">
        <w:rPr>
          <w:rFonts w:eastAsia="Calibri"/>
        </w:rPr>
        <w:tab/>
      </w:r>
    </w:p>
    <w:p w:rsidRDefault="00BC4BBA" w:rsidP="00BC4BBA" w:rsidR="00BC4BBA" w:rsidRPr="008D6179"/>
    <w:p w:rsidRDefault="00BC4BBA" w:rsidP="00BC4BBA" w:rsidR="00BC4BBA" w:rsidRPr="008D6179">
      <w:r>
        <w:t>256.</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P-3410/05, P-1780/09</w:t>
      </w:r>
    </w:p>
    <w:p w:rsidRDefault="00BC4BBA" w:rsidP="00BC4BBA" w:rsidR="00BC4BBA" w:rsidRPr="008D6179">
      <w:r w:rsidRPr="008D6179">
        <w:tab/>
      </w:r>
      <w:r w:rsidRPr="008D6179">
        <w:tab/>
        <w:t>Ovr-3663/2010, Ovr-3885/2011</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r w:rsidRPr="008D6179">
        <w:t>Tuženik:</w:t>
      </w:r>
      <w:r w:rsidRPr="008D6179">
        <w:tab/>
        <w:t>MARIO PIŠKURIĆ iz Zagreba</w:t>
      </w:r>
    </w:p>
    <w:p w:rsidRDefault="00BC4BBA" w:rsidP="00BC4BBA" w:rsidR="00BC4BBA" w:rsidRPr="008D6179">
      <w:r w:rsidRPr="008D6179">
        <w:t>VPS:</w:t>
      </w:r>
      <w:r w:rsidRPr="008D6179">
        <w:tab/>
      </w:r>
      <w:r w:rsidRPr="008D6179">
        <w:tab/>
        <w:t>1.226.191,92 kn i</w:t>
      </w:r>
    </w:p>
    <w:p w:rsidRDefault="00BC4BBA" w:rsidP="00BC4BBA" w:rsidR="00BC4BBA" w:rsidRPr="008D6179">
      <w:r w:rsidRPr="008D6179">
        <w:tab/>
      </w:r>
      <w:r w:rsidRPr="008D6179">
        <w:tab/>
        <w:t>1.183.650,99 kn</w:t>
      </w:r>
    </w:p>
    <w:p w:rsidRDefault="00BC4BBA" w:rsidP="00BC4BBA" w:rsidR="00BC4BBA" w:rsidRPr="008D6179">
      <w:pPr>
        <w:pStyle w:val="Odlomakpopisa"/>
        <w:ind w:left="927"/>
      </w:pPr>
      <w:r w:rsidRPr="008D6179">
        <w:tab/>
      </w:r>
    </w:p>
    <w:p w:rsidRDefault="00BC4BBA" w:rsidP="00BC4BBA" w:rsidR="00BC4BBA" w:rsidRPr="008D6179"/>
    <w:p w:rsidRDefault="00BC4BBA" w:rsidP="00BC4BBA" w:rsidR="00BC4BBA" w:rsidRPr="008D6179">
      <w:r>
        <w:t>257.</w:t>
      </w:r>
    </w:p>
    <w:p w:rsidRDefault="00BC4BBA" w:rsidP="00BC4BBA" w:rsidR="00BC4BBA" w:rsidRPr="008D6179">
      <w:r w:rsidRPr="008D6179">
        <w:t xml:space="preserve">Naziv suda: </w:t>
      </w:r>
      <w:r w:rsidRPr="008D6179">
        <w:tab/>
        <w:t xml:space="preserve">Općinski građanski sud u Zagrebu              </w:t>
      </w:r>
      <w:r w:rsidRPr="008D6179">
        <w:tab/>
      </w:r>
    </w:p>
    <w:p w:rsidRDefault="00BC4BBA" w:rsidP="00BC4BBA" w:rsidR="00BC4BBA" w:rsidRPr="008D6179">
      <w:r w:rsidRPr="008D6179">
        <w:t>Poslovni broj:</w:t>
      </w:r>
      <w:r w:rsidRPr="008D6179">
        <w:tab/>
        <w:t>Ovr-4103/08, Ovr-5691/17</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Ovršenik:</w:t>
      </w:r>
      <w:r w:rsidRPr="008D6179">
        <w:tab/>
      </w:r>
      <w:r w:rsidRPr="008D6179">
        <w:rPr>
          <w:bCs/>
          <w:color w:val="000000"/>
        </w:rPr>
        <w:t>LOTRŠČAK-ZADAR d.o.o., Zagreb (sada D.S. - TRGOVINA d.o.o., Zagreb)</w:t>
      </w:r>
    </w:p>
    <w:p w:rsidRDefault="00BC4BBA" w:rsidP="00BC4BBA" w:rsidR="00BC4BBA" w:rsidRPr="008D6179">
      <w:r w:rsidRPr="008D6179">
        <w:t>VPS:</w:t>
      </w:r>
      <w:r w:rsidRPr="008D6179">
        <w:tab/>
      </w:r>
      <w:r w:rsidRPr="008D6179">
        <w:tab/>
        <w:t>6.652.561,33 EUR-a</w:t>
      </w:r>
    </w:p>
    <w:p w:rsidRDefault="00BC4BBA" w:rsidP="00BC4BBA" w:rsidR="00BC4BBA" w:rsidRPr="008D6179"/>
    <w:p w:rsidRDefault="003B1D20" w:rsidP="00BC4BBA" w:rsidR="003B1D20"/>
    <w:p w:rsidRDefault="00BC4BBA" w:rsidP="00BC4BBA" w:rsidR="00BC4BBA" w:rsidRPr="008D6179">
      <w:r>
        <w:t>258.</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P-3855/07</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lastRenderedPageBreak/>
        <w:t>Tuženik:</w:t>
      </w:r>
      <w:r w:rsidRPr="008D6179">
        <w:tab/>
      </w:r>
      <w:r w:rsidRPr="008D6179">
        <w:rPr>
          <w:bCs/>
          <w:color w:val="000000"/>
        </w:rPr>
        <w:t xml:space="preserve">ANTE KLJAJIĆ iz Zagreba </w:t>
      </w:r>
    </w:p>
    <w:p w:rsidRDefault="00BC4BBA" w:rsidP="00BC4BBA" w:rsidR="00BC4BBA" w:rsidRPr="008D6179">
      <w:r w:rsidRPr="008D6179">
        <w:t>VPS:</w:t>
      </w:r>
      <w:r w:rsidRPr="008D6179">
        <w:tab/>
      </w:r>
      <w:r w:rsidRPr="008D6179">
        <w:tab/>
        <w:t>43.185.166,96 kn</w:t>
      </w:r>
    </w:p>
    <w:p w:rsidRDefault="00BC4BBA" w:rsidP="00BC4BBA" w:rsidR="00BC4BBA"/>
    <w:p w:rsidRDefault="00BC4BBA" w:rsidP="00BC4BBA" w:rsidR="00BC4BBA" w:rsidRPr="008D6179">
      <w:r>
        <w:t>259.</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P-836/2004, P-4872/2007, P-1795/2015</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LUG d.o.o., Zabok</w:t>
      </w:r>
    </w:p>
    <w:p w:rsidRDefault="00BC4BBA" w:rsidP="00BC4BBA" w:rsidR="00BC4BBA" w:rsidRPr="008D6179">
      <w:r w:rsidRPr="008D6179">
        <w:t>VPS:</w:t>
      </w:r>
      <w:r w:rsidRPr="008D6179">
        <w:tab/>
      </w:r>
      <w:r w:rsidRPr="008D6179">
        <w:tab/>
        <w:t>259.407,53 EUR-a</w:t>
      </w:r>
    </w:p>
    <w:p w:rsidRDefault="00BC4BBA" w:rsidP="00BC4BBA" w:rsidR="00BC4BBA" w:rsidRPr="008D6179"/>
    <w:p w:rsidRDefault="00BC4BBA" w:rsidP="00BC4BBA" w:rsidR="00BC4BBA"/>
    <w:p w:rsidRDefault="00BC4BBA" w:rsidP="00BC4BBA" w:rsidR="00BC4BBA" w:rsidRPr="008D6179">
      <w:r>
        <w:t>260.</w:t>
      </w:r>
    </w:p>
    <w:p w:rsidRDefault="00BC4BBA" w:rsidP="00BC4BBA" w:rsidR="00BC4BBA" w:rsidRPr="008D6179">
      <w:r w:rsidRPr="008D6179">
        <w:t xml:space="preserve">Naziv suda: </w:t>
      </w:r>
      <w:r w:rsidRPr="008D6179">
        <w:tab/>
        <w:t xml:space="preserve">Trgovački sud u Zagrebu, </w:t>
      </w:r>
    </w:p>
    <w:p w:rsidRDefault="00BC4BBA" w:rsidP="00BC4BBA" w:rsidR="00BC4BBA" w:rsidRPr="008D6179">
      <w:pPr>
        <w:ind w:firstLine="720" w:left="720"/>
      </w:pPr>
      <w:r w:rsidRPr="008D6179">
        <w:t>Trgovački sud u Zagrebu, Stalna služba u Karlovcu</w:t>
      </w:r>
      <w:r w:rsidRPr="008D6179">
        <w:tab/>
      </w:r>
    </w:p>
    <w:p w:rsidRDefault="00BC4BBA" w:rsidP="00BC4BBA" w:rsidR="00BC4BBA" w:rsidRPr="008D6179">
      <w:r w:rsidRPr="008D6179">
        <w:t>Poslovni broj:</w:t>
      </w:r>
      <w:r w:rsidRPr="008D6179">
        <w:tab/>
        <w:t>P-4620/03, P-4708/12</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SUBKONTO d.o.o., Zagreb - brisan iz sudskog registra</w:t>
      </w:r>
      <w:r w:rsidRPr="008D6179">
        <w:rPr>
          <w:bCs/>
          <w:color w:val="000000"/>
        </w:rPr>
        <w:br/>
        <w:t xml:space="preserve">2. JOZO MARINČIĆ </w:t>
      </w:r>
      <w:r w:rsidRPr="008D6179">
        <w:rPr>
          <w:bCs/>
          <w:color w:val="000000"/>
        </w:rPr>
        <w:br/>
        <w:t>3. DRAGICA KRAJAČIĆ</w:t>
      </w:r>
    </w:p>
    <w:p w:rsidRDefault="00BC4BBA" w:rsidP="00BC4BBA" w:rsidR="00BC4BBA" w:rsidRPr="008D6179">
      <w:r w:rsidRPr="008D6179">
        <w:t>VPS:</w:t>
      </w:r>
      <w:r w:rsidRPr="008D6179">
        <w:tab/>
      </w:r>
      <w:r w:rsidRPr="008D6179">
        <w:tab/>
        <w:t>2.117.197,04 kn</w:t>
      </w:r>
    </w:p>
    <w:p w:rsidRDefault="00BC4BBA" w:rsidP="00E4553C" w:rsidR="00BC4BBA" w:rsidRPr="008D6179">
      <w:pPr>
        <w:pStyle w:val="Odlomakpopisa"/>
        <w:numPr>
          <w:ilvl w:val="0"/>
          <w:numId w:val="5"/>
        </w:numPr>
        <w:contextualSpacing/>
      </w:pPr>
      <w:r w:rsidRPr="008D6179">
        <w:tab/>
      </w:r>
    </w:p>
    <w:p w:rsidRDefault="00BC4BBA" w:rsidP="00BC4BBA" w:rsidR="00BC4BBA"/>
    <w:p w:rsidRDefault="00BC4BBA" w:rsidP="00BC4BBA" w:rsidR="00BC4BBA" w:rsidRPr="008D6179">
      <w:r>
        <w:t>261.</w:t>
      </w:r>
    </w:p>
    <w:p w:rsidRDefault="00BC4BBA" w:rsidP="00BC4BBA" w:rsidR="00BC4BBA" w:rsidRPr="008D6179">
      <w:r w:rsidRPr="008D6179">
        <w:t xml:space="preserve">Naziv suda: </w:t>
      </w:r>
      <w:r w:rsidRPr="008D6179">
        <w:tab/>
        <w:t xml:space="preserve">Trgovački sud u Zagrebu, </w:t>
      </w:r>
    </w:p>
    <w:p w:rsidRDefault="00BC4BBA" w:rsidP="00BC4BBA" w:rsidR="00BC4BBA" w:rsidRPr="008D6179">
      <w:pPr>
        <w:ind w:firstLine="720" w:left="720"/>
      </w:pPr>
      <w:r w:rsidRPr="008D6179">
        <w:t xml:space="preserve">Trgovački sud u Varaždinu, </w:t>
      </w:r>
    </w:p>
    <w:p w:rsidRDefault="00BC4BBA" w:rsidP="00BC4BBA" w:rsidR="00BC4BBA" w:rsidRPr="008D6179">
      <w:pPr>
        <w:ind w:firstLine="720" w:left="720"/>
      </w:pPr>
      <w:r w:rsidRPr="008D6179">
        <w:t xml:space="preserve">Općinski sud u Varaždinu             </w:t>
      </w:r>
      <w:r w:rsidRPr="008D6179">
        <w:tab/>
      </w:r>
    </w:p>
    <w:p w:rsidRDefault="00BC4BBA" w:rsidP="00BC4BBA" w:rsidR="00BC4BBA" w:rsidRPr="008D6179">
      <w:r w:rsidRPr="008D6179">
        <w:t>Poslovni broj:</w:t>
      </w:r>
      <w:r w:rsidRPr="008D6179">
        <w:tab/>
        <w:t xml:space="preserve">P-5064/03, P-82/2004, </w:t>
      </w:r>
    </w:p>
    <w:p w:rsidRDefault="00BC4BBA" w:rsidP="00BC4BBA" w:rsidR="00BC4BBA" w:rsidRPr="008D6179">
      <w:pPr>
        <w:ind w:firstLine="720" w:left="720"/>
      </w:pPr>
      <w:r w:rsidRPr="008D6179">
        <w:t>Ovr-558/09, Ovr-119/2016</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pPr>
        <w:ind w:hanging="1440" w:left="1440"/>
      </w:pPr>
      <w:r w:rsidRPr="008D6179">
        <w:t>Tuženik/</w:t>
      </w:r>
    </w:p>
    <w:p w:rsidRDefault="00BC4BBA" w:rsidP="00BC4BBA" w:rsidR="00BC4BBA" w:rsidRPr="008D6179">
      <w:pPr>
        <w:ind w:hanging="1440" w:left="1440"/>
        <w:rPr>
          <w:bCs/>
          <w:color w:val="000000"/>
        </w:rPr>
      </w:pPr>
      <w:r w:rsidRPr="008D6179">
        <w:t>Ovršenik:</w:t>
      </w:r>
      <w:r w:rsidRPr="008D6179">
        <w:tab/>
      </w:r>
      <w:r w:rsidRPr="008D6179">
        <w:rPr>
          <w:bCs/>
          <w:color w:val="000000"/>
        </w:rPr>
        <w:t xml:space="preserve">1. ALIMENTUM d.o.o. - brisan iz sudskog registra,  </w:t>
      </w:r>
      <w:r w:rsidRPr="008D6179">
        <w:rPr>
          <w:bCs/>
          <w:color w:val="000000"/>
        </w:rPr>
        <w:br/>
        <w:t xml:space="preserve">2. Grozdana Cestar </w:t>
      </w:r>
    </w:p>
    <w:p w:rsidRDefault="00BC4BBA" w:rsidP="00BC4BBA" w:rsidR="00BC4BBA" w:rsidRPr="008D6179">
      <w:r w:rsidRPr="008D6179">
        <w:t>VPS:</w:t>
      </w:r>
      <w:r w:rsidRPr="008D6179">
        <w:tab/>
      </w:r>
      <w:r w:rsidRPr="008D6179">
        <w:tab/>
        <w:t>59.465,54 kn (ranije: 66.232,41 kn)</w:t>
      </w:r>
    </w:p>
    <w:p w:rsidRDefault="00BC4BBA" w:rsidP="00BC4BBA" w:rsidR="00BC4BBA"/>
    <w:p w:rsidRDefault="00BC4BBA" w:rsidP="00BC4BBA" w:rsidR="00BC4BBA" w:rsidRPr="008D6179"/>
    <w:p w:rsidRDefault="00BC4BBA" w:rsidP="00BC4BBA" w:rsidR="00BC4BBA" w:rsidRPr="008D6179">
      <w:r>
        <w:t>262.</w:t>
      </w:r>
    </w:p>
    <w:p w:rsidRDefault="00BC4BBA" w:rsidP="00BC4BBA" w:rsidR="00BC4BBA" w:rsidRPr="008D6179">
      <w:r w:rsidRPr="008D6179">
        <w:t xml:space="preserve">Naziv suda: </w:t>
      </w:r>
      <w:r w:rsidRPr="008D6179">
        <w:tab/>
        <w:t xml:space="preserve">Trgovački sud u Zagrebu, Stalna Služba u Karlovcu             </w:t>
      </w:r>
      <w:r w:rsidRPr="008D6179">
        <w:tab/>
      </w:r>
    </w:p>
    <w:p w:rsidRDefault="00BC4BBA" w:rsidP="00BC4BBA" w:rsidR="00BC4BBA" w:rsidRPr="008D6179">
      <w:r w:rsidRPr="008D6179">
        <w:t>Poslovni broj:</w:t>
      </w:r>
      <w:r w:rsidRPr="008D6179">
        <w:tab/>
        <w:t>P-6416/11</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 xml:space="preserve">GOROSLAV KELLER </w:t>
      </w:r>
    </w:p>
    <w:p w:rsidRDefault="00BC4BBA" w:rsidP="00BC4BBA" w:rsidR="00BC4BBA" w:rsidRPr="008D6179">
      <w:r w:rsidRPr="008D6179">
        <w:t>VPS:</w:t>
      </w:r>
      <w:r w:rsidRPr="008D6179">
        <w:tab/>
      </w:r>
      <w:r w:rsidRPr="008D6179">
        <w:tab/>
        <w:t>100.319,19 EUR-a</w:t>
      </w:r>
    </w:p>
    <w:p w:rsidRDefault="00BC4BBA" w:rsidP="00BC4BBA" w:rsidR="00BC4BBA" w:rsidRPr="008D6179">
      <w:pPr>
        <w:pStyle w:val="Odlomakpopisa"/>
      </w:pPr>
    </w:p>
    <w:p w:rsidRDefault="00BC4BBA" w:rsidP="00BC4BBA" w:rsidR="00BC4BBA"/>
    <w:p w:rsidRDefault="007716BF" w:rsidP="00BC4BBA" w:rsidR="007716BF"/>
    <w:p w:rsidRDefault="007716BF" w:rsidP="00BC4BBA" w:rsidR="007716BF"/>
    <w:p w:rsidRDefault="00BC4BBA" w:rsidP="00BC4BBA" w:rsidR="00BC4BBA" w:rsidRPr="008D6179">
      <w:r>
        <w:lastRenderedPageBreak/>
        <w:t>263.</w:t>
      </w:r>
    </w:p>
    <w:p w:rsidRDefault="00BC4BBA" w:rsidP="00BC4BBA" w:rsidR="00BC4BBA" w:rsidRPr="008D6179">
      <w:r w:rsidRPr="008D6179">
        <w:t xml:space="preserve">Naziv suda: </w:t>
      </w:r>
      <w:r w:rsidRPr="008D6179">
        <w:tab/>
        <w:t xml:space="preserve">Trgovački sud u Zagrebu                   </w:t>
      </w:r>
      <w:r w:rsidRPr="008D6179">
        <w:tab/>
      </w:r>
    </w:p>
    <w:p w:rsidRDefault="00BC4BBA" w:rsidP="00BC4BBA" w:rsidR="00BC4BBA" w:rsidRPr="008D6179">
      <w:r w:rsidRPr="008D6179">
        <w:t>Poslovni broj:</w:t>
      </w:r>
      <w:r w:rsidRPr="008D6179">
        <w:tab/>
        <w:t>P-1861/04, P-93/10</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 xml:space="preserve">FRANE KRNIĆ </w:t>
      </w:r>
    </w:p>
    <w:p w:rsidRDefault="00BC4BBA" w:rsidP="00BC4BBA" w:rsidR="00BC4BBA" w:rsidRPr="008D6179">
      <w:r w:rsidRPr="008D6179">
        <w:t>VPS:</w:t>
      </w:r>
      <w:r w:rsidRPr="008D6179">
        <w:tab/>
      </w:r>
      <w:r w:rsidRPr="008D6179">
        <w:tab/>
        <w:t>1.186.166,49 kn</w:t>
      </w:r>
    </w:p>
    <w:p w:rsidRDefault="00BC4BBA" w:rsidP="00BC4BBA" w:rsidR="00BC4BBA" w:rsidRPr="008D6179"/>
    <w:p w:rsidRDefault="00BC4BBA" w:rsidP="00BC4BBA" w:rsidR="00BC4BBA"/>
    <w:p w:rsidRDefault="00BC4BBA" w:rsidP="00BC4BBA" w:rsidR="00BC4BBA" w:rsidRPr="008D6179">
      <w:r>
        <w:t>264.</w:t>
      </w:r>
    </w:p>
    <w:p w:rsidRDefault="00BC4BBA" w:rsidP="00BC4BBA" w:rsidR="00BC4BBA" w:rsidRPr="008D6179">
      <w:r w:rsidRPr="008D6179">
        <w:t xml:space="preserve">Naziv suda: </w:t>
      </w:r>
      <w:r w:rsidRPr="008D6179">
        <w:tab/>
        <w:t xml:space="preserve">Općinski građanski sud u Zagrebu, Trgovački sud u Zagrebu             </w:t>
      </w:r>
      <w:r w:rsidRPr="008D6179">
        <w:tab/>
      </w:r>
    </w:p>
    <w:p w:rsidRDefault="00BC4BBA" w:rsidP="00BC4BBA" w:rsidR="00BC4BBA" w:rsidRPr="008D6179">
      <w:r w:rsidRPr="008D6179">
        <w:t>Poslovni broj:</w:t>
      </w:r>
      <w:r w:rsidRPr="008D6179">
        <w:tab/>
        <w:t xml:space="preserve">P-7922/08, P-1034/14 </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MLADEN VUKIČEVIĆ</w:t>
      </w:r>
    </w:p>
    <w:p w:rsidRDefault="00BC4BBA" w:rsidP="00BC4BBA" w:rsidR="00BC4BBA" w:rsidRPr="008D6179">
      <w:r w:rsidRPr="008D6179">
        <w:t>VPS:</w:t>
      </w:r>
      <w:r w:rsidRPr="008D6179">
        <w:tab/>
      </w:r>
      <w:r w:rsidRPr="008D6179">
        <w:tab/>
        <w:t>46.177,95 EUR-a</w:t>
      </w:r>
    </w:p>
    <w:p w:rsidRDefault="00BC4BBA" w:rsidP="00BC4BBA" w:rsidR="00BC4BBA" w:rsidRPr="008D6179"/>
    <w:p w:rsidRDefault="00BC4BBA" w:rsidP="00BC4BBA" w:rsidR="00BC4BBA"/>
    <w:p w:rsidRDefault="00BC4BBA" w:rsidP="00BC4BBA" w:rsidR="00BC4BBA" w:rsidRPr="008D6179">
      <w:r>
        <w:t>265.</w:t>
      </w:r>
    </w:p>
    <w:p w:rsidRDefault="00BC4BBA" w:rsidP="00BC4BBA" w:rsidR="00BC4BBA" w:rsidRPr="008D6179">
      <w:r w:rsidRPr="008D6179">
        <w:t xml:space="preserve">Naziv suda: </w:t>
      </w:r>
      <w:r w:rsidRPr="008D6179">
        <w:tab/>
        <w:t xml:space="preserve">Trgovački sud u Zadru              </w:t>
      </w:r>
      <w:r w:rsidRPr="008D6179">
        <w:tab/>
      </w:r>
    </w:p>
    <w:p w:rsidRDefault="00BC4BBA" w:rsidP="00BC4BBA" w:rsidR="00BC4BBA" w:rsidRPr="008D6179">
      <w:r w:rsidRPr="008D6179">
        <w:t>Poslovni broj:</w:t>
      </w:r>
      <w:r w:rsidRPr="008D6179">
        <w:tab/>
        <w:t xml:space="preserve">P-1788/2004, </w:t>
      </w:r>
    </w:p>
    <w:p w:rsidRDefault="00BC4BBA" w:rsidP="00BC4BBA" w:rsidR="00BC4BBA" w:rsidRPr="008D6179">
      <w:pPr>
        <w:ind w:firstLine="720" w:left="720"/>
      </w:pPr>
      <w:r w:rsidRPr="008D6179">
        <w:t>Ovr-149/05, Ovr-329/07, Ovr-42/2015</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IVOR PISKULIĆ iz Zadra</w:t>
      </w:r>
    </w:p>
    <w:p w:rsidRDefault="00BC4BBA" w:rsidP="00BC4BBA" w:rsidR="00BC4BBA" w:rsidRPr="008D6179">
      <w:r w:rsidRPr="008D6179">
        <w:t>VPS:</w:t>
      </w:r>
      <w:r w:rsidRPr="008D6179">
        <w:tab/>
      </w:r>
      <w:r w:rsidRPr="008D6179">
        <w:tab/>
        <w:t>303.074,86 kn</w:t>
      </w:r>
    </w:p>
    <w:p w:rsidRDefault="00BC4BBA" w:rsidP="00BC4BBA" w:rsidR="00BC4BBA" w:rsidRPr="008D6179"/>
    <w:p w:rsidRDefault="00BC4BBA" w:rsidP="00BC4BBA" w:rsidR="00BC4BBA"/>
    <w:p w:rsidRDefault="00BC4BBA" w:rsidP="00BC4BBA" w:rsidR="00BC4BBA" w:rsidRPr="008D6179">
      <w:r>
        <w:t>266.</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P-283/18 (ranije: P-3578/04)</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ANTE JURJEVIĆ iz Zadra</w:t>
      </w:r>
    </w:p>
    <w:p w:rsidRDefault="00BC4BBA" w:rsidP="00BC4BBA" w:rsidR="00BC4BBA" w:rsidRPr="008D6179">
      <w:r w:rsidRPr="008D6179">
        <w:t>VPS:</w:t>
      </w:r>
      <w:r w:rsidRPr="008D6179">
        <w:tab/>
      </w:r>
      <w:r w:rsidRPr="008D6179">
        <w:tab/>
        <w:t>2.729.138,56 kn</w:t>
      </w:r>
    </w:p>
    <w:p w:rsidRDefault="00BC4BBA" w:rsidP="00BC4BBA" w:rsidR="00BC4BBA" w:rsidRPr="008D6179"/>
    <w:p w:rsidRDefault="00BC4BBA" w:rsidP="00BC4BBA" w:rsidR="00BC4BBA"/>
    <w:p w:rsidRDefault="00BC4BBA" w:rsidP="00BC4BBA" w:rsidR="00BC4BBA" w:rsidRPr="008D6179">
      <w:r>
        <w:t>267.</w:t>
      </w:r>
    </w:p>
    <w:p w:rsidRDefault="00BC4BBA" w:rsidP="00BC4BBA" w:rsidR="00BC4BBA" w:rsidRPr="008D6179">
      <w:r w:rsidRPr="008D6179">
        <w:t xml:space="preserve">Naziv suda: </w:t>
      </w:r>
      <w:r w:rsidRPr="008D6179">
        <w:tab/>
        <w:t>Trgovački sud u Zagrebu, Stalna služba u Karlovcu</w:t>
      </w:r>
    </w:p>
    <w:p w:rsidRDefault="00BC4BBA" w:rsidP="00BC4BBA" w:rsidR="00BC4BBA" w:rsidRPr="008D6179">
      <w:r w:rsidRPr="008D6179">
        <w:t>Poslovni broj:</w:t>
      </w:r>
      <w:r w:rsidRPr="008D6179">
        <w:tab/>
        <w:t>P-3576/04, P-340/15</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 xml:space="preserve">1. ROBERT JURJEVIĆ, </w:t>
      </w:r>
      <w:r w:rsidRPr="008D6179">
        <w:rPr>
          <w:bCs/>
          <w:color w:val="000000"/>
        </w:rPr>
        <w:br/>
        <w:t xml:space="preserve">2. ANTE JURJEVIĆ </w:t>
      </w:r>
    </w:p>
    <w:p w:rsidRDefault="00BC4BBA" w:rsidP="00BC4BBA" w:rsidR="00BC4BBA" w:rsidRPr="008D6179">
      <w:r w:rsidRPr="008D6179">
        <w:t>VPS:</w:t>
      </w:r>
      <w:r w:rsidRPr="008D6179">
        <w:tab/>
      </w:r>
      <w:r w:rsidRPr="008D6179">
        <w:tab/>
        <w:t>2.896.725,02 kn</w:t>
      </w:r>
    </w:p>
    <w:p w:rsidRDefault="00BC4BBA" w:rsidP="00BC4BBA" w:rsidR="00BC4BBA" w:rsidRPr="00801C62">
      <w:r w:rsidRPr="00801C62">
        <w:tab/>
      </w:r>
    </w:p>
    <w:p w:rsidRDefault="00BC4BBA" w:rsidP="00BC4BBA" w:rsidR="00BC4BBA"/>
    <w:p w:rsidRDefault="007716BF" w:rsidP="00BC4BBA" w:rsidR="007716BF" w:rsidRPr="008D6179"/>
    <w:p w:rsidRDefault="00BC4BBA" w:rsidP="00BC4BBA" w:rsidR="00BC4BBA" w:rsidRPr="008D6179"/>
    <w:p w:rsidRDefault="00BC4BBA" w:rsidP="00BC4BBA" w:rsidR="00BC4BBA" w:rsidRPr="008D6179">
      <w:r>
        <w:lastRenderedPageBreak/>
        <w:t>268.</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P-3579/04</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 xml:space="preserve">1. DRAGAN JURJEVIĆ, </w:t>
      </w:r>
      <w:r w:rsidRPr="008D6179">
        <w:rPr>
          <w:bCs/>
          <w:color w:val="000000"/>
        </w:rPr>
        <w:br/>
        <w:t xml:space="preserve">2. ANTE JURJEVIĆ </w:t>
      </w:r>
    </w:p>
    <w:p w:rsidRDefault="00BC4BBA" w:rsidP="00BC4BBA" w:rsidR="00BC4BBA" w:rsidRPr="008D6179">
      <w:r w:rsidRPr="008D6179">
        <w:t>VPS:</w:t>
      </w:r>
      <w:r w:rsidRPr="008D6179">
        <w:tab/>
      </w:r>
      <w:r w:rsidRPr="008D6179">
        <w:tab/>
        <w:t>393.938,01 EUR-a</w:t>
      </w:r>
    </w:p>
    <w:p w:rsidRDefault="00BC4BBA" w:rsidP="00BC4BBA" w:rsidR="00BC4BBA" w:rsidRPr="008D6179"/>
    <w:p w:rsidRDefault="00BC4BBA" w:rsidP="00BC4BBA" w:rsidR="00BC4BBA"/>
    <w:p w:rsidRDefault="00BC4BBA" w:rsidP="00BC4BBA" w:rsidR="00BC4BBA" w:rsidRPr="008D6179">
      <w:r>
        <w:t>269.</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P-2599/2017 (ranije: P-3580/2004)</w:t>
      </w:r>
    </w:p>
    <w:p w:rsidRDefault="00BC4BBA" w:rsidP="00BC4BBA" w:rsidR="00BC4BBA" w:rsidRPr="008D6179">
      <w:r w:rsidRPr="008D6179">
        <w:t xml:space="preserve">Tužitelj: </w:t>
      </w:r>
      <w:r w:rsidRPr="008D6179">
        <w:tab/>
        <w:t>GLUMINA BANKA d.d. u stečaju</w:t>
      </w:r>
    </w:p>
    <w:p w:rsidRDefault="00BC4BBA" w:rsidP="00BC4BBA" w:rsidR="00BC4BBA" w:rsidRPr="008D6179">
      <w:pPr>
        <w:rPr>
          <w:bCs/>
          <w:color w:val="000000"/>
        </w:rPr>
      </w:pPr>
      <w:r w:rsidRPr="008D6179">
        <w:t>Tuženik:</w:t>
      </w:r>
      <w:r w:rsidRPr="008D6179">
        <w:tab/>
      </w:r>
      <w:r w:rsidRPr="008D6179">
        <w:rPr>
          <w:bCs/>
          <w:color w:val="000000"/>
        </w:rPr>
        <w:t>1. RADOSLAV KULUŠIĆ,</w:t>
      </w:r>
      <w:r w:rsidRPr="008D6179">
        <w:rPr>
          <w:bCs/>
          <w:color w:val="000000"/>
        </w:rPr>
        <w:br/>
        <w:t xml:space="preserve"> </w:t>
      </w:r>
      <w:r w:rsidRPr="008D6179">
        <w:rPr>
          <w:bCs/>
          <w:color w:val="000000"/>
        </w:rPr>
        <w:tab/>
      </w:r>
      <w:r w:rsidRPr="008D6179">
        <w:rPr>
          <w:bCs/>
          <w:color w:val="000000"/>
        </w:rPr>
        <w:tab/>
        <w:t>2. ANTE JURJEVIĆ</w:t>
      </w:r>
    </w:p>
    <w:p w:rsidRDefault="00BC4BBA" w:rsidP="00BC4BBA" w:rsidR="00BC4BBA" w:rsidRPr="008D6179">
      <w:r w:rsidRPr="008D6179">
        <w:t>VPS:</w:t>
      </w:r>
      <w:r w:rsidRPr="008D6179">
        <w:tab/>
      </w:r>
      <w:r w:rsidRPr="008D6179">
        <w:tab/>
        <w:t>2.896.725,02 kn</w:t>
      </w:r>
    </w:p>
    <w:p w:rsidRDefault="00BC4BBA" w:rsidP="00BC4BBA" w:rsidR="00BC4BBA" w:rsidRPr="008D6179"/>
    <w:p w:rsidRDefault="00BC4BBA" w:rsidP="00BC4BBA" w:rsidR="00BC4BBA"/>
    <w:p w:rsidRDefault="00BC4BBA" w:rsidP="00BC4BBA" w:rsidR="00BC4BBA" w:rsidRPr="008D6179">
      <w:r>
        <w:t>270.</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P-2554/2017 (ranije: P-592/16 i P-5752/07), </w:t>
      </w:r>
    </w:p>
    <w:p w:rsidRDefault="00BC4BBA" w:rsidP="00BC4BBA" w:rsidR="00BC4BBA" w:rsidRPr="008D6179">
      <w:pPr>
        <w:ind w:firstLine="720" w:left="720"/>
      </w:pPr>
      <w:r w:rsidRPr="008D6179">
        <w:t>P-2564/2017 (ranije: P-1813/15 i P-2409/11)</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 xml:space="preserve">1. ĐURO ŽUPAN, </w:t>
      </w:r>
      <w:r w:rsidRPr="008D6179">
        <w:rPr>
          <w:bCs/>
          <w:color w:val="000000"/>
        </w:rPr>
        <w:br/>
        <w:t>2. ANTE JURJEVIĆ</w:t>
      </w:r>
    </w:p>
    <w:p w:rsidRDefault="00BC4BBA" w:rsidP="00BC4BBA" w:rsidR="00BC4BBA" w:rsidRPr="008D6179">
      <w:r w:rsidRPr="008D6179">
        <w:t>VPS:</w:t>
      </w:r>
      <w:r w:rsidRPr="008D6179">
        <w:tab/>
      </w:r>
      <w:r w:rsidRPr="008D6179">
        <w:tab/>
        <w:t>2.896.725,02 kn (394.027,92 EUR-a)</w:t>
      </w:r>
    </w:p>
    <w:p w:rsidRDefault="00BC4BBA" w:rsidP="00BC4BBA" w:rsidR="00BC4BBA" w:rsidRPr="008D6179"/>
    <w:p w:rsidRDefault="00BC4BBA" w:rsidP="00BC4BBA" w:rsidR="00BC4BBA"/>
    <w:p w:rsidRDefault="00BC4BBA" w:rsidP="00BC4BBA" w:rsidR="00BC4BBA" w:rsidRPr="008D6179">
      <w:r>
        <w:t>271.</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P-2581/2017 (ranije: P-3581/2004)</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720" w:left="720"/>
        <w:rPr>
          <w:bCs/>
          <w:color w:val="000000"/>
        </w:rPr>
      </w:pPr>
      <w:r w:rsidRPr="008D6179">
        <w:t>Tuženik:</w:t>
      </w:r>
      <w:r w:rsidRPr="008D6179">
        <w:tab/>
      </w:r>
      <w:r w:rsidRPr="008D6179">
        <w:rPr>
          <w:bCs/>
          <w:color w:val="000000"/>
        </w:rPr>
        <w:t>1. FRANE MIČIĆ,</w:t>
      </w:r>
      <w:r w:rsidRPr="008D6179">
        <w:rPr>
          <w:bCs/>
          <w:color w:val="000000"/>
        </w:rPr>
        <w:br/>
        <w:t xml:space="preserve"> </w:t>
      </w:r>
      <w:r w:rsidRPr="008D6179">
        <w:rPr>
          <w:bCs/>
          <w:color w:val="000000"/>
        </w:rPr>
        <w:tab/>
        <w:t>2. ANTE JURJEVIĆ</w:t>
      </w:r>
    </w:p>
    <w:p w:rsidRDefault="00BC4BBA" w:rsidP="00BC4BBA" w:rsidR="00BC4BBA" w:rsidRPr="008D6179">
      <w:r w:rsidRPr="008D6179">
        <w:t>VPS:</w:t>
      </w:r>
      <w:r w:rsidRPr="008D6179">
        <w:tab/>
      </w:r>
      <w:r w:rsidRPr="008D6179">
        <w:tab/>
        <w:t>336.713,24 EUR-a</w:t>
      </w:r>
    </w:p>
    <w:p w:rsidRDefault="00BC4BBA" w:rsidP="00BC4BBA" w:rsidR="00BC4BBA" w:rsidRPr="008D6179">
      <w:pPr>
        <w:pStyle w:val="Odlomakpopisa"/>
      </w:pPr>
    </w:p>
    <w:p w:rsidRDefault="00BC4BBA" w:rsidP="00BC4BBA" w:rsidR="00BC4BBA"/>
    <w:p w:rsidRDefault="00BC4BBA" w:rsidP="00BC4BBA" w:rsidR="00BC4BBA" w:rsidRPr="008D6179">
      <w:r>
        <w:t>272.</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P-2607/2017 (ranije: P-3582/04)</w:t>
      </w:r>
    </w:p>
    <w:p w:rsidRDefault="00BC4BBA" w:rsidP="00BC4BBA" w:rsidR="00BC4BBA" w:rsidRPr="008D6179">
      <w:r w:rsidRPr="008D6179">
        <w:t xml:space="preserve">Tužitelj: </w:t>
      </w:r>
      <w:r w:rsidRPr="008D6179">
        <w:tab/>
        <w:t>GLUMINA BANKA d.d. u stečaju</w:t>
      </w:r>
    </w:p>
    <w:p w:rsidRDefault="00BC4BBA" w:rsidP="00BC4BBA" w:rsidR="00BC4BBA" w:rsidRPr="008D6179">
      <w:pPr>
        <w:rPr>
          <w:bCs/>
          <w:color w:val="000000"/>
        </w:rPr>
      </w:pPr>
      <w:r w:rsidRPr="008D6179">
        <w:t>Tuženik:</w:t>
      </w:r>
      <w:r w:rsidRPr="008D6179">
        <w:tab/>
      </w:r>
      <w:r w:rsidRPr="008D6179">
        <w:rPr>
          <w:bCs/>
          <w:color w:val="000000"/>
        </w:rPr>
        <w:t>1. DAMIR JURJEVIĆ,</w:t>
      </w:r>
      <w:r w:rsidRPr="008D6179">
        <w:rPr>
          <w:bCs/>
          <w:color w:val="000000"/>
        </w:rPr>
        <w:br/>
        <w:t xml:space="preserve"> </w:t>
      </w:r>
      <w:r w:rsidRPr="008D6179">
        <w:rPr>
          <w:bCs/>
          <w:color w:val="000000"/>
        </w:rPr>
        <w:tab/>
      </w:r>
      <w:r w:rsidRPr="008D6179">
        <w:rPr>
          <w:bCs/>
          <w:color w:val="000000"/>
        </w:rPr>
        <w:tab/>
        <w:t>2. ANTE JURJEVIĆ</w:t>
      </w:r>
    </w:p>
    <w:p w:rsidRDefault="00BC4BBA" w:rsidP="00BC4BBA" w:rsidR="00BC4BBA" w:rsidRPr="008D6179">
      <w:r w:rsidRPr="008D6179">
        <w:t>VPS:</w:t>
      </w:r>
      <w:r w:rsidRPr="008D6179">
        <w:tab/>
      </w:r>
      <w:r w:rsidRPr="008D6179">
        <w:tab/>
        <w:t>2.896.725,02 kn</w:t>
      </w:r>
    </w:p>
    <w:p w:rsidRDefault="00BC4BBA" w:rsidP="00BC4BBA" w:rsidR="00BC4BBA" w:rsidRPr="008D6179">
      <w:pPr>
        <w:pStyle w:val="Odlomakpopisa"/>
      </w:pPr>
    </w:p>
    <w:p w:rsidRDefault="00BC4BBA" w:rsidP="00BC4BBA" w:rsidR="00BC4BBA"/>
    <w:p w:rsidRDefault="00BC4BBA" w:rsidP="00BC4BBA" w:rsidR="00BC4BBA" w:rsidRPr="008D6179">
      <w:r>
        <w:lastRenderedPageBreak/>
        <w:t>273.</w:t>
      </w:r>
    </w:p>
    <w:p w:rsidRDefault="00BC4BBA" w:rsidP="00BC4BBA" w:rsidR="00BC4BBA" w:rsidRPr="008D6179">
      <w:r w:rsidRPr="008D6179">
        <w:t xml:space="preserve">Naziv suda: </w:t>
      </w:r>
      <w:r w:rsidRPr="008D6179">
        <w:tab/>
      </w:r>
      <w:r w:rsidRPr="008D6179">
        <w:tab/>
        <w:t>Trgovački sud u Zagrebu</w:t>
      </w:r>
      <w:r w:rsidRPr="008D6179">
        <w:tab/>
      </w:r>
    </w:p>
    <w:p w:rsidRDefault="00BC4BBA" w:rsidP="00BC4BBA" w:rsidR="00BC4BBA" w:rsidRPr="008D6179">
      <w:r w:rsidRPr="008D6179">
        <w:t>Poslovni broj:</w:t>
      </w:r>
      <w:r w:rsidRPr="008D6179">
        <w:tab/>
      </w:r>
      <w:r w:rsidRPr="008D6179">
        <w:tab/>
        <w:t>P-3690/2004, St-1562/15</w:t>
      </w:r>
    </w:p>
    <w:p w:rsidRDefault="00BC4BBA" w:rsidP="00BC4BBA" w:rsidR="00BC4BBA" w:rsidRPr="008D6179">
      <w:r w:rsidRPr="008D6179">
        <w:t>Tužitelj/</w:t>
      </w:r>
    </w:p>
    <w:p w:rsidRDefault="00BC4BBA" w:rsidP="00BC4BBA" w:rsidR="00BC4BBA" w:rsidRPr="008D6179">
      <w:r w:rsidRPr="008D6179">
        <w:t xml:space="preserve">stečajni vjerovnik: </w:t>
      </w:r>
      <w:r w:rsidRPr="008D6179">
        <w:tab/>
        <w:t>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stečajni dužnik:</w:t>
      </w:r>
      <w:r w:rsidRPr="008D6179">
        <w:tab/>
      </w:r>
      <w:r w:rsidRPr="008D6179">
        <w:rPr>
          <w:bCs/>
          <w:color w:val="000000"/>
        </w:rPr>
        <w:t xml:space="preserve">Stečajna masa iza ZADARKOMERC ZAK AUTOMOBILI d.o.o. u stečaju, </w:t>
      </w:r>
    </w:p>
    <w:p w:rsidRDefault="00BC4BBA" w:rsidP="00BC4BBA" w:rsidR="00BC4BBA" w:rsidRPr="008D6179">
      <w:pPr>
        <w:rPr>
          <w:bCs/>
          <w:color w:val="000000"/>
        </w:rPr>
      </w:pPr>
      <w:r w:rsidRPr="008D6179">
        <w:rPr>
          <w:bCs/>
          <w:color w:val="000000"/>
        </w:rPr>
        <w:tab/>
      </w:r>
      <w:r w:rsidRPr="008D6179">
        <w:rPr>
          <w:bCs/>
          <w:color w:val="000000"/>
        </w:rPr>
        <w:tab/>
      </w:r>
      <w:r w:rsidRPr="008D6179">
        <w:rPr>
          <w:bCs/>
          <w:color w:val="000000"/>
        </w:rPr>
        <w:tab/>
        <w:t>Zagreb</w:t>
      </w:r>
    </w:p>
    <w:p w:rsidRDefault="00BC4BBA" w:rsidP="00BC4BBA" w:rsidR="00BC4BBA" w:rsidRPr="008D6179">
      <w:r w:rsidRPr="008D6179">
        <w:t>VPS:</w:t>
      </w:r>
      <w:r w:rsidRPr="008D6179">
        <w:tab/>
      </w:r>
      <w:r w:rsidRPr="008D6179">
        <w:tab/>
      </w:r>
      <w:r w:rsidRPr="008D6179">
        <w:tab/>
        <w:t>283.600.772,72 kn</w:t>
      </w:r>
    </w:p>
    <w:p w:rsidRDefault="00BC4BBA" w:rsidP="00BC4BBA" w:rsidR="00BC4BBA"/>
    <w:p w:rsidRDefault="00BC4BBA" w:rsidP="00BC4BBA" w:rsidR="00BC4BBA" w:rsidRPr="008D6179"/>
    <w:p w:rsidRDefault="00BC4BBA" w:rsidP="00BC4BBA" w:rsidR="00BC4BBA" w:rsidRPr="008D6179">
      <w:r>
        <w:t>274.</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P-3693/04</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 xml:space="preserve">LJILJANA KAPETANOVIĆ </w:t>
      </w:r>
    </w:p>
    <w:p w:rsidRDefault="00BC4BBA" w:rsidP="00BC4BBA" w:rsidR="00BC4BBA" w:rsidRPr="008D6179">
      <w:r w:rsidRPr="008D6179">
        <w:t>VPS:</w:t>
      </w:r>
      <w:r w:rsidRPr="008D6179">
        <w:tab/>
      </w:r>
      <w:r w:rsidRPr="008D6179">
        <w:tab/>
        <w:t>57.938,09 EUR-a</w:t>
      </w:r>
    </w:p>
    <w:p w:rsidRDefault="00BC4BBA" w:rsidP="00BC4BBA" w:rsidR="00BC4BBA" w:rsidRPr="008D6179"/>
    <w:p w:rsidRDefault="00BC4BBA" w:rsidP="00BC4BBA" w:rsidR="00BC4BBA"/>
    <w:p w:rsidRDefault="00BC4BBA" w:rsidP="00BC4BBA" w:rsidR="00BC4BBA" w:rsidRPr="008D6179">
      <w:r>
        <w:t>275.</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P-3915/2004, </w:t>
      </w:r>
    </w:p>
    <w:p w:rsidRDefault="00BC4BBA" w:rsidP="00BC4BBA" w:rsidR="00BC4BBA" w:rsidRPr="008D6179">
      <w:pPr>
        <w:ind w:firstLine="720" w:left="720"/>
      </w:pPr>
      <w:r w:rsidRPr="008D6179">
        <w:t>Ovr-5011/09, Ovr-2638/2011</w:t>
      </w:r>
    </w:p>
    <w:p w:rsidRDefault="00BC4BBA" w:rsidP="00BC4BBA" w:rsidR="00BC4BBA" w:rsidRPr="008D6179">
      <w:r w:rsidRPr="008D6179">
        <w:t xml:space="preserve">Tužitelj/: </w:t>
      </w:r>
      <w:r w:rsidRPr="008D6179">
        <w:tab/>
        <w:t>GLUMINA BANKA d.d. - u stečaju</w:t>
      </w:r>
    </w:p>
    <w:p w:rsidRDefault="00BC4BBA" w:rsidP="00BC4BBA" w:rsidR="00BC4BBA" w:rsidRPr="008D6179">
      <w:r w:rsidRPr="008D6179">
        <w:t>Ovrhovoditelj</w:t>
      </w:r>
    </w:p>
    <w:p w:rsidRDefault="00BC4BBA" w:rsidP="00BC4BBA" w:rsidR="00BC4BBA" w:rsidRPr="008D6179">
      <w:pPr>
        <w:ind w:hanging="1440" w:left="1440"/>
      </w:pPr>
      <w:r w:rsidRPr="008D6179">
        <w:t>Tuženici/</w:t>
      </w:r>
    </w:p>
    <w:p w:rsidRDefault="00BC4BBA" w:rsidP="00BC4BBA" w:rsidR="00BC4BBA" w:rsidRPr="008D6179">
      <w:pPr>
        <w:ind w:hanging="1440" w:left="1440"/>
      </w:pPr>
      <w:r w:rsidRPr="008D6179">
        <w:t>Ovršenici:</w:t>
      </w:r>
      <w:r w:rsidRPr="008D6179">
        <w:tab/>
      </w:r>
      <w:r w:rsidRPr="008D6179">
        <w:rPr>
          <w:bCs/>
          <w:color w:val="000000"/>
        </w:rPr>
        <w:t>1. MILA PROKEŠ-umrla,</w:t>
      </w:r>
      <w:r w:rsidRPr="008D6179">
        <w:rPr>
          <w:bCs/>
          <w:color w:val="000000"/>
        </w:rPr>
        <w:br/>
        <w:t>2. SLAVEN PROKEŠ</w:t>
      </w:r>
    </w:p>
    <w:p w:rsidRDefault="00BC4BBA" w:rsidP="00BC4BBA" w:rsidR="00BC4BBA" w:rsidRPr="008D6179">
      <w:r w:rsidRPr="008D6179">
        <w:t>VPS:</w:t>
      </w:r>
      <w:r w:rsidRPr="008D6179">
        <w:tab/>
      </w:r>
      <w:r w:rsidRPr="008D6179">
        <w:tab/>
        <w:t>43.082,08 EUR-a</w:t>
      </w:r>
    </w:p>
    <w:p w:rsidRDefault="00BC4BBA" w:rsidP="00BC4BBA" w:rsidR="00BC4BBA" w:rsidRPr="008D6179"/>
    <w:p w:rsidRDefault="00BC4BBA" w:rsidP="00BC4BBA" w:rsidR="00BC4BBA" w:rsidRPr="008D6179"/>
    <w:p w:rsidRDefault="00BC4BBA" w:rsidP="00BC4BBA" w:rsidR="00BC4BBA" w:rsidRPr="008D6179"/>
    <w:p w:rsidRDefault="00BC4BBA" w:rsidP="00BC4BBA" w:rsidR="00BC4BBA" w:rsidRPr="008D6179">
      <w:r>
        <w:t>276.</w:t>
      </w:r>
    </w:p>
    <w:p w:rsidRDefault="00BC4BBA" w:rsidP="00BC4BBA" w:rsidR="00BC4BBA" w:rsidRPr="008D6179">
      <w:r w:rsidRPr="008D6179">
        <w:t xml:space="preserve">Naziv suda: </w:t>
      </w:r>
      <w:r w:rsidRPr="008D6179">
        <w:tab/>
        <w:t>Općinski građanski sud u Zagrebu</w:t>
      </w:r>
      <w:r w:rsidRPr="008D6179">
        <w:tab/>
      </w:r>
    </w:p>
    <w:p w:rsidRDefault="00BC4BBA" w:rsidP="00BC4BBA" w:rsidR="00BC4BBA" w:rsidRPr="008D6179">
      <w:r w:rsidRPr="008D6179">
        <w:t>Poslovni broj:</w:t>
      </w:r>
      <w:r w:rsidRPr="008D6179">
        <w:tab/>
        <w:t>Ovrpl-5588/08 (ranije: Ovr-2265/04)</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Ovršenik:</w:t>
      </w:r>
      <w:r w:rsidRPr="008D6179">
        <w:tab/>
      </w:r>
      <w:r w:rsidRPr="008D6179">
        <w:rPr>
          <w:bCs/>
          <w:color w:val="000000"/>
        </w:rPr>
        <w:t>NEVENKA MAKSIĆ</w:t>
      </w:r>
    </w:p>
    <w:p w:rsidRDefault="00BC4BBA" w:rsidP="00BC4BBA" w:rsidR="00BC4BBA" w:rsidRPr="008D6179">
      <w:r w:rsidRPr="008D6179">
        <w:t>VPS:</w:t>
      </w:r>
      <w:r w:rsidRPr="008D6179">
        <w:tab/>
      </w:r>
      <w:r w:rsidRPr="008D6179">
        <w:tab/>
        <w:t>116.125,98 kn</w:t>
      </w:r>
    </w:p>
    <w:p w:rsidRDefault="00BC4BBA" w:rsidP="00BC4BBA" w:rsidR="00BC4BBA" w:rsidRPr="008D6179"/>
    <w:p w:rsidRDefault="00BC4BBA" w:rsidP="00BC4BBA" w:rsidR="00BC4BBA"/>
    <w:p w:rsidRDefault="00BC4BBA" w:rsidP="00BC4BBA" w:rsidR="00BC4BBA"/>
    <w:p w:rsidRDefault="00BC4BBA" w:rsidP="00BC4BBA" w:rsidR="00BC4BBA" w:rsidRPr="008D6179">
      <w:r>
        <w:t>277.</w:t>
      </w:r>
    </w:p>
    <w:p w:rsidRDefault="00BC4BBA" w:rsidP="00BC4BBA" w:rsidR="00BC4BBA" w:rsidRPr="008D6179">
      <w:r w:rsidRPr="008D6179">
        <w:t xml:space="preserve">Naziv suda: </w:t>
      </w:r>
      <w:r w:rsidRPr="008D6179">
        <w:tab/>
        <w:t>Trgovački sud u Zagrebu</w:t>
      </w:r>
    </w:p>
    <w:p w:rsidRDefault="00BC4BBA" w:rsidP="00BC4BBA" w:rsidR="00BC4BBA" w:rsidRPr="008D6179">
      <w:pPr>
        <w:ind w:firstLine="720" w:left="720"/>
      </w:pPr>
      <w:r w:rsidRPr="008D6179">
        <w:t xml:space="preserve">Trgovački sud u Osijeku, </w:t>
      </w:r>
    </w:p>
    <w:p w:rsidRDefault="00BC4BBA" w:rsidP="00BC4BBA" w:rsidR="00BC4BBA" w:rsidRPr="008D6179">
      <w:pPr>
        <w:ind w:firstLine="720" w:left="720"/>
      </w:pPr>
      <w:r w:rsidRPr="008D6179">
        <w:t xml:space="preserve">Općinski sud u Osijeku, Stalna služba u Belom Manastiru         </w:t>
      </w:r>
      <w:r w:rsidRPr="008D6179">
        <w:tab/>
      </w:r>
    </w:p>
    <w:p w:rsidRDefault="00BC4BBA" w:rsidP="00BC4BBA" w:rsidR="00BC4BBA" w:rsidRPr="008D6179">
      <w:r w:rsidRPr="008D6179">
        <w:t>Poslovni broj:</w:t>
      </w:r>
      <w:r w:rsidRPr="008D6179">
        <w:tab/>
        <w:t xml:space="preserve">P-4122/04, </w:t>
      </w:r>
    </w:p>
    <w:p w:rsidRDefault="00BC4BBA" w:rsidP="00BC4BBA" w:rsidR="00BC4BBA" w:rsidRPr="008D6179">
      <w:pPr>
        <w:ind w:firstLine="720" w:left="720"/>
      </w:pPr>
      <w:r w:rsidRPr="008D6179">
        <w:lastRenderedPageBreak/>
        <w:t xml:space="preserve">Ovr-592/10, </w:t>
      </w:r>
      <w:bookmarkStart w:name="_Hlk501469775" w:id="12"/>
      <w:r w:rsidRPr="008D6179">
        <w:t xml:space="preserve">Ovr-602/15  </w:t>
      </w:r>
      <w:bookmarkEnd w:id="12"/>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pPr>
        <w:ind w:hanging="1440" w:left="1440"/>
      </w:pPr>
      <w:r w:rsidRPr="008D6179">
        <w:t>Tuženici/</w:t>
      </w:r>
    </w:p>
    <w:p w:rsidRDefault="00BC4BBA" w:rsidP="00BC4BBA" w:rsidR="00BC4BBA" w:rsidRPr="008D6179">
      <w:pPr>
        <w:ind w:hanging="1440" w:left="1440"/>
        <w:rPr>
          <w:bCs/>
          <w:color w:val="000000"/>
        </w:rPr>
      </w:pPr>
      <w:r w:rsidRPr="008D6179">
        <w:t>Ovršenici:</w:t>
      </w:r>
      <w:r w:rsidRPr="008D6179">
        <w:tab/>
      </w:r>
      <w:r w:rsidRPr="008D6179">
        <w:rPr>
          <w:bCs/>
          <w:color w:val="000000"/>
        </w:rPr>
        <w:t>1. ANDRIJA GRGIĆ iz Osijeka,</w:t>
      </w:r>
      <w:r w:rsidRPr="008D6179">
        <w:rPr>
          <w:bCs/>
          <w:color w:val="000000"/>
        </w:rPr>
        <w:br/>
        <w:t>2. MARKO KVESIĆ iz Belog Manastira</w:t>
      </w:r>
    </w:p>
    <w:p w:rsidRDefault="00BC4BBA" w:rsidP="00BC4BBA" w:rsidR="00BC4BBA" w:rsidRPr="008D6179">
      <w:r w:rsidRPr="008D6179">
        <w:t>VPS:</w:t>
      </w:r>
      <w:r w:rsidRPr="008D6179">
        <w:tab/>
      </w:r>
      <w:r w:rsidRPr="008D6179">
        <w:tab/>
        <w:t>161.688,19 kn</w:t>
      </w:r>
    </w:p>
    <w:p w:rsidRDefault="00BC4BBA" w:rsidP="00BC4BBA" w:rsidR="00BC4BBA" w:rsidRPr="008D6179"/>
    <w:p w:rsidRDefault="00BC4BBA" w:rsidP="00BC4BBA" w:rsidR="00BC4BBA"/>
    <w:p w:rsidRDefault="00BC4BBA" w:rsidP="00BC4BBA" w:rsidR="00BC4BBA"/>
    <w:p w:rsidRDefault="00BC4BBA" w:rsidP="00BC4BBA" w:rsidR="00BC4BBA" w:rsidRPr="008D6179">
      <w:r>
        <w:t>278.</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P-4110/04</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ANA BILANDŽIĆ</w:t>
      </w:r>
      <w:r w:rsidRPr="008D6179">
        <w:rPr>
          <w:bCs/>
          <w:color w:val="000000"/>
        </w:rPr>
        <w:br/>
        <w:t>2. BOŠKO GUNJAVIĆ</w:t>
      </w:r>
    </w:p>
    <w:p w:rsidRDefault="00BC4BBA" w:rsidP="00BC4BBA" w:rsidR="00BC4BBA" w:rsidRPr="008D6179">
      <w:r w:rsidRPr="008D6179">
        <w:t>VPS:</w:t>
      </w:r>
      <w:r w:rsidRPr="008D6179">
        <w:tab/>
      </w:r>
      <w:r w:rsidRPr="008D6179">
        <w:tab/>
        <w:t>9.796,63 EUR-a</w:t>
      </w:r>
    </w:p>
    <w:p w:rsidRDefault="00BC4BBA" w:rsidP="00BC4BBA" w:rsidR="00BC4BBA" w:rsidRPr="008D6179"/>
    <w:p w:rsidRDefault="00BC4BBA" w:rsidP="00BC4BBA" w:rsidR="00BC4BBA"/>
    <w:p w:rsidRDefault="00BC4BBA" w:rsidP="00BC4BBA" w:rsidR="00BC4BBA" w:rsidRPr="008D6179">
      <w:r>
        <w:t>279.</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pPr>
        <w:ind w:hanging="1440" w:left="1440"/>
      </w:pPr>
      <w:r w:rsidRPr="008D6179">
        <w:t>Poslovni broj:</w:t>
      </w:r>
      <w:r w:rsidRPr="008D6179">
        <w:tab/>
        <w:t xml:space="preserve">P- 3912/03, </w:t>
      </w:r>
      <w:bookmarkStart w:name="_Hlk501620219" w:id="13"/>
      <w:r w:rsidRPr="008D6179">
        <w:t xml:space="preserve">P-749/13 </w:t>
      </w:r>
      <w:bookmarkEnd w:id="13"/>
      <w:r w:rsidRPr="008D6179">
        <w:tab/>
      </w:r>
      <w:r w:rsidRPr="008D6179">
        <w:tab/>
      </w:r>
    </w:p>
    <w:p w:rsidRDefault="00BC4BBA" w:rsidP="00BC4BBA" w:rsidR="00BC4BBA" w:rsidRPr="008D6179">
      <w:pPr>
        <w:ind w:left="1440"/>
      </w:pPr>
      <w:r w:rsidRPr="008D6179">
        <w:t xml:space="preserve">Ovr-1206/2017, Ovr-1207/2017, Ovr-1208/2017, Ovr-1209/2017, </w:t>
      </w:r>
    </w:p>
    <w:p w:rsidRDefault="00BC4BBA" w:rsidP="00BC4BBA" w:rsidR="00BC4BBA" w:rsidRPr="008D6179">
      <w:pPr>
        <w:ind w:left="1440"/>
      </w:pPr>
      <w:r w:rsidRPr="008D6179">
        <w:t>Ovr-1210/2017, Ovr-1211/2017</w:t>
      </w:r>
    </w:p>
    <w:p w:rsidRDefault="00BC4BBA" w:rsidP="00BC4BBA" w:rsidR="00BC4BBA" w:rsidRPr="008D6179">
      <w:r w:rsidRPr="008D6179">
        <w:t>Tužitelji/</w:t>
      </w:r>
    </w:p>
    <w:p w:rsidRDefault="00BC4BBA" w:rsidP="00BC4BBA" w:rsidR="00BC4BBA" w:rsidRPr="008D6179">
      <w:r w:rsidRPr="008D6179">
        <w:t xml:space="preserve">Ovršenici: </w:t>
      </w:r>
      <w:r w:rsidRPr="008D6179">
        <w:tab/>
      </w:r>
      <w:r w:rsidRPr="008D6179">
        <w:rPr>
          <w:bCs/>
          <w:color w:val="000000"/>
        </w:rPr>
        <w:t>1. ANTE JURJEVIĆ</w:t>
      </w:r>
    </w:p>
    <w:p w:rsidRDefault="00BC4BBA" w:rsidP="00BC4BBA" w:rsidR="00BC4BBA" w:rsidRPr="008D6179">
      <w:pPr>
        <w:ind w:firstLine="720" w:left="720"/>
      </w:pPr>
      <w:r w:rsidRPr="008D6179">
        <w:t>2. ROBERT JURJEVIĆ</w:t>
      </w:r>
    </w:p>
    <w:p w:rsidRDefault="00BC4BBA" w:rsidP="00BC4BBA" w:rsidR="00BC4BBA" w:rsidRPr="008D6179">
      <w:pPr>
        <w:ind w:firstLine="720" w:left="720"/>
      </w:pPr>
      <w:r w:rsidRPr="008D6179">
        <w:t>3. DRAGAN JURJEVIĆ</w:t>
      </w:r>
    </w:p>
    <w:p w:rsidRDefault="00BC4BBA" w:rsidP="00BC4BBA" w:rsidR="00BC4BBA" w:rsidRPr="008D6179">
      <w:pPr>
        <w:ind w:firstLine="720" w:left="720"/>
      </w:pPr>
      <w:r w:rsidRPr="008D6179">
        <w:t>4. DAMIR JURJEVIĆ</w:t>
      </w:r>
    </w:p>
    <w:p w:rsidRDefault="00BC4BBA" w:rsidP="00BC4BBA" w:rsidR="00BC4BBA" w:rsidRPr="008D6179">
      <w:pPr>
        <w:ind w:firstLine="720" w:left="720"/>
      </w:pPr>
      <w:r w:rsidRPr="008D6179">
        <w:t>5. FRANE MIČIĆ</w:t>
      </w:r>
    </w:p>
    <w:p w:rsidRDefault="00BC4BBA" w:rsidP="00BC4BBA" w:rsidR="00BC4BBA" w:rsidRPr="008D6179">
      <w:pPr>
        <w:ind w:firstLine="720" w:left="720"/>
      </w:pPr>
      <w:r w:rsidRPr="008D6179">
        <w:t>6. RADOSLAV KULUŠIĆ</w:t>
      </w:r>
    </w:p>
    <w:p w:rsidRDefault="00BC4BBA" w:rsidP="00BC4BBA" w:rsidR="00BC4BBA" w:rsidRPr="008D6179">
      <w:pPr>
        <w:ind w:firstLine="720" w:left="720"/>
      </w:pPr>
      <w:r w:rsidRPr="008D6179">
        <w:t>7. ĐURO ŽUPAN</w:t>
      </w:r>
    </w:p>
    <w:p w:rsidRDefault="00BC4BBA" w:rsidP="00BC4BBA" w:rsidR="00BC4BBA" w:rsidRPr="008D6179">
      <w:r w:rsidRPr="008D6179">
        <w:t>Tuženik/</w:t>
      </w:r>
    </w:p>
    <w:p w:rsidRDefault="00BC4BBA" w:rsidP="00BC4BBA" w:rsidR="00BC4BBA" w:rsidRPr="008D6179">
      <w:r w:rsidRPr="008D6179">
        <w:t>Ovrhovoditelj: GLUMINA BANKA d.d. - u stečaju</w:t>
      </w:r>
    </w:p>
    <w:p w:rsidRDefault="00BC4BBA" w:rsidP="00BC4BBA" w:rsidR="00BC4BBA" w:rsidRPr="008D6179">
      <w:r w:rsidRPr="008D6179">
        <w:t>VPS:</w:t>
      </w:r>
      <w:r w:rsidRPr="008D6179">
        <w:tab/>
      </w:r>
      <w:r w:rsidRPr="008D6179">
        <w:tab/>
        <w:t>11.983.484,03 kn</w:t>
      </w:r>
    </w:p>
    <w:p w:rsidRDefault="00BC4BBA" w:rsidP="00BC4BBA" w:rsidR="00BC4BBA" w:rsidRPr="008D6179"/>
    <w:p w:rsidRDefault="00BC4BBA" w:rsidP="00BC4BBA" w:rsidR="00BC4BBA"/>
    <w:p w:rsidRDefault="00BC4BBA" w:rsidP="00BC4BBA" w:rsidR="00BC4BBA" w:rsidRPr="008D6179">
      <w:r>
        <w:t>280.</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P-4147/2004, P-434/09</w:t>
      </w:r>
    </w:p>
    <w:p w:rsidRDefault="00BC4BBA" w:rsidP="00BC4BBA" w:rsidR="00BC4BBA" w:rsidRPr="008D6179">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MATE ROSO</w:t>
      </w:r>
      <w:r w:rsidRPr="008D6179">
        <w:rPr>
          <w:bCs/>
          <w:color w:val="000000"/>
        </w:rPr>
        <w:br/>
        <w:t>2. DUBRAVKA GOSPODINOVIĆ (sada: BUCHWALD)</w:t>
      </w:r>
    </w:p>
    <w:p w:rsidRDefault="00BC4BBA" w:rsidP="00BC4BBA" w:rsidR="00BC4BBA" w:rsidRPr="008D6179">
      <w:r w:rsidRPr="008D6179">
        <w:t>VPS:</w:t>
      </w:r>
      <w:r w:rsidRPr="008D6179">
        <w:tab/>
      </w:r>
      <w:r w:rsidRPr="008D6179">
        <w:tab/>
        <w:t>39.066,90 EUR-a</w:t>
      </w:r>
    </w:p>
    <w:p w:rsidRDefault="00BC4BBA" w:rsidP="00BC4BBA" w:rsidR="00BC4BBA" w:rsidRPr="008D6179">
      <w:pPr>
        <w:pStyle w:val="Odlomakpopisa"/>
      </w:pPr>
      <w:r w:rsidRPr="008D6179">
        <w:tab/>
      </w:r>
    </w:p>
    <w:p w:rsidRDefault="00BC4BBA" w:rsidP="00BC4BBA" w:rsidR="00BC4BBA"/>
    <w:p w:rsidRDefault="00BC4BBA" w:rsidP="00BC4BBA" w:rsidR="00BC4BBA" w:rsidRPr="008D6179">
      <w:r>
        <w:lastRenderedPageBreak/>
        <w:t>281.</w:t>
      </w:r>
    </w:p>
    <w:p w:rsidRDefault="00BC4BBA" w:rsidP="00BC4BBA" w:rsidR="00BC4BBA" w:rsidRPr="008D6179">
      <w:r w:rsidRPr="008D6179">
        <w:t xml:space="preserve">Naziv suda: </w:t>
      </w:r>
      <w:r w:rsidRPr="008D6179">
        <w:tab/>
        <w:t>Općinski sud u Velikoj Gorici, Općinski sud u Sesvetama</w:t>
      </w:r>
      <w:r w:rsidRPr="008D6179">
        <w:tab/>
      </w:r>
    </w:p>
    <w:p w:rsidRDefault="00BC4BBA" w:rsidP="00BC4BBA" w:rsidR="00BC4BBA" w:rsidRPr="008D6179">
      <w:r w:rsidRPr="008D6179">
        <w:t>Poslovni broj:</w:t>
      </w:r>
      <w:r w:rsidRPr="008D6179">
        <w:tab/>
        <w:t>Ovr-797/04 (sada: Ovr-971/14), Ovr-3680/06 (Ovr-2090/13)</w:t>
      </w:r>
    </w:p>
    <w:p w:rsidRDefault="00BC4BBA" w:rsidP="00BC4BBA" w:rsidR="00BC4BBA" w:rsidRPr="008D6179">
      <w:r w:rsidRPr="008D6179">
        <w:t>Ovrhovoditelj: GLUMINA BANKA d.d. - u stečaju</w:t>
      </w:r>
    </w:p>
    <w:p w:rsidRDefault="00BC4BBA" w:rsidP="00BC4BBA" w:rsidR="00BC4BBA" w:rsidRPr="008D6179">
      <w:pPr>
        <w:ind w:hanging="1440" w:left="1440"/>
      </w:pPr>
      <w:r w:rsidRPr="008D6179">
        <w:t>Ovršenici:</w:t>
      </w:r>
      <w:r w:rsidRPr="008D6179">
        <w:tab/>
      </w:r>
      <w:r w:rsidRPr="008D6179">
        <w:rPr>
          <w:bCs/>
          <w:color w:val="000000"/>
        </w:rPr>
        <w:t xml:space="preserve">1. DARKO LACKOVIĆ, </w:t>
      </w:r>
      <w:r w:rsidRPr="008D6179">
        <w:rPr>
          <w:bCs/>
          <w:color w:val="000000"/>
        </w:rPr>
        <w:br/>
        <w:t xml:space="preserve">2. ANKICA LACKOVIĆ, </w:t>
      </w:r>
      <w:r w:rsidRPr="008D6179">
        <w:rPr>
          <w:bCs/>
          <w:color w:val="000000"/>
        </w:rPr>
        <w:br/>
        <w:t>3. SLAVEN GAŠPAREC iz Sesveta</w:t>
      </w:r>
    </w:p>
    <w:p w:rsidRDefault="00BC4BBA" w:rsidP="00BC4BBA" w:rsidR="00BC4BBA" w:rsidRPr="008D6179">
      <w:r w:rsidRPr="008D6179">
        <w:t>VPS:</w:t>
      </w:r>
      <w:r w:rsidRPr="008D6179">
        <w:tab/>
      </w:r>
      <w:r w:rsidRPr="008D6179">
        <w:tab/>
        <w:t>17.288,82 EUR-a</w:t>
      </w:r>
    </w:p>
    <w:p w:rsidRDefault="00BC4BBA" w:rsidP="00BC4BBA" w:rsidR="00BC4BBA"/>
    <w:p w:rsidRDefault="00BC4BBA" w:rsidP="00BC4BBA" w:rsidR="00BC4BBA"/>
    <w:p w:rsidRDefault="00BC4BBA" w:rsidP="00BC4BBA" w:rsidR="00BC4BBA" w:rsidRPr="008D6179">
      <w:r>
        <w:t>282.</w:t>
      </w:r>
    </w:p>
    <w:p w:rsidRDefault="00BC4BBA" w:rsidP="00BC4BBA" w:rsidR="00BC4BBA" w:rsidRPr="008D6179">
      <w:pPr>
        <w:ind w:hanging="1440" w:left="1440"/>
      </w:pPr>
      <w:r w:rsidRPr="008D6179">
        <w:t xml:space="preserve">Naziv suda: </w:t>
      </w:r>
      <w:r w:rsidRPr="008D6179">
        <w:tab/>
        <w:t>Trgovački sud u Zagrebu, ovrhu na nekretninama provodi Općinski građanski sud u Zagrebu</w:t>
      </w:r>
      <w:r w:rsidRPr="008D6179">
        <w:tab/>
      </w:r>
    </w:p>
    <w:p w:rsidRDefault="00BC4BBA" w:rsidP="00BC4BBA" w:rsidR="00BC4BBA" w:rsidRPr="008D6179">
      <w:r w:rsidRPr="008D6179">
        <w:t>Poslovni broj:</w:t>
      </w:r>
      <w:r w:rsidRPr="008D6179">
        <w:tab/>
        <w:t xml:space="preserve">P-4651/2004, </w:t>
      </w:r>
    </w:p>
    <w:p w:rsidRDefault="00BC4BBA" w:rsidP="00BC4BBA" w:rsidR="00BC4BBA" w:rsidRPr="008D6179">
      <w:pPr>
        <w:ind w:firstLine="720" w:left="720"/>
      </w:pPr>
      <w:r w:rsidRPr="008D6179">
        <w:t>Ovr-2698/11 (sada Ovr-351/15), Ovr-2274/12</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BISERKA RADOČAJ - umrla - prekid postupka</w:t>
      </w:r>
    </w:p>
    <w:p w:rsidRDefault="00BC4BBA" w:rsidP="00BC4BBA" w:rsidR="00BC4BBA" w:rsidRPr="008D6179">
      <w:r w:rsidRPr="008D6179">
        <w:t>VPS:</w:t>
      </w:r>
      <w:r w:rsidRPr="008D6179">
        <w:tab/>
      </w:r>
      <w:r w:rsidRPr="008D6179">
        <w:tab/>
        <w:t>1.981.004,66 kn (1.981.475,96 kn)</w:t>
      </w:r>
    </w:p>
    <w:p w:rsidRDefault="00BC4BBA" w:rsidP="00BC4BBA" w:rsidR="00BC4BBA" w:rsidRPr="008D6179"/>
    <w:p w:rsidRDefault="00BC4BBA" w:rsidP="00BC4BBA" w:rsidR="00BC4BBA"/>
    <w:p w:rsidRDefault="00BC4BBA" w:rsidP="00BC4BBA" w:rsidR="00BC4BBA" w:rsidRPr="008D6179">
      <w:r>
        <w:t>283.</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P-4652/04, </w:t>
      </w:r>
    </w:p>
    <w:p w:rsidRDefault="00BC4BBA" w:rsidP="00BC4BBA" w:rsidR="00BC4BBA" w:rsidRPr="008D6179">
      <w:pPr>
        <w:ind w:firstLine="720" w:left="720"/>
      </w:pPr>
      <w:r w:rsidRPr="008D6179">
        <w:t>Ovr-2105/06, Ovr-3383/11</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 xml:space="preserve">VINKO MASLAČ iz Zagreba </w:t>
      </w:r>
    </w:p>
    <w:p w:rsidRDefault="00BC4BBA" w:rsidP="00BC4BBA" w:rsidR="00BC4BBA" w:rsidRPr="008D6179">
      <w:r w:rsidRPr="008D6179">
        <w:t>VPS:</w:t>
      </w:r>
      <w:r w:rsidRPr="008D6179">
        <w:tab/>
      </w:r>
      <w:r w:rsidRPr="008D6179">
        <w:tab/>
        <w:t>224.746,27 kn</w:t>
      </w:r>
    </w:p>
    <w:p w:rsidRDefault="00BC4BBA" w:rsidP="00BC4BBA" w:rsidR="00BC4BBA" w:rsidRPr="008D6179"/>
    <w:p w:rsidRDefault="00BC4BBA" w:rsidP="00BC4BBA" w:rsidR="00BC4BBA"/>
    <w:p w:rsidRDefault="00BC4BBA" w:rsidP="00BC4BBA" w:rsidR="00BC4BBA"/>
    <w:p w:rsidRDefault="00BC4BBA" w:rsidP="00BC4BBA" w:rsidR="00BC4BBA" w:rsidRPr="008D6179">
      <w:r>
        <w:t>284.</w:t>
      </w:r>
    </w:p>
    <w:p w:rsidRDefault="00BC4BBA" w:rsidP="00BC4BBA" w:rsidR="00BC4BBA" w:rsidRPr="008D6179">
      <w:r w:rsidRPr="008D6179">
        <w:t xml:space="preserve">Naziv suda: </w:t>
      </w:r>
      <w:r w:rsidRPr="008D6179">
        <w:tab/>
        <w:t>Općinski sud u Rijeci</w:t>
      </w:r>
      <w:r w:rsidRPr="008D6179">
        <w:tab/>
      </w:r>
    </w:p>
    <w:p w:rsidRDefault="00BC4BBA" w:rsidP="00BC4BBA" w:rsidR="00BC4BBA" w:rsidRPr="008D6179">
      <w:r w:rsidRPr="008D6179">
        <w:t>Poslovni broj:</w:t>
      </w:r>
      <w:r w:rsidRPr="008D6179">
        <w:tab/>
        <w:t>Ovr-285/05, Ovr-1460/16, Ovr-2025/17</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Ovršenici:</w:t>
      </w:r>
      <w:r w:rsidRPr="008D6179">
        <w:tab/>
      </w:r>
      <w:r w:rsidRPr="008D6179">
        <w:rPr>
          <w:bCs/>
          <w:color w:val="000000"/>
        </w:rPr>
        <w:t>1. RADOVAN ŠOLJAGA iz Rijeke</w:t>
      </w:r>
      <w:r w:rsidRPr="008D6179">
        <w:rPr>
          <w:bCs/>
          <w:color w:val="000000"/>
        </w:rPr>
        <w:br/>
        <w:t>2. NEDJELJKO GALJANIĆ iz Rijeke</w:t>
      </w:r>
    </w:p>
    <w:p w:rsidRDefault="00BC4BBA" w:rsidP="00BC4BBA" w:rsidR="00BC4BBA" w:rsidRPr="008D6179">
      <w:r w:rsidRPr="008D6179">
        <w:t>VPS:</w:t>
      </w:r>
      <w:r w:rsidRPr="008D6179">
        <w:tab/>
      </w:r>
      <w:r w:rsidRPr="008D6179">
        <w:tab/>
        <w:t>302.960,79 kn</w:t>
      </w:r>
    </w:p>
    <w:p w:rsidRDefault="00BC4BBA" w:rsidP="00BC4BBA" w:rsidR="00BC4BBA" w:rsidRPr="008D6179"/>
    <w:p w:rsidRDefault="00BC4BBA" w:rsidP="00BC4BBA" w:rsidR="00BC4BBA"/>
    <w:p w:rsidRDefault="00BC4BBA" w:rsidP="00BC4BBA" w:rsidR="00BC4BBA" w:rsidRPr="008D6179">
      <w:r>
        <w:t>285.</w:t>
      </w:r>
    </w:p>
    <w:p w:rsidRDefault="00BC4BBA" w:rsidP="00BC4BBA" w:rsidR="00BC4BBA" w:rsidRPr="008D6179">
      <w:r w:rsidRPr="008D6179">
        <w:t xml:space="preserve">Naziv suda: </w:t>
      </w:r>
      <w:r w:rsidRPr="008D6179">
        <w:tab/>
        <w:t>Općinski građanski sud u Zagrebu</w:t>
      </w:r>
      <w:r w:rsidRPr="008D6179">
        <w:tab/>
      </w:r>
    </w:p>
    <w:p w:rsidRDefault="00BC4BBA" w:rsidP="00BC4BBA" w:rsidR="00BC4BBA" w:rsidRPr="008D6179">
      <w:r w:rsidRPr="008D6179">
        <w:t>Poslovni broj:</w:t>
      </w:r>
      <w:r w:rsidRPr="008D6179">
        <w:tab/>
        <w:t>Ovr-2824/04 (sada Ovr-8387/15)</w:t>
      </w:r>
    </w:p>
    <w:p w:rsidRDefault="00BC4BBA" w:rsidP="00BC4BBA" w:rsidR="00BC4BBA" w:rsidRPr="008D6179">
      <w:r w:rsidRPr="008D6179">
        <w:lastRenderedPageBreak/>
        <w:t>Ovrhovoditelj: GLUMINA BANKA d.d. - u stečaju</w:t>
      </w:r>
    </w:p>
    <w:p w:rsidRDefault="00BC4BBA" w:rsidP="00BC4BBA" w:rsidR="00BC4BBA" w:rsidRPr="008D6179">
      <w:pPr>
        <w:rPr>
          <w:bCs/>
          <w:color w:val="000000"/>
        </w:rPr>
      </w:pPr>
      <w:r w:rsidRPr="008D6179">
        <w:t>Ovršenici:</w:t>
      </w:r>
      <w:r w:rsidRPr="008D6179">
        <w:tab/>
        <w:t xml:space="preserve">1. </w:t>
      </w:r>
      <w:r w:rsidRPr="008D6179">
        <w:rPr>
          <w:bCs/>
          <w:color w:val="000000"/>
        </w:rPr>
        <w:t xml:space="preserve">IVAN LAZAR vl. „IVO“obrt za </w:t>
      </w:r>
    </w:p>
    <w:p w:rsidRDefault="00BC4BBA" w:rsidP="00BC4BBA" w:rsidR="00BC4BBA" w:rsidRPr="008D6179">
      <w:pPr>
        <w:rPr>
          <w:bCs/>
          <w:color w:val="000000"/>
        </w:rPr>
      </w:pPr>
      <w:r w:rsidRPr="008D6179">
        <w:rPr>
          <w:bCs/>
          <w:color w:val="000000"/>
        </w:rPr>
        <w:t xml:space="preserve">                               proizvodnju, trgovinu i ugostiteljstvo iz Zagreba</w:t>
      </w:r>
    </w:p>
    <w:p w:rsidRDefault="00BC4BBA" w:rsidP="00BC4BBA" w:rsidR="00BC4BBA" w:rsidRPr="008D6179">
      <w:r w:rsidRPr="008D6179">
        <w:tab/>
      </w:r>
      <w:r w:rsidRPr="008D6179">
        <w:tab/>
        <w:t>2. IVICA LAZAR iz Zagreba</w:t>
      </w:r>
    </w:p>
    <w:p w:rsidRDefault="00BC4BBA" w:rsidP="00BC4BBA" w:rsidR="00BC4BBA" w:rsidRPr="008D6179">
      <w:r w:rsidRPr="008D6179">
        <w:t>VPS:</w:t>
      </w:r>
      <w:r w:rsidRPr="008D6179">
        <w:tab/>
      </w:r>
      <w:r w:rsidRPr="008D6179">
        <w:tab/>
        <w:t>34.117,00 EUR-a</w:t>
      </w:r>
    </w:p>
    <w:p w:rsidRDefault="00BC4BBA" w:rsidP="00BC4BBA" w:rsidR="00BC4BBA" w:rsidRPr="008D6179">
      <w:pPr>
        <w:pStyle w:val="Odlomakpopisa"/>
      </w:pPr>
    </w:p>
    <w:p w:rsidRDefault="00BC4BBA" w:rsidP="00BC4BBA" w:rsidR="00BC4BBA"/>
    <w:p w:rsidRDefault="00BC4BBA" w:rsidP="00BC4BBA" w:rsidR="00BC4BBA" w:rsidRPr="008D6179">
      <w:r>
        <w:t>286.</w:t>
      </w:r>
    </w:p>
    <w:p w:rsidRDefault="00BC4BBA" w:rsidP="00BC4BBA" w:rsidR="00BC4BBA" w:rsidRPr="008D6179">
      <w:r w:rsidRPr="008D6179">
        <w:t xml:space="preserve">Naziv suda: </w:t>
      </w:r>
      <w:r w:rsidRPr="008D6179">
        <w:tab/>
        <w:t>Općinski građanski sud u Zagrebu, Općinski sud u Osijeku</w:t>
      </w:r>
      <w:r w:rsidRPr="008D6179">
        <w:tab/>
      </w:r>
    </w:p>
    <w:p w:rsidRDefault="00BC4BBA" w:rsidP="00BC4BBA" w:rsidR="00BC4BBA" w:rsidRPr="008D6179">
      <w:r w:rsidRPr="008D6179">
        <w:t>Poslovni broj:</w:t>
      </w:r>
      <w:r w:rsidRPr="008D6179">
        <w:tab/>
        <w:t>Ovr-1144/08, (sada: Ovr-2688/13), Ovrpl-8447/11</w:t>
      </w:r>
    </w:p>
    <w:p w:rsidRDefault="00BC4BBA" w:rsidP="00BC4BBA" w:rsidR="00BC4BBA" w:rsidRPr="008D6179">
      <w:r w:rsidRPr="008D6179">
        <w:t>Ovrhovoditelj: GLUMINA BANKA d.d. - u stečaju</w:t>
      </w:r>
    </w:p>
    <w:p w:rsidRDefault="00BC4BBA" w:rsidP="00BC4BBA" w:rsidR="00BC4BBA" w:rsidRPr="008D6179">
      <w:r w:rsidRPr="008D6179">
        <w:t>Ovršenik:</w:t>
      </w:r>
      <w:r w:rsidRPr="008D6179">
        <w:tab/>
      </w:r>
      <w:r w:rsidRPr="008D6179">
        <w:rPr>
          <w:bCs/>
          <w:color w:val="000000"/>
        </w:rPr>
        <w:t>NIKOLA ĐURIĆ (sada: DJURIĆ) iz Osijeka</w:t>
      </w:r>
    </w:p>
    <w:p w:rsidRDefault="00BC4BBA" w:rsidP="00BC4BBA" w:rsidR="00BC4BBA" w:rsidRPr="008D6179">
      <w:r w:rsidRPr="008D6179">
        <w:t>VPS:</w:t>
      </w:r>
      <w:r w:rsidRPr="008D6179">
        <w:tab/>
      </w:r>
      <w:r w:rsidRPr="008D6179">
        <w:tab/>
        <w:t>48.063,29 EUR-a</w:t>
      </w:r>
    </w:p>
    <w:p w:rsidRDefault="00BC4BBA" w:rsidP="00BC4BBA" w:rsidR="00BC4BBA" w:rsidRPr="008D6179">
      <w:pPr>
        <w:ind w:left="360"/>
      </w:pPr>
    </w:p>
    <w:p w:rsidRDefault="00BC4BBA" w:rsidP="00BC4BBA" w:rsidR="00BC4BBA"/>
    <w:p w:rsidRDefault="00BC4BBA" w:rsidP="00BC4BBA" w:rsidR="00BC4BBA" w:rsidRPr="008D6179">
      <w:r>
        <w:t>287.</w:t>
      </w:r>
    </w:p>
    <w:p w:rsidRDefault="00BC4BBA" w:rsidP="00BC4BBA" w:rsidR="00BC4BBA" w:rsidRPr="008D6179">
      <w:r w:rsidRPr="008D6179">
        <w:t xml:space="preserve">Naziv suda: </w:t>
      </w:r>
      <w:r w:rsidRPr="008D6179">
        <w:tab/>
        <w:t xml:space="preserve">Općinski građanski sud u Zagrebu, Općinski sud u Novom Zagrebu </w:t>
      </w:r>
    </w:p>
    <w:p w:rsidRDefault="00BC4BBA" w:rsidP="00BC4BBA" w:rsidR="00BC4BBA" w:rsidRPr="008D6179">
      <w:pPr>
        <w:ind w:hanging="1440" w:left="1440"/>
      </w:pPr>
      <w:r w:rsidRPr="008D6179">
        <w:t>Poslovni broj:</w:t>
      </w:r>
      <w:r w:rsidRPr="008D6179">
        <w:tab/>
        <w:t>Ovrpl-682/11 - prekid postupka, Ovrpl-6438/09,                                                                                           Ovr-2778/10, Ovr-7585/15 (Ovr-324/17)</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Ovršenici:</w:t>
      </w:r>
      <w:r w:rsidRPr="008D6179">
        <w:tab/>
      </w:r>
      <w:r w:rsidRPr="008D6179">
        <w:rPr>
          <w:bCs/>
          <w:color w:val="000000"/>
        </w:rPr>
        <w:t xml:space="preserve">1. BEKIĆ d.o.o. - brisan iz sudskog registra                                                               </w:t>
      </w:r>
    </w:p>
    <w:p w:rsidRDefault="00BC4BBA" w:rsidP="00BC4BBA" w:rsidR="00BC4BBA" w:rsidRPr="008D6179">
      <w:pPr>
        <w:ind w:firstLine="720" w:left="720"/>
        <w:rPr>
          <w:bCs/>
          <w:color w:val="000000"/>
        </w:rPr>
      </w:pPr>
      <w:r w:rsidRPr="008D6179">
        <w:rPr>
          <w:bCs/>
          <w:color w:val="000000"/>
        </w:rPr>
        <w:t xml:space="preserve">2. JOZO BEKIĆ iz Zagreba, Ježdovec                                                                          </w:t>
      </w:r>
    </w:p>
    <w:p w:rsidRDefault="00BC4BBA" w:rsidP="00BC4BBA" w:rsidR="00BC4BBA" w:rsidRPr="008D6179">
      <w:pPr>
        <w:ind w:firstLine="720" w:left="720"/>
        <w:rPr>
          <w:bCs/>
          <w:color w:val="000000"/>
        </w:rPr>
      </w:pPr>
      <w:r w:rsidRPr="008D6179">
        <w:rPr>
          <w:bCs/>
          <w:color w:val="000000"/>
        </w:rPr>
        <w:t>3. BEKIĆ I SINOVI d.o.o. - prekid postupka, brisan iz sudskog registra</w:t>
      </w:r>
    </w:p>
    <w:p w:rsidRDefault="00BC4BBA" w:rsidP="00BC4BBA" w:rsidR="00BC4BBA" w:rsidRPr="008D6179">
      <w:r w:rsidRPr="008D6179">
        <w:t>VPS:</w:t>
      </w:r>
      <w:r w:rsidRPr="008D6179">
        <w:tab/>
      </w:r>
      <w:r w:rsidRPr="008D6179">
        <w:tab/>
        <w:t>44.448,16 EUR-a</w:t>
      </w:r>
    </w:p>
    <w:p w:rsidRDefault="00BC4BBA" w:rsidP="00BC4BBA" w:rsidR="00BC4BBA" w:rsidRPr="008D6179"/>
    <w:p w:rsidRDefault="00BC4BBA" w:rsidP="00BC4BBA" w:rsidR="00BC4BBA"/>
    <w:p w:rsidRDefault="00BC4BBA" w:rsidP="00BC4BBA" w:rsidR="00BC4BBA" w:rsidRPr="008D6179">
      <w:r>
        <w:t>288.</w:t>
      </w:r>
    </w:p>
    <w:p w:rsidRDefault="00BC4BBA" w:rsidP="00BC4BBA" w:rsidR="00BC4BBA" w:rsidRPr="008D6179">
      <w:pPr>
        <w:ind w:hanging="1440" w:left="1440"/>
      </w:pPr>
      <w:r w:rsidRPr="008D6179">
        <w:t xml:space="preserve">Naziv suda: </w:t>
      </w:r>
      <w:r w:rsidRPr="008D6179">
        <w:tab/>
        <w:t>Trgovački sud u Zagrebu</w:t>
      </w:r>
    </w:p>
    <w:p w:rsidRDefault="00BC4BBA" w:rsidP="00BC4BBA" w:rsidR="00BC4BBA" w:rsidRPr="008D6179">
      <w:pPr>
        <w:ind w:hanging="1440" w:left="1440"/>
      </w:pPr>
      <w:r w:rsidRPr="008D6179">
        <w:tab/>
        <w:t>Općinski građanski sud u Zagrebu, Stalna služba u Dugom Selu -provedba ovrhe na nekretninama</w:t>
      </w:r>
    </w:p>
    <w:p w:rsidRDefault="00BC4BBA" w:rsidP="00BC4BBA" w:rsidR="00BC4BBA" w:rsidRPr="008D6179">
      <w:r w:rsidRPr="008D6179">
        <w:t>Poslovni broj:</w:t>
      </w:r>
      <w:r w:rsidRPr="008D6179">
        <w:tab/>
        <w:t>P-1075/2006</w:t>
      </w:r>
    </w:p>
    <w:p w:rsidRDefault="00BC4BBA" w:rsidP="00BC4BBA" w:rsidR="00BC4BBA" w:rsidRPr="008D6179">
      <w:pPr>
        <w:ind w:firstLine="720" w:left="720"/>
      </w:pPr>
      <w:r w:rsidRPr="008D6179">
        <w:t>Ovr-3392/10</w:t>
      </w:r>
    </w:p>
    <w:p w:rsidRDefault="00BC4BBA" w:rsidP="00BC4BBA" w:rsidR="00BC4BBA" w:rsidRPr="008D6179">
      <w:r w:rsidRPr="008D6179">
        <w:t>Tuženik:/</w:t>
      </w:r>
    </w:p>
    <w:p w:rsidRDefault="00BC4BBA" w:rsidP="00BC4BBA" w:rsidR="00BC4BBA" w:rsidRPr="008D6179">
      <w:r w:rsidRPr="008D6179">
        <w:t>Ovrhovoditelj: GLUMINA BANKA d.d. - u stečaju</w:t>
      </w:r>
    </w:p>
    <w:p w:rsidRDefault="00BC4BBA" w:rsidP="00BC4BBA" w:rsidR="00BC4BBA" w:rsidRPr="008D6179">
      <w:r w:rsidRPr="008D6179">
        <w:t>Tužitelj:/</w:t>
      </w:r>
    </w:p>
    <w:p w:rsidRDefault="00BC4BBA" w:rsidP="00BC4BBA" w:rsidR="00BC4BBA" w:rsidRPr="008D6179">
      <w:pPr>
        <w:rPr>
          <w:bCs/>
          <w:color w:val="000000"/>
        </w:rPr>
      </w:pPr>
      <w:r w:rsidRPr="008D6179">
        <w:t>Ovršenik:</w:t>
      </w:r>
      <w:r w:rsidRPr="008D6179">
        <w:tab/>
      </w:r>
      <w:r w:rsidRPr="008D6179">
        <w:rPr>
          <w:bCs/>
          <w:color w:val="000000"/>
        </w:rPr>
        <w:t>ZVONKO ATLIJA iz Dugog Sela</w:t>
      </w:r>
    </w:p>
    <w:p w:rsidRDefault="00BC4BBA" w:rsidP="00BC4BBA" w:rsidR="00BC4BBA" w:rsidRPr="008D6179">
      <w:r w:rsidRPr="008D6179">
        <w:t>VPS:</w:t>
      </w:r>
      <w:r w:rsidRPr="008D6179">
        <w:tab/>
      </w:r>
      <w:r w:rsidRPr="008D6179">
        <w:tab/>
        <w:t>15.860,00 kn</w:t>
      </w:r>
    </w:p>
    <w:p w:rsidRDefault="00BC4BBA" w:rsidP="00BC4BBA" w:rsidR="00BC4BBA" w:rsidRPr="008D6179"/>
    <w:p w:rsidRDefault="00BC4BBA" w:rsidP="00BC4BBA" w:rsidR="00BC4BBA" w:rsidRPr="008D6179">
      <w:r>
        <w:t>289.</w:t>
      </w:r>
    </w:p>
    <w:p w:rsidRDefault="00BC4BBA" w:rsidP="00BC4BBA" w:rsidR="00BC4BBA" w:rsidRPr="008D6179">
      <w:r w:rsidRPr="008D6179">
        <w:t xml:space="preserve">Naziv suda: </w:t>
      </w:r>
      <w:r w:rsidRPr="008D6179">
        <w:tab/>
        <w:t>Općinski sud Vukovaru, Stalna služba u Vinkovcima</w:t>
      </w:r>
      <w:r w:rsidRPr="008D6179">
        <w:tab/>
      </w:r>
    </w:p>
    <w:p w:rsidRDefault="00BC4BBA" w:rsidP="00BC4BBA" w:rsidR="00BC4BBA" w:rsidRPr="008D6179">
      <w:r w:rsidRPr="008D6179">
        <w:t>Poslovni broj:</w:t>
      </w:r>
      <w:r w:rsidRPr="008D6179">
        <w:tab/>
        <w:t>Ovr-1944/11, Ovr-2827/08, Ovr-1492/10</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Ovršenici:</w:t>
      </w:r>
      <w:r w:rsidRPr="008D6179">
        <w:tab/>
      </w:r>
      <w:r w:rsidRPr="008D6179">
        <w:rPr>
          <w:bCs/>
          <w:color w:val="000000"/>
        </w:rPr>
        <w:t>1. DAMIR ŽIDOV,</w:t>
      </w:r>
      <w:r w:rsidRPr="008D6179">
        <w:rPr>
          <w:bCs/>
          <w:color w:val="000000"/>
        </w:rPr>
        <w:br/>
        <w:t>2. LjILJANA VUKOVIĆ</w:t>
      </w:r>
    </w:p>
    <w:p w:rsidRDefault="00BC4BBA" w:rsidP="00BC4BBA" w:rsidR="00BC4BBA" w:rsidRPr="008D6179">
      <w:r w:rsidRPr="008D6179">
        <w:t>VPS:</w:t>
      </w:r>
      <w:r w:rsidRPr="008D6179">
        <w:tab/>
      </w:r>
      <w:r w:rsidRPr="008D6179">
        <w:tab/>
        <w:t>255.466,14 kn</w:t>
      </w:r>
    </w:p>
    <w:p w:rsidRDefault="00BC4BBA" w:rsidP="00BC4BBA" w:rsidR="00BC4BBA" w:rsidRPr="008D6179"/>
    <w:p w:rsidRDefault="00BC4BBA" w:rsidP="00BC4BBA" w:rsidR="00BC4BBA"/>
    <w:p w:rsidRDefault="00BC4BBA" w:rsidP="00BC4BBA" w:rsidR="00BC4BBA" w:rsidRPr="008D6179">
      <w:r>
        <w:t>290.</w:t>
      </w:r>
    </w:p>
    <w:p w:rsidRDefault="00BC4BBA" w:rsidP="00BC4BBA" w:rsidR="00BC4BBA" w:rsidRPr="008D6179">
      <w:pPr>
        <w:ind w:hanging="1440" w:left="1440"/>
      </w:pPr>
      <w:r w:rsidRPr="008D6179">
        <w:t xml:space="preserve">Naziv suda: </w:t>
      </w:r>
      <w:r w:rsidRPr="008D6179">
        <w:tab/>
        <w:t>Općinski građanski sud u Zagrebu,</w:t>
      </w:r>
    </w:p>
    <w:p w:rsidRDefault="00BC4BBA" w:rsidP="00BC4BBA" w:rsidR="00BC4BBA" w:rsidRPr="008D6179">
      <w:pPr>
        <w:ind w:left="1440"/>
      </w:pPr>
      <w:r w:rsidRPr="008D6179">
        <w:t>Općinski sud u Novom Zagrebu, Stalna služba u Samoboru</w:t>
      </w:r>
      <w:r w:rsidRPr="008D6179">
        <w:tab/>
      </w:r>
    </w:p>
    <w:p w:rsidRDefault="00BC4BBA" w:rsidP="00BC4BBA" w:rsidR="00BC4BBA" w:rsidRPr="008D6179">
      <w:r w:rsidRPr="008D6179">
        <w:t>Poslovni broj:</w:t>
      </w:r>
      <w:r w:rsidRPr="008D6179">
        <w:tab/>
        <w:t>Ovr-1153/08, Ovrpl-752/13, Ovr-95/13 (Vesna Obadić) - povučen</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Ovršenik:</w:t>
      </w:r>
      <w:r w:rsidRPr="008D6179">
        <w:tab/>
      </w:r>
      <w:r w:rsidRPr="008D6179">
        <w:rPr>
          <w:bCs/>
          <w:color w:val="000000"/>
        </w:rPr>
        <w:t>1. NENAD PAVIĆ iz Zagreba</w:t>
      </w:r>
    </w:p>
    <w:p w:rsidRDefault="00BC4BBA" w:rsidP="00BC4BBA" w:rsidR="00BC4BBA" w:rsidRPr="008D6179">
      <w:pPr>
        <w:ind w:firstLine="720" w:left="720"/>
        <w:rPr>
          <w:bCs/>
          <w:color w:val="000000"/>
        </w:rPr>
      </w:pPr>
      <w:r w:rsidRPr="008D6179">
        <w:rPr>
          <w:bCs/>
          <w:color w:val="000000"/>
        </w:rPr>
        <w:t>2. VESNA OBADIĆ iz Samobora</w:t>
      </w:r>
    </w:p>
    <w:p w:rsidRDefault="00BC4BBA" w:rsidP="00BC4BBA" w:rsidR="00BC4BBA" w:rsidRPr="008D6179">
      <w:r w:rsidRPr="008D6179">
        <w:t>VPS:</w:t>
      </w:r>
      <w:r w:rsidRPr="008D6179">
        <w:tab/>
      </w:r>
      <w:r w:rsidRPr="008D6179">
        <w:tab/>
        <w:t>23.748,26 EUR-a</w:t>
      </w:r>
    </w:p>
    <w:p w:rsidRDefault="00BC4BBA" w:rsidP="00BC4BBA" w:rsidR="00BC4BBA" w:rsidRPr="008D6179"/>
    <w:p w:rsidRDefault="00BC4BBA" w:rsidP="00BC4BBA" w:rsidR="00BC4BBA"/>
    <w:p w:rsidRDefault="00BC4BBA" w:rsidP="00BC4BBA" w:rsidR="00BC4BBA" w:rsidRPr="008D6179">
      <w:r>
        <w:t>291.</w:t>
      </w:r>
    </w:p>
    <w:p w:rsidRDefault="00BC4BBA" w:rsidP="00BC4BBA" w:rsidR="00BC4BBA" w:rsidRPr="008D6179">
      <w:r w:rsidRPr="008D6179">
        <w:t xml:space="preserve">Naziv suda: </w:t>
      </w:r>
      <w:r w:rsidRPr="008D6179">
        <w:tab/>
        <w:t>Općinski građanski sud u Zagrebu, Općinski sud u Novom Zagrebu</w:t>
      </w:r>
      <w:r w:rsidRPr="008D6179">
        <w:tab/>
      </w:r>
    </w:p>
    <w:p w:rsidRDefault="00BC4BBA" w:rsidP="00BC4BBA" w:rsidR="00BC4BBA" w:rsidRPr="008D6179">
      <w:r w:rsidRPr="008D6179">
        <w:t>Poslovni broj:</w:t>
      </w:r>
      <w:r w:rsidRPr="008D6179">
        <w:tab/>
        <w:t xml:space="preserve">Ovr-1159/08, Ovrpl-3116/14 (sada: Pu Ovr-21595/15-13), </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Ovršenik:</w:t>
      </w:r>
      <w:r w:rsidRPr="008D6179">
        <w:tab/>
      </w:r>
      <w:r w:rsidRPr="008D6179">
        <w:rPr>
          <w:bCs/>
          <w:color w:val="000000"/>
        </w:rPr>
        <w:t>1. NIKOLA VRATARIĆ iz Zagreba</w:t>
      </w:r>
      <w:r w:rsidRPr="008D6179">
        <w:rPr>
          <w:bCs/>
          <w:color w:val="000000"/>
        </w:rPr>
        <w:br/>
        <w:t>2. ANICA VRATARIĆ iz Zagreba</w:t>
      </w:r>
    </w:p>
    <w:p w:rsidRDefault="00BC4BBA" w:rsidP="00BC4BBA" w:rsidR="00BC4BBA" w:rsidRPr="008D6179">
      <w:r w:rsidRPr="008D6179">
        <w:t>VPS:</w:t>
      </w:r>
      <w:r w:rsidRPr="008D6179">
        <w:tab/>
      </w:r>
      <w:r w:rsidRPr="008D6179">
        <w:tab/>
        <w:t>16.133,99 EUR-a</w:t>
      </w:r>
    </w:p>
    <w:p w:rsidRDefault="00BC4BBA" w:rsidP="00BC4BBA" w:rsidR="00BC4BBA" w:rsidRPr="008D6179"/>
    <w:p w:rsidRDefault="00BC4BBA" w:rsidP="00BC4BBA" w:rsidR="00BC4BBA"/>
    <w:p w:rsidRDefault="00BC4BBA" w:rsidP="00BC4BBA" w:rsidR="00BC4BBA" w:rsidRPr="008D6179">
      <w:r>
        <w:t>292.</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P-4686/2004</w:t>
      </w:r>
    </w:p>
    <w:p w:rsidRDefault="00BC4BBA" w:rsidP="00BC4BBA" w:rsidR="00BC4BBA" w:rsidRPr="008D6179">
      <w:pPr>
        <w:ind w:firstLine="720" w:left="720"/>
      </w:pPr>
      <w:r w:rsidRPr="008D6179">
        <w:t>Ovr-1482/08, Ovr-967/13 (sada: 347/2016)</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Ovršenik:</w:t>
      </w:r>
      <w:r w:rsidRPr="008D6179">
        <w:tab/>
      </w:r>
      <w:r w:rsidRPr="008D6179">
        <w:rPr>
          <w:bCs/>
          <w:color w:val="000000"/>
        </w:rPr>
        <w:t>1. FRANJO VLADIĆ iz Mostara (ranije: iz Zagreba)</w:t>
      </w:r>
      <w:r w:rsidRPr="008D6179">
        <w:rPr>
          <w:bCs/>
          <w:color w:val="000000"/>
        </w:rPr>
        <w:br/>
        <w:t>2. STIPE JURIĆ iz Mostara (ranije: iz Zagreba)</w:t>
      </w:r>
    </w:p>
    <w:p w:rsidRDefault="00BC4BBA" w:rsidP="00BC4BBA" w:rsidR="00BC4BBA" w:rsidRPr="008D6179">
      <w:r w:rsidRPr="008D6179">
        <w:t>VPS:</w:t>
      </w:r>
      <w:r w:rsidRPr="008D6179">
        <w:tab/>
      </w:r>
      <w:r w:rsidRPr="008D6179">
        <w:tab/>
        <w:t>186.112,08 kn</w:t>
      </w:r>
    </w:p>
    <w:p w:rsidRDefault="00BC4BBA" w:rsidP="00BC4BBA" w:rsidR="00BC4BBA" w:rsidRPr="008D6179">
      <w:pPr>
        <w:pStyle w:val="Odlomakpopisa"/>
      </w:pPr>
    </w:p>
    <w:p w:rsidRDefault="00BC4BBA" w:rsidP="00BC4BBA" w:rsidR="00BC4BBA"/>
    <w:p w:rsidRDefault="00BC4BBA" w:rsidP="00BC4BBA" w:rsidR="00BC4BBA" w:rsidRPr="008D6179">
      <w:r>
        <w:t>293.</w:t>
      </w:r>
    </w:p>
    <w:p w:rsidRDefault="00BC4BBA" w:rsidP="00BC4BBA" w:rsidR="00BC4BBA" w:rsidRPr="008D6179">
      <w:pPr>
        <w:ind w:hanging="1440" w:left="1440"/>
      </w:pPr>
      <w:r w:rsidRPr="008D6179">
        <w:t xml:space="preserve">Naziv suda: </w:t>
      </w:r>
      <w:r w:rsidRPr="008D6179">
        <w:tab/>
        <w:t xml:space="preserve">Općinski sud u Bjelovaru, </w:t>
      </w:r>
    </w:p>
    <w:p w:rsidRDefault="00BC4BBA" w:rsidP="00BC4BBA" w:rsidR="00BC4BBA" w:rsidRPr="008D6179">
      <w:r w:rsidRPr="008D6179">
        <w:t>Poslovni broj:</w:t>
      </w:r>
      <w:r w:rsidRPr="008D6179">
        <w:tab/>
        <w:t>Ovr-2432/10 (ranije: Ovr-198/07 i Ovr-55/05)</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Ovršenik:</w:t>
      </w:r>
      <w:r w:rsidRPr="008D6179">
        <w:tab/>
      </w:r>
      <w:r w:rsidRPr="008D6179">
        <w:rPr>
          <w:bCs/>
          <w:color w:val="000000"/>
        </w:rPr>
        <w:t>JOZO REBIĆ iz Velikog Trojstva</w:t>
      </w:r>
    </w:p>
    <w:p w:rsidRDefault="00BC4BBA" w:rsidP="00BC4BBA" w:rsidR="00BC4BBA" w:rsidRPr="008D6179">
      <w:pPr>
        <w:ind w:hanging="1440" w:left="1440"/>
      </w:pPr>
      <w:r w:rsidRPr="008D6179">
        <w:t>VPS:</w:t>
      </w:r>
      <w:r w:rsidRPr="008D6179">
        <w:tab/>
        <w:t>107.617,21 kn</w:t>
      </w:r>
    </w:p>
    <w:p w:rsidRDefault="00BC4BBA" w:rsidP="00BC4BBA" w:rsidR="00BC4BBA" w:rsidRPr="008D6179"/>
    <w:p w:rsidRDefault="00BC4BBA" w:rsidP="00BC4BBA" w:rsidR="00BC4BBA"/>
    <w:p w:rsidRDefault="00BC4BBA" w:rsidP="00BC4BBA" w:rsidR="00BC4BBA" w:rsidRPr="008D6179">
      <w:r>
        <w:t>294.</w:t>
      </w:r>
    </w:p>
    <w:p w:rsidRDefault="00BC4BBA" w:rsidP="00BC4BBA" w:rsidR="00BC4BBA" w:rsidRPr="008D6179">
      <w:r w:rsidRPr="008D6179">
        <w:t xml:space="preserve">Naziv suda: </w:t>
      </w:r>
      <w:r w:rsidRPr="008D6179">
        <w:tab/>
        <w:t>Općinski građanski sud u Zagrebu</w:t>
      </w:r>
    </w:p>
    <w:p w:rsidRDefault="00BC4BBA" w:rsidP="00BC4BBA" w:rsidR="00BC4BBA" w:rsidRPr="008D6179">
      <w:r w:rsidRPr="008D6179">
        <w:t>Poslovni broj:</w:t>
      </w:r>
      <w:r w:rsidRPr="008D6179">
        <w:tab/>
        <w:t>Ovr-990/11 (ranije: Ovr-2876/04), Ovrpl-7191/11</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Ovršenici:</w:t>
      </w:r>
      <w:r w:rsidRPr="008D6179">
        <w:tab/>
        <w:t xml:space="preserve">1. </w:t>
      </w:r>
      <w:r w:rsidRPr="008D6179">
        <w:rPr>
          <w:bCs/>
          <w:color w:val="000000"/>
        </w:rPr>
        <w:t>MUSTAFA FERIZI iz Zagreba</w:t>
      </w:r>
      <w:r w:rsidRPr="008D6179">
        <w:rPr>
          <w:bCs/>
          <w:color w:val="000000"/>
        </w:rPr>
        <w:br/>
        <w:t>2. JASENKO ČAVKIĆ iz Zagreba</w:t>
      </w:r>
    </w:p>
    <w:p w:rsidRDefault="00BC4BBA" w:rsidP="00BC4BBA" w:rsidR="00BC4BBA" w:rsidRPr="008D6179">
      <w:r w:rsidRPr="008D6179">
        <w:t>VPS:</w:t>
      </w:r>
      <w:r w:rsidRPr="008D6179">
        <w:tab/>
      </w:r>
      <w:r w:rsidRPr="008D6179">
        <w:tab/>
        <w:t>73.450,25 EUR-a</w:t>
      </w:r>
    </w:p>
    <w:p w:rsidRDefault="00BC4BBA" w:rsidP="00BC4BBA" w:rsidR="00BC4BBA" w:rsidRPr="008D6179"/>
    <w:p w:rsidRDefault="00BC4BBA" w:rsidP="00BC4BBA" w:rsidR="00BC4BBA"/>
    <w:p w:rsidRDefault="00BC4BBA" w:rsidP="00BC4BBA" w:rsidR="00BC4BBA" w:rsidRPr="008D6179">
      <w:r>
        <w:t>295.</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P-4957/04, (sada P-1531/13)</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 xml:space="preserve">JADRANKA STJEPIĆ iz Dubrovnika – umrla </w:t>
      </w:r>
    </w:p>
    <w:p w:rsidRDefault="00BC4BBA" w:rsidP="00BC4BBA" w:rsidR="00BC4BBA" w:rsidRPr="008D6179">
      <w:pPr>
        <w:ind w:firstLine="720" w:left="720"/>
        <w:rPr>
          <w:bCs/>
          <w:color w:val="000000"/>
        </w:rPr>
      </w:pPr>
      <w:r w:rsidRPr="008D6179">
        <w:rPr>
          <w:bCs/>
          <w:color w:val="000000"/>
        </w:rPr>
        <w:t>(postupak nastavljen protiv ILIJE STJEPIĆA iz Dubrovnika)</w:t>
      </w:r>
    </w:p>
    <w:p w:rsidRDefault="00BC4BBA" w:rsidP="00BC4BBA" w:rsidR="00BC4BBA" w:rsidRPr="008D6179">
      <w:r w:rsidRPr="008D6179">
        <w:t>VPS:</w:t>
      </w:r>
      <w:r w:rsidRPr="008D6179">
        <w:tab/>
      </w:r>
      <w:r w:rsidRPr="008D6179">
        <w:tab/>
        <w:t>944.817,58 kn</w:t>
      </w:r>
    </w:p>
    <w:p w:rsidRDefault="00BC4BBA" w:rsidP="00BC4BBA" w:rsidR="00BC4BBA" w:rsidRPr="008D6179"/>
    <w:p w:rsidRDefault="00BC4BBA" w:rsidP="00BC4BBA" w:rsidR="00BC4BBA"/>
    <w:p w:rsidRDefault="00BC4BBA" w:rsidP="00BC4BBA" w:rsidR="00BC4BBA" w:rsidRPr="008D6179">
      <w:r>
        <w:t>296.</w:t>
      </w:r>
    </w:p>
    <w:p w:rsidRDefault="00BC4BBA" w:rsidP="00BC4BBA" w:rsidR="00BC4BBA" w:rsidRPr="008D6179">
      <w:r w:rsidRPr="008D6179">
        <w:t xml:space="preserve">Naziv suda: </w:t>
      </w:r>
      <w:r w:rsidRPr="008D6179">
        <w:tab/>
        <w:t>Trgovački sud u Zagrebu, Općinski građanski sud u Zagrebu</w:t>
      </w:r>
      <w:r w:rsidRPr="008D6179">
        <w:tab/>
      </w:r>
    </w:p>
    <w:p w:rsidRDefault="00BC4BBA" w:rsidP="00BC4BBA" w:rsidR="00BC4BBA" w:rsidRPr="008D6179">
      <w:r w:rsidRPr="008D6179">
        <w:t>Poslovni broj:</w:t>
      </w:r>
      <w:r w:rsidRPr="008D6179">
        <w:tab/>
        <w:t>P-4981/04, P-5207/10</w:t>
      </w:r>
    </w:p>
    <w:p w:rsidRDefault="00BC4BBA" w:rsidP="00BC4BBA" w:rsidR="00BC4BBA" w:rsidRPr="008D6179">
      <w:pPr>
        <w:ind w:firstLine="720"/>
      </w:pPr>
      <w:r w:rsidRPr="008D6179">
        <w:tab/>
        <w:t>Ovr-7158/2017</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BOŠKO JERGIĆ iz Zagreba</w:t>
      </w:r>
    </w:p>
    <w:p w:rsidRDefault="00BC4BBA" w:rsidP="00BC4BBA" w:rsidR="00BC4BBA" w:rsidRPr="008D6179">
      <w:r w:rsidRPr="008D6179">
        <w:t>VPS:</w:t>
      </w:r>
      <w:r w:rsidRPr="008D6179">
        <w:tab/>
      </w:r>
      <w:r w:rsidRPr="008D6179">
        <w:tab/>
        <w:t>173.826,08 EUR-a</w:t>
      </w:r>
    </w:p>
    <w:p w:rsidRDefault="00BC4BBA" w:rsidP="00BC4BBA" w:rsidR="00BC4BBA" w:rsidRPr="008D6179">
      <w:pPr>
        <w:pStyle w:val="Odlomakpopisa"/>
        <w:ind w:left="1080"/>
      </w:pPr>
      <w:r w:rsidRPr="008D6179">
        <w:tab/>
      </w:r>
    </w:p>
    <w:p w:rsidRDefault="00BC4BBA" w:rsidP="00BC4BBA" w:rsidR="00BC4BBA" w:rsidRPr="008D6179"/>
    <w:p w:rsidRDefault="00BC4BBA" w:rsidP="00BC4BBA" w:rsidR="00BC4BBA"/>
    <w:p w:rsidRDefault="00BC4BBA" w:rsidP="00BC4BBA" w:rsidR="00BC4BBA" w:rsidRPr="008D6179">
      <w:r>
        <w:t>297.</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P-4966/2004, </w:t>
      </w:r>
    </w:p>
    <w:p w:rsidRDefault="00BC4BBA" w:rsidP="00BC4BBA" w:rsidR="00BC4BBA" w:rsidRPr="008D6179">
      <w:r w:rsidRPr="008D6179">
        <w:t xml:space="preserve">                          Ovr-1536/08, Ovr-3477/11</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STIPE JURIĆ iz Mostara (ranije iz Zagreba)</w:t>
      </w:r>
    </w:p>
    <w:p w:rsidRDefault="00BC4BBA" w:rsidP="00BC4BBA" w:rsidR="00BC4BBA" w:rsidRPr="008D6179">
      <w:r w:rsidRPr="008D6179">
        <w:t>VPS:</w:t>
      </w:r>
      <w:r w:rsidRPr="008D6179">
        <w:tab/>
      </w:r>
      <w:r w:rsidRPr="008D6179">
        <w:tab/>
        <w:t>192.201,65 EUR-a</w:t>
      </w:r>
    </w:p>
    <w:p w:rsidRDefault="00BC4BBA" w:rsidP="00BC4BBA" w:rsidR="00BC4BBA"/>
    <w:p w:rsidRDefault="00BC4BBA" w:rsidP="00BC4BBA" w:rsidR="00BC4BBA"/>
    <w:p w:rsidRDefault="00BC4BBA" w:rsidP="00BC4BBA" w:rsidR="00BC4BBA" w:rsidRPr="008D6179">
      <w:r>
        <w:t>298.</w:t>
      </w:r>
    </w:p>
    <w:p w:rsidRDefault="00BC4BBA" w:rsidP="00BC4BBA" w:rsidR="00BC4BBA" w:rsidRPr="008D6179">
      <w:r w:rsidRPr="008D6179">
        <w:t xml:space="preserve">Naziv suda: </w:t>
      </w:r>
      <w:r w:rsidRPr="008D6179">
        <w:tab/>
        <w:t>Općinski građanski sud u Zagrebu, Općinski sud u Novom Zagrebu</w:t>
      </w:r>
      <w:r w:rsidRPr="008D6179">
        <w:tab/>
      </w:r>
    </w:p>
    <w:p w:rsidRDefault="00BC4BBA" w:rsidP="00BC4BBA" w:rsidR="00BC4BBA" w:rsidRPr="008D6179">
      <w:r w:rsidRPr="008D6179">
        <w:t>Poslovni broj:</w:t>
      </w:r>
      <w:r w:rsidRPr="008D6179">
        <w:tab/>
        <w:t>Ovr-1156/2017 (ranije: Ovr-2979/04), Ovr-493/14, Ovrpl-3980/10</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Ovršenici:</w:t>
      </w:r>
      <w:r w:rsidRPr="008D6179">
        <w:tab/>
      </w:r>
      <w:r w:rsidRPr="008D6179">
        <w:rPr>
          <w:bCs/>
          <w:color w:val="000000"/>
        </w:rPr>
        <w:t>1. IVANKA VUKOJA (ranije: RAKAS) iz Zagreba,</w:t>
      </w:r>
      <w:r w:rsidRPr="008D6179">
        <w:rPr>
          <w:bCs/>
          <w:color w:val="000000"/>
        </w:rPr>
        <w:br/>
        <w:t>2. KREŠIMIR STAŽIĆ iz Zagreba</w:t>
      </w:r>
    </w:p>
    <w:p w:rsidRDefault="00BC4BBA" w:rsidP="00BC4BBA" w:rsidR="00BC4BBA" w:rsidRPr="008D6179">
      <w:r w:rsidRPr="008D6179">
        <w:t>VPS:</w:t>
      </w:r>
      <w:r w:rsidRPr="008D6179">
        <w:tab/>
      </w:r>
      <w:r w:rsidRPr="008D6179">
        <w:tab/>
        <w:t>148.972,59 kn</w:t>
      </w:r>
    </w:p>
    <w:p w:rsidRDefault="00BC4BBA" w:rsidP="00BC4BBA" w:rsidR="00BC4BBA" w:rsidRPr="008D6179"/>
    <w:p w:rsidRDefault="00BC4BBA" w:rsidP="00BC4BBA" w:rsidR="00BC4BBA"/>
    <w:p w:rsidRDefault="00BC4BBA" w:rsidP="00BC4BBA" w:rsidR="00BC4BBA" w:rsidRPr="008D6179">
      <w:r>
        <w:t>299.</w:t>
      </w:r>
    </w:p>
    <w:p w:rsidRDefault="00BC4BBA" w:rsidP="00BC4BBA" w:rsidR="00BC4BBA" w:rsidRPr="008D6179">
      <w:pPr>
        <w:ind w:hanging="1440" w:left="1440"/>
      </w:pPr>
      <w:r w:rsidRPr="008D6179">
        <w:t xml:space="preserve">Naziv suda: </w:t>
      </w:r>
      <w:r w:rsidRPr="008D6179">
        <w:tab/>
        <w:t xml:space="preserve">Trgovački sud u Zagrebu, </w:t>
      </w:r>
    </w:p>
    <w:p w:rsidRDefault="00BC4BBA" w:rsidP="00BC4BBA" w:rsidR="00BC4BBA" w:rsidRPr="008D6179">
      <w:pPr>
        <w:ind w:left="1440"/>
      </w:pPr>
      <w:r w:rsidRPr="008D6179">
        <w:t>Općinski sud u Šibeniku, Trgovački sud u Zadru</w:t>
      </w:r>
      <w:r w:rsidRPr="008D6179">
        <w:tab/>
      </w:r>
    </w:p>
    <w:p w:rsidRDefault="00BC4BBA" w:rsidP="00BC4BBA" w:rsidR="00BC4BBA" w:rsidRPr="008D6179">
      <w:r w:rsidRPr="008D6179">
        <w:t>Poslovni broj:</w:t>
      </w:r>
      <w:r w:rsidRPr="008D6179">
        <w:tab/>
        <w:t xml:space="preserve">P-5017/2004, </w:t>
      </w:r>
    </w:p>
    <w:p w:rsidRDefault="00BC4BBA" w:rsidP="00BC4BBA" w:rsidR="00BC4BBA" w:rsidRPr="008D6179">
      <w:r w:rsidRPr="008D6179">
        <w:lastRenderedPageBreak/>
        <w:t xml:space="preserve">                          Ovr-163/10 - Ovr-1566/10 (sada: Ovr-182/17), Ovr-254/11, </w:t>
      </w:r>
    </w:p>
    <w:p w:rsidRDefault="00BC4BBA" w:rsidP="00BC4BBA" w:rsidR="00BC4BBA" w:rsidRPr="008D6179">
      <w:pPr>
        <w:ind w:firstLine="720" w:left="720"/>
      </w:pPr>
      <w:r w:rsidRPr="008D6179">
        <w:t>Ovr-487/11</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JERKO KOVAČ</w:t>
      </w:r>
    </w:p>
    <w:p w:rsidRDefault="00BC4BBA" w:rsidP="00BC4BBA" w:rsidR="00BC4BBA" w:rsidRPr="008D6179">
      <w:r w:rsidRPr="008D6179">
        <w:t>VPS:</w:t>
      </w:r>
      <w:r w:rsidRPr="008D6179">
        <w:tab/>
      </w:r>
      <w:r w:rsidRPr="008D6179">
        <w:tab/>
        <w:t>782.657,84 kn</w:t>
      </w:r>
    </w:p>
    <w:p w:rsidRDefault="00BC4BBA" w:rsidP="00BC4BBA" w:rsidR="00BC4BBA" w:rsidRPr="008D6179"/>
    <w:p w:rsidRDefault="00BC4BBA" w:rsidP="00BC4BBA" w:rsidR="00BC4BBA"/>
    <w:p w:rsidRDefault="00BC4BBA" w:rsidP="00BC4BBA" w:rsidR="00BC4BBA" w:rsidRPr="008D6179">
      <w:r>
        <w:t>300.</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P-5118/2004, P-3229/16</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MARINELA MATOŠ</w:t>
      </w:r>
    </w:p>
    <w:p w:rsidRDefault="00BC4BBA" w:rsidP="00BC4BBA" w:rsidR="00BC4BBA" w:rsidRPr="008D6179">
      <w:r w:rsidRPr="008D6179">
        <w:t>VPS:</w:t>
      </w:r>
      <w:r w:rsidRPr="008D6179">
        <w:tab/>
      </w:r>
      <w:r w:rsidRPr="008D6179">
        <w:tab/>
        <w:t>378.907,74 kn</w:t>
      </w:r>
    </w:p>
    <w:p w:rsidRDefault="00BC4BBA" w:rsidP="00BC4BBA" w:rsidR="00BC4BBA" w:rsidRPr="008D6179"/>
    <w:p w:rsidRDefault="00BC4BBA" w:rsidP="00BC4BBA" w:rsidR="00BC4BBA"/>
    <w:p w:rsidRDefault="00BC4BBA" w:rsidP="00BC4BBA" w:rsidR="00BC4BBA" w:rsidRPr="008D6179">
      <w:r>
        <w:t>301.</w:t>
      </w:r>
    </w:p>
    <w:p w:rsidRDefault="00BC4BBA" w:rsidP="00BC4BBA" w:rsidR="00BC4BBA" w:rsidRPr="008D6179">
      <w:r w:rsidRPr="008D6179">
        <w:t xml:space="preserve">Naziv suda: </w:t>
      </w:r>
      <w:r w:rsidRPr="008D6179">
        <w:tab/>
        <w:t xml:space="preserve">Trgovački sud u Zagrebu, Stalna služba u Karlovcu, </w:t>
      </w:r>
    </w:p>
    <w:p w:rsidRDefault="00BC4BBA" w:rsidP="00BC4BBA" w:rsidR="00BC4BBA" w:rsidRPr="008D6179">
      <w:pPr>
        <w:ind w:firstLine="720" w:left="720"/>
      </w:pPr>
      <w:r w:rsidRPr="008D6179">
        <w:t>Općinski sud u Karlovcu, sada: Općinski građanski sud u Zagrebu</w:t>
      </w:r>
      <w:r w:rsidRPr="008D6179">
        <w:tab/>
      </w:r>
    </w:p>
    <w:p w:rsidRDefault="00BC4BBA" w:rsidP="00BC4BBA" w:rsidR="00BC4BBA" w:rsidRPr="008D6179">
      <w:pPr>
        <w:ind w:hanging="1440" w:left="1440"/>
      </w:pPr>
      <w:r w:rsidRPr="008D6179">
        <w:t>Poslovni broj:</w:t>
      </w:r>
      <w:r w:rsidRPr="008D6179">
        <w:tab/>
        <w:t xml:space="preserve">P-433/05, </w:t>
      </w:r>
    </w:p>
    <w:p w:rsidRDefault="00BC4BBA" w:rsidP="00BC4BBA" w:rsidR="00BC4BBA" w:rsidRPr="008D6179">
      <w:pPr>
        <w:ind w:left="1440"/>
      </w:pPr>
      <w:r w:rsidRPr="008D6179">
        <w:t xml:space="preserve">Ovr-124/08 - Ovr-784/08 (sada: Ovr-12830/16),                                                                                                  Ovr-2753/11 </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 xml:space="preserve">ROMANA HULJEV iz Zagreba </w:t>
      </w:r>
    </w:p>
    <w:p w:rsidRDefault="00BC4BBA" w:rsidP="00BC4BBA" w:rsidR="00BC4BBA" w:rsidRPr="008D6179">
      <w:r w:rsidRPr="008D6179">
        <w:t>VPS:</w:t>
      </w:r>
      <w:r w:rsidRPr="008D6179">
        <w:tab/>
      </w:r>
      <w:r w:rsidRPr="008D6179">
        <w:tab/>
        <w:t>684.895,27 kn</w:t>
      </w:r>
    </w:p>
    <w:p w:rsidRDefault="00BC4BBA" w:rsidP="00BC4BBA" w:rsidR="00BC4BBA" w:rsidRPr="008D6179">
      <w:pPr>
        <w:pStyle w:val="Odlomakpopisa"/>
      </w:pPr>
      <w:r w:rsidRPr="008D6179">
        <w:tab/>
      </w:r>
    </w:p>
    <w:p w:rsidRDefault="00BC4BBA" w:rsidP="00BC4BBA" w:rsidR="00BC4BBA" w:rsidRPr="008D6179"/>
    <w:p w:rsidRDefault="00BC4BBA" w:rsidP="00BC4BBA" w:rsidR="00BC4BBA" w:rsidRPr="008D6179">
      <w:r>
        <w:t>302.</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P-418/05, P-373/09</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DOBROSLAV DŽEBA iz Zagreba</w:t>
      </w:r>
    </w:p>
    <w:p w:rsidRDefault="00BC4BBA" w:rsidP="00BC4BBA" w:rsidR="00BC4BBA" w:rsidRPr="008D6179">
      <w:r w:rsidRPr="008D6179">
        <w:t>VPS:</w:t>
      </w:r>
      <w:r w:rsidRPr="008D6179">
        <w:tab/>
      </w:r>
      <w:r w:rsidRPr="008D6179">
        <w:tab/>
        <w:t>15.373,62 EUR-a</w:t>
      </w:r>
    </w:p>
    <w:p w:rsidRDefault="00BC4BBA" w:rsidP="00BC4BBA" w:rsidR="00BC4BBA" w:rsidRPr="008D6179"/>
    <w:p w:rsidRDefault="00BC4BBA" w:rsidP="00BC4BBA" w:rsidR="00BC4BBA"/>
    <w:p w:rsidRDefault="00BC4BBA" w:rsidP="00BC4BBA" w:rsidR="00BC4BBA" w:rsidRPr="008D6179">
      <w:r>
        <w:t>303.</w:t>
      </w:r>
    </w:p>
    <w:p w:rsidRDefault="00BC4BBA" w:rsidP="00BC4BBA" w:rsidR="00BC4BBA" w:rsidRPr="008D6179">
      <w:r w:rsidRPr="008D6179">
        <w:t xml:space="preserve">Naziv suda: </w:t>
      </w:r>
      <w:r w:rsidRPr="008D6179">
        <w:tab/>
        <w:t>Općinski sud u Velikoj Gorici, Stalna služba u Vrbovcu,</w:t>
      </w:r>
    </w:p>
    <w:p w:rsidRDefault="00BC4BBA" w:rsidP="00BC4BBA" w:rsidR="00BC4BBA" w:rsidRPr="008D6179">
      <w:pPr>
        <w:ind w:firstLine="720" w:left="720"/>
      </w:pPr>
      <w:r w:rsidRPr="008D6179">
        <w:t>Općinski sud u Bjelovaru</w:t>
      </w:r>
    </w:p>
    <w:p w:rsidRDefault="00BC4BBA" w:rsidP="00BC4BBA" w:rsidR="00BC4BBA" w:rsidRPr="008D6179">
      <w:r w:rsidRPr="008D6179">
        <w:t>Poslovni broj:</w:t>
      </w:r>
      <w:r w:rsidRPr="008D6179">
        <w:tab/>
        <w:t xml:space="preserve">Ovr-1606/15 (ranije: Ovr-180/08), Pu Ovr-1572/15 (ranije: Ovr-918/05), </w:t>
      </w:r>
    </w:p>
    <w:p w:rsidRDefault="00BC4BBA" w:rsidP="00BC4BBA" w:rsidR="00BC4BBA" w:rsidRPr="008D6179">
      <w:pPr>
        <w:ind w:firstLine="720" w:left="720"/>
      </w:pPr>
      <w:r w:rsidRPr="008D6179">
        <w:t>Ovr-3304/15 (ranije: Ovr-2527/12)</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lastRenderedPageBreak/>
        <w:t>Ovršenici:</w:t>
      </w:r>
      <w:r w:rsidRPr="008D6179">
        <w:tab/>
        <w:t xml:space="preserve">1. </w:t>
      </w:r>
      <w:r w:rsidRPr="008D6179">
        <w:rPr>
          <w:bCs/>
          <w:color w:val="000000"/>
        </w:rPr>
        <w:t xml:space="preserve">ZDENKO KAMENEČKI iz Koritne                                                                            </w:t>
      </w:r>
    </w:p>
    <w:p w:rsidRDefault="00BC4BBA" w:rsidP="00BC4BBA" w:rsidR="00BC4BBA" w:rsidRPr="008D6179">
      <w:pPr>
        <w:ind w:firstLine="720" w:left="720"/>
        <w:rPr>
          <w:bCs/>
          <w:color w:val="000000"/>
        </w:rPr>
      </w:pPr>
      <w:r w:rsidRPr="008D6179">
        <w:rPr>
          <w:bCs/>
          <w:color w:val="000000"/>
        </w:rPr>
        <w:t xml:space="preserve">2. MLADEN ĐURIČIĆ iz Tuka                                                                                                   </w:t>
      </w:r>
    </w:p>
    <w:p w:rsidRDefault="00BC4BBA" w:rsidP="00BC4BBA" w:rsidR="00BC4BBA" w:rsidRPr="008D6179">
      <w:pPr>
        <w:ind w:firstLine="720" w:left="720"/>
        <w:rPr>
          <w:bCs/>
          <w:color w:val="000000"/>
        </w:rPr>
      </w:pPr>
      <w:r w:rsidRPr="008D6179">
        <w:rPr>
          <w:bCs/>
          <w:color w:val="000000"/>
        </w:rPr>
        <w:t>3. DRAGO DONČEVIĆ iz Farkaševca</w:t>
      </w:r>
    </w:p>
    <w:p w:rsidRDefault="00BC4BBA" w:rsidP="00BC4BBA" w:rsidR="00BC4BBA" w:rsidRPr="008D6179">
      <w:r w:rsidRPr="008D6179">
        <w:t>VPS:</w:t>
      </w:r>
      <w:r w:rsidRPr="008D6179">
        <w:tab/>
      </w:r>
      <w:r w:rsidRPr="008D6179">
        <w:tab/>
        <w:t>116.299,11 kn</w:t>
      </w:r>
    </w:p>
    <w:p w:rsidRDefault="00BC4BBA" w:rsidP="00BC4BBA" w:rsidR="00BC4BBA" w:rsidRPr="008D6179"/>
    <w:p w:rsidRDefault="00BC4BBA" w:rsidP="00BC4BBA" w:rsidR="00BC4BBA"/>
    <w:p w:rsidRDefault="00BC4BBA" w:rsidP="00BC4BBA" w:rsidR="00BC4BBA" w:rsidRPr="008D6179">
      <w:r>
        <w:t>304.</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P-483/2005, P-1405/2017</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BOSA RENDULIĆ iz Zagreba</w:t>
      </w:r>
    </w:p>
    <w:p w:rsidRDefault="00BC4BBA" w:rsidP="00BC4BBA" w:rsidR="00BC4BBA" w:rsidRPr="008D6179">
      <w:r w:rsidRPr="008D6179">
        <w:t>VPS:</w:t>
      </w:r>
      <w:r w:rsidRPr="008D6179">
        <w:tab/>
      </w:r>
      <w:r w:rsidRPr="008D6179">
        <w:tab/>
        <w:t>231.357,22 EUR-a</w:t>
      </w:r>
    </w:p>
    <w:p w:rsidRDefault="00BC4BBA" w:rsidP="00BC4BBA" w:rsidR="00BC4BBA" w:rsidRPr="008D6179"/>
    <w:p w:rsidRDefault="00BC4BBA" w:rsidP="00BC4BBA" w:rsidR="00BC4BBA"/>
    <w:p w:rsidRDefault="00BC4BBA" w:rsidP="00BC4BBA" w:rsidR="00BC4BBA" w:rsidRPr="008D6179">
      <w:r>
        <w:t>305.</w:t>
      </w:r>
    </w:p>
    <w:p w:rsidRDefault="00BC4BBA" w:rsidP="00BC4BBA" w:rsidR="00BC4BBA" w:rsidRPr="008D6179">
      <w:r w:rsidRPr="008D6179">
        <w:t xml:space="preserve">Naziv suda: </w:t>
      </w:r>
      <w:r w:rsidRPr="008D6179">
        <w:tab/>
        <w:t>Općinski sud u Rijeci</w:t>
      </w:r>
      <w:r w:rsidRPr="008D6179">
        <w:tab/>
      </w:r>
    </w:p>
    <w:p w:rsidRDefault="00BC4BBA" w:rsidP="00BC4BBA" w:rsidR="00BC4BBA" w:rsidRPr="008D6179">
      <w:r w:rsidRPr="008D6179">
        <w:t>Poslovni broj:</w:t>
      </w:r>
      <w:r w:rsidRPr="008D6179">
        <w:tab/>
        <w:t>Ovr-2761/10, Ovr-3139/05, Ovr-978/05, Ovr-2344/16</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Ovršenici:</w:t>
      </w:r>
      <w:r w:rsidRPr="008D6179">
        <w:tab/>
        <w:t xml:space="preserve">1. </w:t>
      </w:r>
      <w:r w:rsidRPr="008D6179">
        <w:rPr>
          <w:bCs/>
          <w:color w:val="000000"/>
        </w:rPr>
        <w:t xml:space="preserve">SANJA VENTIN iz Rijeke, </w:t>
      </w:r>
      <w:r w:rsidRPr="008D6179">
        <w:rPr>
          <w:bCs/>
          <w:color w:val="000000"/>
        </w:rPr>
        <w:br/>
        <w:t>2. DENIS VENTIN iz Viškova</w:t>
      </w:r>
    </w:p>
    <w:p w:rsidRDefault="00BC4BBA" w:rsidP="00BC4BBA" w:rsidR="00BC4BBA" w:rsidRPr="008D6179">
      <w:r w:rsidRPr="008D6179">
        <w:t>VPS:</w:t>
      </w:r>
      <w:r w:rsidRPr="008D6179">
        <w:tab/>
      </w:r>
      <w:r w:rsidRPr="008D6179">
        <w:tab/>
        <w:t>99.931,13 kn</w:t>
      </w:r>
    </w:p>
    <w:p w:rsidRDefault="00BC4BBA" w:rsidP="00BC4BBA" w:rsidR="00BC4BBA" w:rsidRPr="008D6179"/>
    <w:p w:rsidRDefault="00BC4BBA" w:rsidP="00BC4BBA" w:rsidR="00BC4BBA"/>
    <w:p w:rsidRDefault="00BC4BBA" w:rsidP="00BC4BBA" w:rsidR="00BC4BBA"/>
    <w:p w:rsidRDefault="00BC4BBA" w:rsidP="00BC4BBA" w:rsidR="00BC4BBA" w:rsidRPr="008D6179">
      <w:r>
        <w:t>306.</w:t>
      </w:r>
    </w:p>
    <w:p w:rsidRDefault="00BC4BBA" w:rsidP="00BC4BBA" w:rsidR="00BC4BBA" w:rsidRPr="008D6179">
      <w:r w:rsidRPr="008D6179">
        <w:t xml:space="preserve">Naziv suda: </w:t>
      </w:r>
      <w:r w:rsidRPr="008D6179">
        <w:tab/>
        <w:t>Općinski sud u Slavonskom Brodu</w:t>
      </w:r>
      <w:r w:rsidRPr="008D6179">
        <w:tab/>
      </w:r>
    </w:p>
    <w:p w:rsidRDefault="00BC4BBA" w:rsidP="00BC4BBA" w:rsidR="00BC4BBA" w:rsidRPr="008D6179">
      <w:r w:rsidRPr="008D6179">
        <w:t>Poslovni broj:</w:t>
      </w:r>
      <w:r w:rsidRPr="008D6179">
        <w:tab/>
        <w:t>Ovr-3035/09</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Ovršenik:</w:t>
      </w:r>
      <w:r w:rsidRPr="008D6179">
        <w:tab/>
      </w:r>
      <w:r w:rsidRPr="008D6179">
        <w:rPr>
          <w:bCs/>
          <w:color w:val="000000"/>
        </w:rPr>
        <w:t>IVAN MATIJEVIĆ, vl. Obrta JUMBO TRANSPORT, Velika Kopanica</w:t>
      </w:r>
    </w:p>
    <w:p w:rsidRDefault="00BC4BBA" w:rsidP="00BC4BBA" w:rsidR="00BC4BBA" w:rsidRPr="008D6179">
      <w:r w:rsidRPr="008D6179">
        <w:t>VPS:</w:t>
      </w:r>
      <w:r w:rsidRPr="008D6179">
        <w:tab/>
      </w:r>
      <w:r w:rsidRPr="008D6179">
        <w:tab/>
        <w:t>62.763,47 kn</w:t>
      </w:r>
    </w:p>
    <w:p w:rsidRDefault="00BC4BBA" w:rsidP="00BC4BBA" w:rsidR="00BC4BBA" w:rsidRPr="008D6179"/>
    <w:p w:rsidRDefault="00BC4BBA" w:rsidP="00BC4BBA" w:rsidR="00BC4BBA"/>
    <w:p w:rsidRDefault="00BC4BBA" w:rsidP="00BC4BBA" w:rsidR="00BC4BBA" w:rsidRPr="008D6179">
      <w:r>
        <w:t>307.</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P-631/2005, P-2651/11</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pPr>
        <w:ind w:hanging="1440" w:left="1440"/>
      </w:pPr>
      <w:r w:rsidRPr="008D6179">
        <w:t>Tuženik/</w:t>
      </w:r>
    </w:p>
    <w:p w:rsidRDefault="00BC4BBA" w:rsidP="00BC4BBA" w:rsidR="00BC4BBA" w:rsidRPr="008D6179">
      <w:pPr>
        <w:ind w:hanging="1440" w:left="1440"/>
        <w:rPr>
          <w:bCs/>
          <w:color w:val="000000"/>
        </w:rPr>
      </w:pPr>
      <w:r w:rsidRPr="008D6179">
        <w:t>Ovršenik:</w:t>
      </w:r>
      <w:r w:rsidRPr="008D6179">
        <w:tab/>
      </w:r>
      <w:r w:rsidRPr="008D6179">
        <w:rPr>
          <w:bCs/>
          <w:color w:val="000000"/>
        </w:rPr>
        <w:t>1. MIJO ŽAJA iz Zagreba - umro - nasljednik Marija Peloza</w:t>
      </w:r>
      <w:r w:rsidRPr="008D6179">
        <w:rPr>
          <w:bCs/>
          <w:color w:val="000000"/>
        </w:rPr>
        <w:br/>
        <w:t>2. NEDILJKO ŽAJA iz Zagreba</w:t>
      </w:r>
    </w:p>
    <w:p w:rsidRDefault="00BC4BBA" w:rsidP="00BC4BBA" w:rsidR="00BC4BBA" w:rsidRPr="008D6179">
      <w:r w:rsidRPr="008D6179">
        <w:t>VPS:</w:t>
      </w:r>
      <w:r w:rsidRPr="008D6179">
        <w:tab/>
      </w:r>
      <w:r w:rsidRPr="008D6179">
        <w:tab/>
        <w:t>34.885,02 EUR-a</w:t>
      </w:r>
    </w:p>
    <w:p w:rsidRDefault="00BC4BBA" w:rsidP="00BC4BBA" w:rsidR="00BC4BBA" w:rsidRPr="008D6179"/>
    <w:p w:rsidRDefault="00BC4BBA" w:rsidP="00BC4BBA" w:rsidR="00BC4BBA"/>
    <w:p w:rsidRDefault="00BC4BBA" w:rsidP="00BC4BBA" w:rsidR="00BC4BBA"/>
    <w:p w:rsidRDefault="007716BF" w:rsidP="00BC4BBA" w:rsidR="007716BF"/>
    <w:p w:rsidRDefault="007716BF" w:rsidP="00BC4BBA" w:rsidR="007716BF"/>
    <w:p w:rsidRDefault="00BC4BBA" w:rsidP="00BC4BBA" w:rsidR="00BC4BBA" w:rsidRPr="008D6179">
      <w:r>
        <w:lastRenderedPageBreak/>
        <w:t>308.</w:t>
      </w:r>
    </w:p>
    <w:p w:rsidRDefault="00BC4BBA" w:rsidP="00BC4BBA" w:rsidR="00BC4BBA" w:rsidRPr="008D6179">
      <w:r w:rsidRPr="008D6179">
        <w:t xml:space="preserve">Naziv suda: </w:t>
      </w:r>
      <w:r w:rsidRPr="008D6179">
        <w:tab/>
        <w:t>Trgovački sud u Zagrebu,</w:t>
      </w:r>
    </w:p>
    <w:p w:rsidRDefault="00BC4BBA" w:rsidP="00BC4BBA" w:rsidR="00BC4BBA" w:rsidRPr="008D6179">
      <w:r w:rsidRPr="008D6179">
        <w:tab/>
      </w:r>
      <w:r w:rsidRPr="008D6179">
        <w:tab/>
        <w:t xml:space="preserve">Općinski građanski sud u Zagrebu, </w:t>
      </w:r>
      <w:r w:rsidRPr="008D6179">
        <w:tab/>
      </w:r>
    </w:p>
    <w:p w:rsidRDefault="00BC4BBA" w:rsidP="00BC4BBA" w:rsidR="00BC4BBA" w:rsidRPr="008D6179">
      <w:r w:rsidRPr="008D6179">
        <w:t>Poslovni broj:</w:t>
      </w:r>
      <w:r w:rsidRPr="008D6179">
        <w:tab/>
        <w:t>P-1784/11</w:t>
      </w:r>
    </w:p>
    <w:p w:rsidRDefault="00BC4BBA" w:rsidP="00BC4BBA" w:rsidR="00BC4BBA" w:rsidRPr="008D6179">
      <w:r w:rsidRPr="008D6179">
        <w:tab/>
      </w:r>
      <w:r w:rsidRPr="008D6179">
        <w:tab/>
        <w:t>Ovr-2667/16</w:t>
      </w:r>
    </w:p>
    <w:p w:rsidRDefault="00BC4BBA" w:rsidP="00BC4BBA" w:rsidR="00BC4BBA" w:rsidRPr="008D6179">
      <w:r w:rsidRPr="008D6179">
        <w:t>Tužitelj/</w:t>
      </w:r>
    </w:p>
    <w:p w:rsidRDefault="00BC4BBA" w:rsidP="00BC4BBA" w:rsidR="00BC4BBA" w:rsidRPr="008D6179">
      <w:r w:rsidRPr="008D6179">
        <w:t>Ovrhovoditelj: GLUMINA BANKA d.d. - u stečaju</w:t>
      </w:r>
    </w:p>
    <w:p w:rsidRDefault="00BC4BBA" w:rsidP="00BC4BBA" w:rsidR="00BC4BBA" w:rsidRPr="008D6179">
      <w:r w:rsidRPr="008D6179">
        <w:t>Tuženik/</w:t>
      </w:r>
    </w:p>
    <w:p w:rsidRDefault="00BC4BBA" w:rsidP="00BC4BBA" w:rsidR="00BC4BBA" w:rsidRPr="008D6179">
      <w:pPr>
        <w:rPr>
          <w:bCs/>
          <w:color w:val="000000"/>
        </w:rPr>
      </w:pPr>
      <w:r w:rsidRPr="008D6179">
        <w:t>Ovršenik:</w:t>
      </w:r>
      <w:r w:rsidRPr="008D6179">
        <w:tab/>
      </w:r>
      <w:r w:rsidRPr="008D6179">
        <w:rPr>
          <w:bCs/>
          <w:color w:val="000000"/>
        </w:rPr>
        <w:t>VLADIMIR RAVLIĆ iz Zagreba</w:t>
      </w:r>
    </w:p>
    <w:p w:rsidRDefault="00BC4BBA" w:rsidP="00BC4BBA" w:rsidR="00BC4BBA" w:rsidRPr="008D6179">
      <w:r w:rsidRPr="008D6179">
        <w:t>VPS:</w:t>
      </w:r>
      <w:r w:rsidRPr="008D6179">
        <w:tab/>
      </w:r>
      <w:r w:rsidRPr="008D6179">
        <w:tab/>
        <w:t>96.303,73 EUR-a</w:t>
      </w:r>
    </w:p>
    <w:p w:rsidRDefault="00BC4BBA" w:rsidP="00BC4BBA" w:rsidR="00BC4BBA" w:rsidRPr="008D6179"/>
    <w:p w:rsidRDefault="00BC4BBA" w:rsidP="00BC4BBA" w:rsidR="00BC4BBA"/>
    <w:p w:rsidRDefault="00BC4BBA" w:rsidP="00BC4BBA" w:rsidR="00BC4BBA" w:rsidRPr="008D6179">
      <w:r>
        <w:t>309.</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P-1005/2005, P-4771/12</w:t>
      </w:r>
      <w:r w:rsidRPr="008D6179">
        <w:tab/>
      </w:r>
    </w:p>
    <w:p w:rsidRDefault="00BC4BBA" w:rsidP="00BC4BBA" w:rsidR="00BC4BBA" w:rsidRPr="008D6179">
      <w:bookmarkStart w:name="_Hlk501653890" w:id="14"/>
      <w:r w:rsidRPr="008D6179">
        <w:t xml:space="preserve">Tužitelj: </w:t>
      </w:r>
      <w:r w:rsidRPr="008D6179">
        <w:tab/>
        <w:t>GLUMINA BANKA d.d. - u stečaju</w:t>
      </w:r>
    </w:p>
    <w:p w:rsidRDefault="00BC4BBA" w:rsidP="00BC4BBA" w:rsidR="00BC4BBA" w:rsidRPr="008D6179">
      <w:pPr>
        <w:ind w:hanging="1440" w:left="1440"/>
        <w:rPr>
          <w:bCs/>
          <w:color w:val="000000"/>
        </w:rPr>
      </w:pPr>
      <w:r w:rsidRPr="008D6179">
        <w:t>Tuženik:</w:t>
      </w:r>
      <w:r w:rsidRPr="008D6179">
        <w:tab/>
      </w:r>
      <w:r w:rsidRPr="008D6179">
        <w:rPr>
          <w:bCs/>
          <w:color w:val="000000"/>
        </w:rPr>
        <w:t>1. STJEPAN JERBIĆ iz Brezove Glave,</w:t>
      </w:r>
      <w:r w:rsidRPr="008D6179">
        <w:rPr>
          <w:bCs/>
          <w:color w:val="000000"/>
        </w:rPr>
        <w:br/>
      </w:r>
      <w:bookmarkEnd w:id="14"/>
      <w:r w:rsidRPr="008D6179">
        <w:rPr>
          <w:bCs/>
          <w:color w:val="000000"/>
        </w:rPr>
        <w:t>2. Promis d.o.o., Karlovac - brisan iz sudskog registra</w:t>
      </w:r>
    </w:p>
    <w:p w:rsidRDefault="00BC4BBA" w:rsidP="00BC4BBA" w:rsidR="00BC4BBA" w:rsidRPr="008D6179">
      <w:pPr>
        <w:ind w:hanging="1440" w:left="1440"/>
        <w:rPr>
          <w:bCs/>
          <w:color w:val="000000"/>
        </w:rPr>
      </w:pPr>
      <w:r w:rsidRPr="008D6179">
        <w:rPr>
          <w:bCs/>
          <w:color w:val="000000"/>
        </w:rPr>
        <w:t>Ovrhovoditelj: GLUMINA BANKA d.d. - u stečaju</w:t>
      </w:r>
    </w:p>
    <w:p w:rsidRDefault="00BC4BBA" w:rsidP="00BC4BBA" w:rsidR="00BC4BBA" w:rsidRPr="008D6179">
      <w:pPr>
        <w:ind w:hanging="1440" w:left="1440"/>
        <w:rPr>
          <w:bCs/>
          <w:color w:val="000000"/>
        </w:rPr>
      </w:pPr>
      <w:r w:rsidRPr="008D6179">
        <w:rPr>
          <w:bCs/>
          <w:color w:val="000000"/>
        </w:rPr>
        <w:t>Ovršenik:</w:t>
      </w:r>
      <w:r w:rsidRPr="008D6179">
        <w:rPr>
          <w:bCs/>
          <w:color w:val="000000"/>
        </w:rPr>
        <w:tab/>
        <w:t xml:space="preserve"> STJEPAN JERBIĆ iz Brezove Glave</w:t>
      </w:r>
    </w:p>
    <w:p w:rsidRDefault="00BC4BBA" w:rsidP="00BC4BBA" w:rsidR="00BC4BBA" w:rsidRPr="008D6179">
      <w:r w:rsidRPr="008D6179">
        <w:t>VPS:</w:t>
      </w:r>
      <w:r w:rsidRPr="008D6179">
        <w:tab/>
      </w:r>
      <w:r w:rsidRPr="008D6179">
        <w:tab/>
        <w:t>90.586,01 EUR-a</w:t>
      </w:r>
    </w:p>
    <w:p w:rsidRDefault="00BC4BBA" w:rsidP="00BC4BBA" w:rsidR="00BC4BBA" w:rsidRPr="008D6179">
      <w:pPr>
        <w:pStyle w:val="Odlomakpopisa"/>
      </w:pPr>
      <w:r w:rsidRPr="008D6179">
        <w:tab/>
      </w:r>
    </w:p>
    <w:p w:rsidRDefault="00BC4BBA" w:rsidP="00BC4BBA" w:rsidR="00BC4BBA" w:rsidRPr="008D6179"/>
    <w:p w:rsidRDefault="00BC4BBA" w:rsidP="00BC4BBA" w:rsidR="00BC4BBA" w:rsidRPr="008D6179">
      <w:r>
        <w:t>310.</w:t>
      </w:r>
    </w:p>
    <w:p w:rsidRDefault="00BC4BBA" w:rsidP="00BC4BBA" w:rsidR="00BC4BBA" w:rsidRPr="008D6179">
      <w:r w:rsidRPr="008D6179">
        <w:t xml:space="preserve">Naziv suda: </w:t>
      </w:r>
      <w:r w:rsidRPr="008D6179">
        <w:tab/>
        <w:t>Općinski sud u Vukovaru, Stalna služba u Vinkovcima</w:t>
      </w:r>
      <w:r w:rsidRPr="008D6179">
        <w:tab/>
      </w:r>
    </w:p>
    <w:p w:rsidRDefault="00BC4BBA" w:rsidP="00BC4BBA" w:rsidR="00BC4BBA" w:rsidRPr="008D6179">
      <w:r w:rsidRPr="008D6179">
        <w:t>Poslovni broj:</w:t>
      </w:r>
      <w:r w:rsidRPr="008D6179">
        <w:tab/>
        <w:t>Ovr-814/08, Pu Ovr-722/15 (ranije: Ovr-2520/05)</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Ovršenici:</w:t>
      </w:r>
      <w:r w:rsidRPr="008D6179">
        <w:tab/>
      </w:r>
      <w:r w:rsidRPr="008D6179">
        <w:rPr>
          <w:bCs/>
          <w:color w:val="000000"/>
        </w:rPr>
        <w:t xml:space="preserve">1. JASMINKA BAKICA iz Nuštra                                                                                               </w:t>
      </w:r>
    </w:p>
    <w:p w:rsidRDefault="00BC4BBA" w:rsidP="00BC4BBA" w:rsidR="00BC4BBA" w:rsidRPr="008D6179">
      <w:pPr>
        <w:ind w:firstLine="720" w:left="720"/>
        <w:rPr>
          <w:bCs/>
          <w:color w:val="000000"/>
        </w:rPr>
      </w:pPr>
      <w:r w:rsidRPr="008D6179">
        <w:rPr>
          <w:bCs/>
          <w:color w:val="000000"/>
        </w:rPr>
        <w:t>2. ĐURĐICA ALEKSIĆ iz Vinkovaca</w:t>
      </w:r>
    </w:p>
    <w:p w:rsidRDefault="00BC4BBA" w:rsidP="00BC4BBA" w:rsidR="00BC4BBA" w:rsidRPr="008D6179">
      <w:pPr>
        <w:ind w:firstLine="720" w:left="720"/>
        <w:rPr>
          <w:bCs/>
          <w:color w:val="000000"/>
        </w:rPr>
      </w:pPr>
      <w:r w:rsidRPr="008D6179">
        <w:rPr>
          <w:bCs/>
          <w:color w:val="000000"/>
        </w:rPr>
        <w:t>3. JASMINKA MORMER iz Nuštra</w:t>
      </w:r>
    </w:p>
    <w:p w:rsidRDefault="00BC4BBA" w:rsidP="00BC4BBA" w:rsidR="00BC4BBA" w:rsidRPr="008D6179">
      <w:r w:rsidRPr="008D6179">
        <w:t>VPS:</w:t>
      </w:r>
      <w:r w:rsidRPr="008D6179">
        <w:tab/>
      </w:r>
      <w:r w:rsidRPr="008D6179">
        <w:tab/>
        <w:t>66.190,92 kn</w:t>
      </w:r>
    </w:p>
    <w:p w:rsidRDefault="00BC4BBA" w:rsidP="00BC4BBA" w:rsidR="00BC4BBA" w:rsidRPr="008D6179">
      <w:pPr>
        <w:pStyle w:val="Odlomakpopisa"/>
      </w:pPr>
      <w:r w:rsidRPr="008D6179">
        <w:tab/>
      </w:r>
    </w:p>
    <w:p w:rsidRDefault="00BC4BBA" w:rsidP="00BC4BBA" w:rsidR="00BC4BBA" w:rsidRPr="008D6179"/>
    <w:p w:rsidRDefault="00BC4BBA" w:rsidP="00BC4BBA" w:rsidR="00BC4BBA" w:rsidRPr="008D6179">
      <w:r>
        <w:t>311</w:t>
      </w:r>
    </w:p>
    <w:p w:rsidRDefault="00BC4BBA" w:rsidP="00BC4BBA" w:rsidR="00BC4BBA" w:rsidRPr="008D6179">
      <w:r w:rsidRPr="008D6179">
        <w:t xml:space="preserve">Naziv suda: </w:t>
      </w:r>
      <w:r w:rsidRPr="008D6179">
        <w:tab/>
        <w:t>Općinski sud u Osijeku, Stalna služba u Našicama</w:t>
      </w:r>
    </w:p>
    <w:p w:rsidRDefault="00BC4BBA" w:rsidP="00BC4BBA" w:rsidR="00BC4BBA" w:rsidRPr="008D6179">
      <w:r w:rsidRPr="008D6179">
        <w:t>Poslovni broj:</w:t>
      </w:r>
      <w:r w:rsidRPr="008D6179">
        <w:tab/>
        <w:t>Ovr-1070/05</w:t>
      </w:r>
    </w:p>
    <w:p w:rsidRDefault="00BC4BBA" w:rsidP="00BC4BBA" w:rsidR="00BC4BBA" w:rsidRPr="008D6179">
      <w:r w:rsidRPr="008D6179">
        <w:t>Ovrhovoditelj: GLUMINA BANKA d.d. - u stečaju</w:t>
      </w:r>
    </w:p>
    <w:p w:rsidRDefault="00BC4BBA" w:rsidP="00BC4BBA" w:rsidR="00BC4BBA" w:rsidRPr="008D6179">
      <w:pPr>
        <w:rPr>
          <w:bCs/>
          <w:color w:val="000000"/>
        </w:rPr>
      </w:pPr>
      <w:r w:rsidRPr="008D6179">
        <w:t>Ovršenici:</w:t>
      </w:r>
      <w:r w:rsidRPr="008D6179">
        <w:tab/>
        <w:t xml:space="preserve">1. </w:t>
      </w:r>
      <w:r w:rsidRPr="008D6179">
        <w:rPr>
          <w:bCs/>
          <w:color w:val="000000"/>
        </w:rPr>
        <w:t>JOSIP KOVAČEVIĆ iz Našica</w:t>
      </w:r>
    </w:p>
    <w:p w:rsidRDefault="00BC4BBA" w:rsidP="00BC4BBA" w:rsidR="00BC4BBA" w:rsidRPr="008D6179">
      <w:pPr>
        <w:rPr>
          <w:bCs/>
          <w:color w:val="000000"/>
        </w:rPr>
      </w:pPr>
      <w:r w:rsidRPr="008D6179">
        <w:rPr>
          <w:bCs/>
          <w:color w:val="000000"/>
        </w:rPr>
        <w:tab/>
      </w:r>
      <w:r w:rsidRPr="008D6179">
        <w:rPr>
          <w:bCs/>
          <w:color w:val="000000"/>
        </w:rPr>
        <w:tab/>
        <w:t>2. MIRJANA KOVAČEVIĆ iz Našica</w:t>
      </w:r>
    </w:p>
    <w:p w:rsidRDefault="00BC4BBA" w:rsidP="00BC4BBA" w:rsidR="00BC4BBA" w:rsidRPr="008D6179">
      <w:pPr>
        <w:rPr>
          <w:bCs/>
          <w:color w:val="000000"/>
        </w:rPr>
      </w:pPr>
      <w:r w:rsidRPr="008D6179">
        <w:rPr>
          <w:bCs/>
          <w:color w:val="000000"/>
        </w:rPr>
        <w:tab/>
      </w:r>
      <w:r w:rsidRPr="008D6179">
        <w:rPr>
          <w:bCs/>
          <w:color w:val="000000"/>
        </w:rPr>
        <w:tab/>
        <w:t>3. JELICA ĐURIĆ iz Našica</w:t>
      </w:r>
    </w:p>
    <w:p w:rsidRDefault="00BC4BBA" w:rsidP="00BC4BBA" w:rsidR="00BC4BBA" w:rsidRPr="008D6179">
      <w:r w:rsidRPr="008D6179">
        <w:t>VPS:</w:t>
      </w:r>
      <w:r w:rsidRPr="008D6179">
        <w:tab/>
      </w:r>
      <w:r w:rsidRPr="008D6179">
        <w:tab/>
        <w:t>30.159,65 kn</w:t>
      </w:r>
    </w:p>
    <w:p w:rsidRDefault="00BC4BBA" w:rsidP="00BC4BBA" w:rsidR="00BC4BBA" w:rsidRPr="008D6179"/>
    <w:p w:rsidRDefault="00BC4BBA" w:rsidP="00BC4BBA" w:rsidR="00BC4BBA"/>
    <w:p w:rsidRDefault="00BC4BBA" w:rsidP="00BC4BBA" w:rsidR="00BC4BBA" w:rsidRPr="008D6179">
      <w:r>
        <w:t>312.</w:t>
      </w:r>
    </w:p>
    <w:p w:rsidRDefault="00BC4BBA" w:rsidP="00BC4BBA" w:rsidR="00BC4BBA" w:rsidRPr="008D6179">
      <w:r w:rsidRPr="008D6179">
        <w:t xml:space="preserve">Naziv suda: </w:t>
      </w:r>
      <w:r w:rsidRPr="008D6179">
        <w:tab/>
        <w:t>Općinski građanski sud u Zagrebu</w:t>
      </w:r>
      <w:r w:rsidRPr="008D6179">
        <w:tab/>
      </w:r>
    </w:p>
    <w:p w:rsidRDefault="00BC4BBA" w:rsidP="00BC4BBA" w:rsidR="00BC4BBA" w:rsidRPr="008D6179">
      <w:r w:rsidRPr="008D6179">
        <w:t>Poslovni broj:</w:t>
      </w:r>
      <w:r w:rsidRPr="008D6179">
        <w:tab/>
        <w:t>Ovrv-15496/05</w:t>
      </w:r>
    </w:p>
    <w:p w:rsidRDefault="00BC4BBA" w:rsidP="00BC4BBA" w:rsidR="00BC4BBA" w:rsidRPr="008D6179">
      <w:r w:rsidRPr="008D6179">
        <w:lastRenderedPageBreak/>
        <w:t>Ovrhovoditelj: GLUMINA BANKA d.d. u stečaju</w:t>
      </w:r>
    </w:p>
    <w:p w:rsidRDefault="00BC4BBA" w:rsidP="00BC4BBA" w:rsidR="00BC4BBA" w:rsidRPr="008D6179">
      <w:pPr>
        <w:ind w:hanging="1440" w:left="1440"/>
        <w:rPr>
          <w:bCs/>
          <w:color w:val="000000"/>
        </w:rPr>
      </w:pPr>
      <w:r w:rsidRPr="008D6179">
        <w:t>Ovršenici:</w:t>
      </w:r>
      <w:r w:rsidRPr="008D6179">
        <w:tab/>
      </w:r>
      <w:r w:rsidRPr="008D6179">
        <w:rPr>
          <w:bCs/>
          <w:color w:val="000000"/>
        </w:rPr>
        <w:t xml:space="preserve">1. MILA PUŠIĆ iz Zagreb </w:t>
      </w:r>
      <w:r w:rsidRPr="008D6179">
        <w:rPr>
          <w:bCs/>
          <w:color w:val="000000"/>
        </w:rPr>
        <w:br/>
        <w:t xml:space="preserve">2. ZORAN PUŠIĆ iz Zagreba  </w:t>
      </w:r>
      <w:r w:rsidRPr="008D6179">
        <w:rPr>
          <w:bCs/>
          <w:color w:val="000000"/>
        </w:rPr>
        <w:br/>
        <w:t>3. BRANKA PUŠIĆ iz Zagreba</w:t>
      </w:r>
    </w:p>
    <w:p w:rsidRDefault="00BC4BBA" w:rsidP="00BC4BBA" w:rsidR="00BC4BBA" w:rsidRPr="008D6179">
      <w:r w:rsidRPr="008D6179">
        <w:t>VPS:</w:t>
      </w:r>
      <w:r w:rsidRPr="008D6179">
        <w:tab/>
      </w:r>
      <w:r w:rsidRPr="008D6179">
        <w:tab/>
        <w:t>139.673,44 kn</w:t>
      </w:r>
    </w:p>
    <w:p w:rsidRDefault="00BC4BBA" w:rsidP="00BC4BBA" w:rsidR="00BC4BBA" w:rsidRPr="008D6179">
      <w:pPr>
        <w:pStyle w:val="Odlomakpopisa"/>
      </w:pPr>
      <w:r w:rsidRPr="008D6179">
        <w:tab/>
      </w:r>
    </w:p>
    <w:p w:rsidRDefault="00BC4BBA" w:rsidP="00BC4BBA" w:rsidR="00BC4BBA" w:rsidRPr="008D6179"/>
    <w:p w:rsidRDefault="00BC4BBA" w:rsidP="00BC4BBA" w:rsidR="00BC4BBA" w:rsidRPr="008D6179">
      <w:r>
        <w:t>313.</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Ovr-214/16 (ranije: Ovr-197/06, Ovr-6040/09 i Ovr-3770/12,) </w:t>
      </w:r>
    </w:p>
    <w:p w:rsidRDefault="00BC4BBA" w:rsidP="00BC4BBA" w:rsidR="00BC4BBA" w:rsidRPr="008D6179">
      <w:r w:rsidRPr="008D6179">
        <w:t>Ovrhovoditelj: GLUMINA BANKA d.d. – u stečaju</w:t>
      </w:r>
    </w:p>
    <w:p w:rsidRDefault="00BC4BBA" w:rsidP="00BC4BBA" w:rsidR="00BC4BBA" w:rsidRPr="008D6179">
      <w:pPr>
        <w:ind w:hanging="1440" w:left="1440"/>
        <w:rPr>
          <w:bCs/>
          <w:color w:val="000000"/>
        </w:rPr>
      </w:pPr>
      <w:r w:rsidRPr="008D6179">
        <w:t>Ovršenici:</w:t>
      </w:r>
      <w:r w:rsidRPr="008D6179">
        <w:tab/>
      </w:r>
      <w:r w:rsidRPr="008D6179">
        <w:rPr>
          <w:bCs/>
          <w:color w:val="000000"/>
        </w:rPr>
        <w:t xml:space="preserve">1. TREŠNJA STOLARIJA d.d., Zagreb - prekid postupka, brisan iz sudskog registra </w:t>
      </w:r>
      <w:r w:rsidRPr="008D6179">
        <w:rPr>
          <w:bCs/>
          <w:color w:val="000000"/>
        </w:rPr>
        <w:br/>
        <w:t xml:space="preserve">2. GAP-GRAĐENJE d.d., Zagreb </w:t>
      </w:r>
    </w:p>
    <w:p w:rsidRDefault="00BC4BBA" w:rsidP="00BC4BBA" w:rsidR="00BC4BBA" w:rsidRPr="008D6179">
      <w:r w:rsidRPr="008D6179">
        <w:t>VPS:</w:t>
      </w:r>
      <w:r w:rsidRPr="008D6179">
        <w:tab/>
      </w:r>
      <w:r w:rsidRPr="008D6179">
        <w:tab/>
        <w:t>3.184.731,86 kn</w:t>
      </w:r>
    </w:p>
    <w:p w:rsidRDefault="00BC4BBA" w:rsidP="00BC4BBA" w:rsidR="00BC4BBA" w:rsidRPr="008D6179"/>
    <w:p w:rsidRDefault="00BC4BBA" w:rsidP="00BC4BBA" w:rsidR="00BC4BBA"/>
    <w:p w:rsidRDefault="00BC4BBA" w:rsidP="00BC4BBA" w:rsidR="00BC4BBA" w:rsidRPr="008D6179">
      <w:r>
        <w:t>314.</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 xml:space="preserve">P-2169/2006, </w:t>
      </w:r>
    </w:p>
    <w:p w:rsidRDefault="00BC4BBA" w:rsidP="00BC4BBA" w:rsidR="00BC4BBA" w:rsidRPr="008D6179">
      <w:pPr>
        <w:ind w:firstLine="720" w:left="720"/>
      </w:pPr>
      <w:r w:rsidRPr="008D6179">
        <w:t>Ovr-4726/12</w:t>
      </w:r>
    </w:p>
    <w:p w:rsidRDefault="00BC4BBA" w:rsidP="00BC4BBA" w:rsidR="00BC4BBA" w:rsidRPr="008D6179">
      <w:r w:rsidRPr="008D6179">
        <w:t>Tužitelj/</w:t>
      </w:r>
      <w:r w:rsidRPr="008D6179">
        <w:rPr>
          <w:bCs/>
          <w:color w:val="000000"/>
        </w:rPr>
        <w:t xml:space="preserve"> </w:t>
      </w:r>
      <w:r w:rsidRPr="008D6179">
        <w:rPr>
          <w:bCs/>
          <w:color w:val="000000"/>
        </w:rPr>
        <w:tab/>
      </w:r>
    </w:p>
    <w:p w:rsidRDefault="00BC4BBA" w:rsidP="00BC4BBA" w:rsidR="00BC4BBA" w:rsidRPr="008D6179">
      <w:r w:rsidRPr="008D6179">
        <w:t xml:space="preserve">Ovršenik: </w:t>
      </w:r>
      <w:r w:rsidRPr="008D6179">
        <w:tab/>
      </w:r>
      <w:r w:rsidRPr="008D6179">
        <w:rPr>
          <w:bCs/>
          <w:color w:val="000000"/>
        </w:rPr>
        <w:t>GAP-GRAĐENJE d.d., Zagreb</w:t>
      </w:r>
    </w:p>
    <w:p w:rsidRDefault="00BC4BBA" w:rsidP="00BC4BBA" w:rsidR="00BC4BBA" w:rsidRPr="008D6179">
      <w:r w:rsidRPr="008D6179">
        <w:t>Tuženik/</w:t>
      </w:r>
    </w:p>
    <w:p w:rsidRDefault="00BC4BBA" w:rsidP="00BC4BBA" w:rsidR="00BC4BBA" w:rsidRPr="008D6179">
      <w:pPr>
        <w:rPr>
          <w:bCs/>
          <w:color w:val="000000"/>
        </w:rPr>
      </w:pPr>
      <w:r w:rsidRPr="008D6179">
        <w:t>Ovrhovoditelj:</w:t>
      </w:r>
      <w:r w:rsidRPr="008D6179">
        <w:tab/>
        <w:t>GLUMINA BANKA d.d. - u stečaju</w:t>
      </w:r>
    </w:p>
    <w:p w:rsidRDefault="00BC4BBA" w:rsidP="00BC4BBA" w:rsidR="00BC4BBA" w:rsidRPr="008D6179">
      <w:r w:rsidRPr="008D6179">
        <w:t>VPS:</w:t>
      </w:r>
      <w:r w:rsidRPr="008D6179">
        <w:tab/>
      </w:r>
      <w:r w:rsidRPr="008D6179">
        <w:tab/>
        <w:t>140.844,25 kn</w:t>
      </w:r>
    </w:p>
    <w:p w:rsidRDefault="00BC4BBA" w:rsidP="00BC4BBA" w:rsidR="00BC4BBA" w:rsidRPr="008D6179"/>
    <w:p w:rsidRDefault="00BC4BBA" w:rsidP="00BC4BBA" w:rsidR="00BC4BBA"/>
    <w:p w:rsidRDefault="00BC4BBA" w:rsidP="00BC4BBA" w:rsidR="00BC4BBA" w:rsidRPr="008D6179">
      <w:r>
        <w:t>315.</w:t>
      </w:r>
    </w:p>
    <w:p w:rsidRDefault="00BC4BBA" w:rsidP="00BC4BBA" w:rsidR="00BC4BBA" w:rsidRPr="008D6179">
      <w:r w:rsidRPr="008D6179">
        <w:t xml:space="preserve">Naziv suda: </w:t>
      </w:r>
      <w:r w:rsidRPr="008D6179">
        <w:tab/>
        <w:t>Općinski građanski sud u Zagrebu - Stalna služba u Sesvetama</w:t>
      </w:r>
      <w:r w:rsidRPr="008D6179">
        <w:tab/>
      </w:r>
    </w:p>
    <w:p w:rsidRDefault="00BC4BBA" w:rsidP="00BC4BBA" w:rsidR="00BC4BBA" w:rsidRPr="008D6179">
      <w:r w:rsidRPr="008D6179">
        <w:t>Poslovni broj:</w:t>
      </w:r>
      <w:r w:rsidRPr="008D6179">
        <w:tab/>
        <w:t>Ovrn-926/10</w:t>
      </w:r>
    </w:p>
    <w:p w:rsidRDefault="00BC4BBA" w:rsidP="00BC4BBA" w:rsidR="00BC4BBA" w:rsidRPr="008D6179">
      <w:r w:rsidRPr="008D6179">
        <w:t>Ovrhovoditelj: GLUMINA BANKA d.d. - u stečaju</w:t>
      </w:r>
    </w:p>
    <w:p w:rsidRDefault="00BC4BBA" w:rsidP="00BC4BBA" w:rsidR="00BC4BBA" w:rsidRPr="008D6179">
      <w:pPr>
        <w:rPr>
          <w:bCs/>
        </w:rPr>
      </w:pPr>
      <w:r w:rsidRPr="008D6179">
        <w:t>Ovršenik:</w:t>
      </w:r>
      <w:r w:rsidRPr="008D6179">
        <w:tab/>
      </w:r>
      <w:r w:rsidRPr="008D6179">
        <w:rPr>
          <w:bCs/>
        </w:rPr>
        <w:t>STJEPAN ČIŽMEK - umro</w:t>
      </w:r>
    </w:p>
    <w:p w:rsidRDefault="00BC4BBA" w:rsidP="00BC4BBA" w:rsidR="00BC4BBA" w:rsidRPr="008D6179">
      <w:r w:rsidRPr="008D6179">
        <w:t>VPS:</w:t>
      </w:r>
      <w:r w:rsidRPr="008D6179">
        <w:tab/>
      </w:r>
      <w:r w:rsidRPr="008D6179">
        <w:tab/>
        <w:t>1.753.987,38 kn</w:t>
      </w:r>
    </w:p>
    <w:p w:rsidRDefault="00BC4BBA" w:rsidP="00BC4BBA" w:rsidR="00BC4BBA" w:rsidRPr="008D6179"/>
    <w:p w:rsidRDefault="00BC4BBA" w:rsidP="00BC4BBA" w:rsidR="00BC4BBA"/>
    <w:p w:rsidRDefault="00BC4BBA" w:rsidP="00BC4BBA" w:rsidR="00BC4BBA"/>
    <w:p w:rsidRDefault="00BC4BBA" w:rsidP="00BC4BBA" w:rsidR="00BC4BBA" w:rsidRPr="008D6179">
      <w:r>
        <w:t>316.</w:t>
      </w:r>
    </w:p>
    <w:p w:rsidRDefault="00BC4BBA" w:rsidP="00BC4BBA" w:rsidR="00BC4BBA" w:rsidRPr="008D6179">
      <w:r w:rsidRPr="008D6179">
        <w:t xml:space="preserve">Naziv suda: </w:t>
      </w:r>
      <w:r w:rsidRPr="008D6179">
        <w:tab/>
        <w:t>Trgovački sud u Zagrebu, Stalna služba u Karlovcu</w:t>
      </w:r>
      <w:r w:rsidRPr="008D6179">
        <w:tab/>
      </w:r>
    </w:p>
    <w:p w:rsidRDefault="00BC4BBA" w:rsidP="00BC4BBA" w:rsidR="00BC4BBA" w:rsidRPr="008D6179">
      <w:r w:rsidRPr="008D6179">
        <w:t>Poslovni broj:</w:t>
      </w:r>
      <w:r w:rsidRPr="008D6179">
        <w:tab/>
        <w:t>P-1556/13</w:t>
      </w:r>
    </w:p>
    <w:p w:rsidRDefault="00BC4BBA" w:rsidP="00BC4BBA" w:rsidR="00BC4BBA" w:rsidRPr="008D6179">
      <w:r w:rsidRPr="008D6179">
        <w:t xml:space="preserve">Tužitelj: </w:t>
      </w:r>
      <w:r w:rsidRPr="008D6179">
        <w:tab/>
      </w:r>
      <w:r w:rsidRPr="008D6179">
        <w:rPr>
          <w:bCs/>
          <w:color w:val="000000"/>
        </w:rPr>
        <w:t>ANTO IVANOVIĆ</w:t>
      </w:r>
    </w:p>
    <w:p w:rsidRDefault="00BC4BBA" w:rsidP="00BC4BBA" w:rsidR="00BC4BBA" w:rsidRPr="008D6179">
      <w:pPr>
        <w:rPr>
          <w:bCs/>
          <w:color w:val="000000"/>
        </w:rPr>
      </w:pPr>
      <w:r w:rsidRPr="008D6179">
        <w:t>Tuženik:</w:t>
      </w:r>
      <w:r w:rsidRPr="008D6179">
        <w:tab/>
        <w:t>1. GLUMINA BANKA d.d. - u stečaju</w:t>
      </w:r>
    </w:p>
    <w:p w:rsidRDefault="00BC4BBA" w:rsidP="00BC4BBA" w:rsidR="00BC4BBA" w:rsidRPr="008D6179">
      <w:r w:rsidRPr="008D6179">
        <w:t>VPS:</w:t>
      </w:r>
      <w:r w:rsidRPr="008D6179">
        <w:tab/>
      </w:r>
      <w:r w:rsidRPr="008D6179">
        <w:tab/>
        <w:t>200.001,00 kn</w:t>
      </w:r>
    </w:p>
    <w:p w:rsidRDefault="007716BF" w:rsidP="00BC4BBA" w:rsidR="007716BF"/>
    <w:p w:rsidRDefault="007716BF" w:rsidP="00BC4BBA" w:rsidR="007716BF"/>
    <w:p w:rsidRDefault="00BC4BBA" w:rsidP="00BC4BBA" w:rsidR="00BC4BBA" w:rsidRPr="007A4393">
      <w:r w:rsidRPr="007A4393">
        <w:tab/>
      </w:r>
    </w:p>
    <w:p w:rsidRDefault="00BC4BBA" w:rsidP="00BC4BBA" w:rsidR="00BC4BBA" w:rsidRPr="008D6179"/>
    <w:p w:rsidRDefault="00BC4BBA" w:rsidP="00BC4BBA" w:rsidR="00BC4BBA" w:rsidRPr="008D6179">
      <w:r>
        <w:lastRenderedPageBreak/>
        <w:t>317.</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P-1139/15</w:t>
      </w:r>
      <w:r w:rsidRPr="008D6179">
        <w:tab/>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ANTE JURJEVIĆ</w:t>
      </w:r>
      <w:r w:rsidRPr="008D6179">
        <w:t xml:space="preserve"> </w:t>
      </w:r>
    </w:p>
    <w:p w:rsidRDefault="00BC4BBA" w:rsidP="00BC4BBA" w:rsidR="00BC4BBA" w:rsidRPr="008D6179">
      <w:r w:rsidRPr="008D6179">
        <w:t>VPS:</w:t>
      </w:r>
      <w:r w:rsidRPr="008D6179">
        <w:tab/>
      </w:r>
      <w:r w:rsidRPr="008D6179">
        <w:tab/>
        <w:t>431.105,90 kn</w:t>
      </w:r>
    </w:p>
    <w:p w:rsidRDefault="00BC4BBA" w:rsidP="00BC4BBA" w:rsidR="00BC4BBA" w:rsidRPr="008D6179">
      <w:pPr>
        <w:pStyle w:val="Odlomakpopisa"/>
      </w:pPr>
      <w:r w:rsidRPr="008D6179">
        <w:tab/>
      </w:r>
    </w:p>
    <w:p w:rsidRDefault="00BC4BBA" w:rsidP="00BC4BBA" w:rsidR="00BC4BBA" w:rsidRPr="008D6179"/>
    <w:p w:rsidRDefault="00BC4BBA" w:rsidP="00BC4BBA" w:rsidR="00BC4BBA" w:rsidRPr="008D6179">
      <w:r>
        <w:t>318.</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P-1444/00, P-662/08, P-5285/11</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IGOR KUZMANIĆ iz Samobora - jamac platac za BANTAM d.o.o.</w:t>
      </w:r>
    </w:p>
    <w:p w:rsidRDefault="00BC4BBA" w:rsidP="00BC4BBA" w:rsidR="00BC4BBA" w:rsidRPr="008D6179">
      <w:r w:rsidRPr="008D6179">
        <w:t>VPS:</w:t>
      </w:r>
      <w:r w:rsidRPr="008D6179">
        <w:tab/>
      </w:r>
      <w:r w:rsidRPr="008D6179">
        <w:tab/>
        <w:t>2.182.667,64 EUR-a</w:t>
      </w:r>
    </w:p>
    <w:p w:rsidRDefault="00BC4BBA" w:rsidP="00BC4BBA" w:rsidR="00BC4BBA" w:rsidRPr="008D6179"/>
    <w:p w:rsidRDefault="00BC4BBA" w:rsidP="00BC4BBA" w:rsidR="00BC4BBA"/>
    <w:p w:rsidRDefault="00BC4BBA" w:rsidP="00BC4BBA" w:rsidR="00BC4BBA" w:rsidRPr="008D6179">
      <w:r>
        <w:t>319.</w:t>
      </w:r>
    </w:p>
    <w:p w:rsidRDefault="00BC4BBA" w:rsidP="00BC4BBA" w:rsidR="00BC4BBA" w:rsidRPr="008D6179">
      <w:r w:rsidRPr="008D6179">
        <w:t xml:space="preserve">Naziv suda: </w:t>
      </w:r>
      <w:r w:rsidRPr="008D6179">
        <w:tab/>
        <w:t>Trgovački sud u Zagrebu</w:t>
      </w:r>
      <w:r w:rsidRPr="008D6179">
        <w:tab/>
      </w:r>
    </w:p>
    <w:p w:rsidRDefault="00BC4BBA" w:rsidP="00BC4BBA" w:rsidR="00BC4BBA" w:rsidRPr="008D6179">
      <w:r w:rsidRPr="008D6179">
        <w:t>Poslovni broj:</w:t>
      </w:r>
      <w:r w:rsidRPr="008D6179">
        <w:tab/>
        <w:t>P-1455/00, P-3452/11</w:t>
      </w:r>
    </w:p>
    <w:p w:rsidRDefault="00BC4BBA" w:rsidP="00BC4BBA" w:rsidR="00BC4BBA" w:rsidRPr="008D6179">
      <w:r w:rsidRPr="008D6179">
        <w:t xml:space="preserve">Tužitelj: </w:t>
      </w:r>
      <w:r w:rsidRPr="008D6179">
        <w:tab/>
        <w:t>GLUMINA BANKA d.d. - u stečaju</w:t>
      </w:r>
    </w:p>
    <w:p w:rsidRDefault="00BC4BBA" w:rsidP="00BC4BBA" w:rsidR="00BC4BBA" w:rsidRPr="008D6179">
      <w:pPr>
        <w:rPr>
          <w:bCs/>
          <w:color w:val="000000"/>
        </w:rPr>
      </w:pPr>
      <w:r w:rsidRPr="008D6179">
        <w:t>Tuženik:</w:t>
      </w:r>
      <w:r w:rsidRPr="008D6179">
        <w:tab/>
      </w:r>
      <w:r w:rsidRPr="008D6179">
        <w:rPr>
          <w:bCs/>
          <w:color w:val="000000"/>
        </w:rPr>
        <w:t>IGOR KUZMANIĆ - jamac platac za VERONIKA d.o.o.</w:t>
      </w:r>
    </w:p>
    <w:p w:rsidRDefault="00BC4BBA" w:rsidP="00BC4BBA" w:rsidR="00BC4BBA" w:rsidRPr="008D6179">
      <w:r w:rsidRPr="008D6179">
        <w:t>VPS:</w:t>
      </w:r>
      <w:r w:rsidRPr="008D6179">
        <w:tab/>
      </w:r>
      <w:r w:rsidRPr="008D6179">
        <w:tab/>
        <w:t>17.835.412,70 kn</w:t>
      </w:r>
    </w:p>
    <w:p w:rsidRDefault="00BC4BBA" w:rsidP="00BC4BBA" w:rsidR="00BC4BBA" w:rsidRPr="008D6179">
      <w:pPr>
        <w:pStyle w:val="Odlomakpopisa"/>
      </w:pPr>
    </w:p>
    <w:p w:rsidRDefault="00BC4BBA" w:rsidP="00BC4BBA" w:rsidR="00BC4BBA" w:rsidRPr="008D6179"/>
    <w:p w:rsidRDefault="00BC4BBA" w:rsidP="00BC4BBA" w:rsidR="00BC4BBA" w:rsidRPr="008D6179"/>
    <w:p w:rsidRDefault="00BC4BBA" w:rsidP="00BC4BBA" w:rsidR="00BC4BBA" w:rsidRPr="008D6179">
      <w:r>
        <w:t>320.</w:t>
      </w:r>
    </w:p>
    <w:p w:rsidRDefault="00BC4BBA" w:rsidP="00BC4BBA" w:rsidR="00BC4BBA" w:rsidRPr="008D6179">
      <w:r w:rsidRPr="008D6179">
        <w:t xml:space="preserve">Naziv suda: </w:t>
      </w:r>
      <w:r w:rsidRPr="008D6179">
        <w:tab/>
        <w:t>Trgovački sud u Zagrebu,</w:t>
      </w:r>
    </w:p>
    <w:p w:rsidRDefault="00BC4BBA" w:rsidP="00BC4BBA" w:rsidR="00BC4BBA" w:rsidRPr="008D6179">
      <w:r w:rsidRPr="008D6179">
        <w:tab/>
      </w:r>
      <w:r w:rsidRPr="008D6179">
        <w:tab/>
        <w:t>Općinski građanski sud u Zagrebu</w:t>
      </w:r>
      <w:r w:rsidRPr="008D6179">
        <w:tab/>
      </w:r>
    </w:p>
    <w:p w:rsidRDefault="00BC4BBA" w:rsidP="00BC4BBA" w:rsidR="00BC4BBA" w:rsidRPr="008D6179">
      <w:r w:rsidRPr="008D6179">
        <w:t>Poslovni broj:</w:t>
      </w:r>
      <w:r w:rsidRPr="008D6179">
        <w:tab/>
        <w:t>P-239/01 i P-2215/02,</w:t>
      </w:r>
    </w:p>
    <w:p w:rsidRDefault="00BC4BBA" w:rsidP="00BC4BBA" w:rsidR="00BC4BBA" w:rsidRPr="008D6179">
      <w:r w:rsidRPr="008D6179">
        <w:tab/>
      </w:r>
      <w:r w:rsidRPr="008D6179">
        <w:tab/>
        <w:t>Ovr-1636/09, Ovr-1813/09</w:t>
      </w:r>
    </w:p>
    <w:p w:rsidRDefault="00BC4BBA" w:rsidP="00BC4BBA" w:rsidR="00BC4BBA" w:rsidRPr="008D6179">
      <w:r w:rsidRPr="008D6179">
        <w:t>Tužitelj/</w:t>
      </w:r>
    </w:p>
    <w:p w:rsidRDefault="00BC4BBA" w:rsidP="00BC4BBA" w:rsidR="00BC4BBA" w:rsidRPr="008D6179">
      <w:r w:rsidRPr="008D6179">
        <w:t>Ovršenik:</w:t>
      </w:r>
      <w:r w:rsidRPr="008D6179">
        <w:tab/>
        <w:t>ANTUN PLIVELIĆ iz Zagreba</w:t>
      </w:r>
    </w:p>
    <w:p w:rsidRDefault="00BC4BBA" w:rsidP="00BC4BBA" w:rsidR="00BC4BBA" w:rsidRPr="008D6179">
      <w:r w:rsidRPr="008D6179">
        <w:t>Tuženik/</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VPS:</w:t>
      </w:r>
      <w:r w:rsidRPr="008D6179">
        <w:tab/>
      </w:r>
      <w:r w:rsidRPr="008D6179">
        <w:tab/>
        <w:t>243.422,80 kn</w:t>
      </w:r>
    </w:p>
    <w:p w:rsidRDefault="00BC4BBA" w:rsidP="00BC4BBA" w:rsidR="00BC4BBA" w:rsidRPr="008D6179"/>
    <w:p w:rsidRDefault="00BC4BBA" w:rsidP="00BC4BBA" w:rsidR="00BC4BBA"/>
    <w:p w:rsidRDefault="00BC4BBA" w:rsidP="00BC4BBA" w:rsidR="00BC4BBA" w:rsidRPr="008D6179">
      <w:r>
        <w:t>321.</w:t>
      </w:r>
    </w:p>
    <w:p w:rsidRDefault="00BC4BBA" w:rsidP="00BC4BBA" w:rsidR="00BC4BBA" w:rsidRPr="008D6179">
      <w:r w:rsidRPr="008D6179">
        <w:t xml:space="preserve">Naziv suda: </w:t>
      </w:r>
      <w:r w:rsidRPr="008D6179">
        <w:tab/>
        <w:t xml:space="preserve">Trgovački sud u Zagrebu </w:t>
      </w:r>
    </w:p>
    <w:p w:rsidRDefault="00BC4BBA" w:rsidP="00BC4BBA" w:rsidR="00BC4BBA" w:rsidRPr="008D6179">
      <w:r w:rsidRPr="008D6179">
        <w:t>Poslovni broj:</w:t>
      </w:r>
      <w:r w:rsidRPr="008D6179">
        <w:tab/>
        <w:t xml:space="preserve">P-1800/03, P-1758/14, sada: P- 207/16 </w:t>
      </w:r>
    </w:p>
    <w:p w:rsidRDefault="00BC4BBA" w:rsidP="00BC4BBA" w:rsidR="00BC4BBA" w:rsidRPr="008D6179">
      <w:r w:rsidRPr="008D6179">
        <w:t>Tužitelj:</w:t>
      </w:r>
      <w:r w:rsidRPr="008D6179">
        <w:tab/>
        <w:t xml:space="preserve">GLUMINA BANKA d.d. - u stečaju </w:t>
      </w:r>
    </w:p>
    <w:p w:rsidRDefault="00BC4BBA" w:rsidP="00BC4BBA" w:rsidR="00BC4BBA" w:rsidRPr="008D6179">
      <w:r w:rsidRPr="008D6179">
        <w:t>Tuženik:</w:t>
      </w:r>
      <w:r w:rsidRPr="008D6179">
        <w:tab/>
        <w:t>DUBROVAČKA BANKA d.d. (sada: OTP banka d.d. )</w:t>
      </w:r>
      <w:r w:rsidRPr="008D6179">
        <w:tab/>
      </w:r>
    </w:p>
    <w:p w:rsidRDefault="00BC4BBA" w:rsidP="00BC4BBA" w:rsidR="00BC4BBA" w:rsidRPr="008D6179">
      <w:r w:rsidRPr="008D6179">
        <w:t>VPS:</w:t>
      </w:r>
      <w:r w:rsidRPr="008D6179">
        <w:tab/>
      </w:r>
      <w:r w:rsidRPr="008D6179">
        <w:tab/>
        <w:t>31.851.376,22 kn</w:t>
      </w:r>
    </w:p>
    <w:p w:rsidRDefault="00BC4BBA" w:rsidP="00BC4BBA" w:rsidR="00BC4BBA" w:rsidRPr="008D6179"/>
    <w:p w:rsidRDefault="00BC4BBA" w:rsidP="00BC4BBA" w:rsidR="00BC4BBA"/>
    <w:p w:rsidRDefault="007716BF" w:rsidP="00BC4BBA" w:rsidR="007716BF"/>
    <w:p w:rsidRDefault="00BC4BBA" w:rsidP="00BC4BBA" w:rsidR="00BC4BBA" w:rsidRPr="008D6179">
      <w:r>
        <w:lastRenderedPageBreak/>
        <w:t>322.</w:t>
      </w:r>
    </w:p>
    <w:p w:rsidRDefault="00BC4BBA" w:rsidP="00BC4BBA" w:rsidR="00BC4BBA" w:rsidRPr="008D6179">
      <w:r w:rsidRPr="008D6179">
        <w:t xml:space="preserve">Naziv suda: </w:t>
      </w:r>
      <w:r w:rsidRPr="008D6179">
        <w:tab/>
        <w:t>Općinski sud u Novom Zagrebu, Stalna služba u Samoboru</w:t>
      </w:r>
    </w:p>
    <w:p w:rsidRDefault="00BC4BBA" w:rsidP="00BC4BBA" w:rsidR="00BC4BBA" w:rsidRPr="008D6179">
      <w:pPr>
        <w:ind w:firstLine="720" w:left="720"/>
      </w:pPr>
      <w:r w:rsidRPr="008D6179">
        <w:t>Općinski građanski sud u Zagrebu</w:t>
      </w:r>
    </w:p>
    <w:p w:rsidRDefault="00BC4BBA" w:rsidP="00BC4BBA" w:rsidR="00BC4BBA" w:rsidRPr="008D6179">
      <w:r w:rsidRPr="008D6179">
        <w:t xml:space="preserve">Poslovni broj: </w:t>
      </w:r>
      <w:r w:rsidRPr="008D6179">
        <w:tab/>
        <w:t>Ovrv-1588/04, Ovr-448/17</w:t>
      </w:r>
    </w:p>
    <w:p w:rsidRDefault="00BC4BBA" w:rsidP="00BC4BBA" w:rsidR="00BC4BBA" w:rsidRPr="008D6179">
      <w:pPr>
        <w:ind w:firstLine="720" w:left="720"/>
      </w:pPr>
      <w:r w:rsidRPr="008D6179">
        <w:t xml:space="preserve">Ovr-1316/11, (Pu Ovr-24718/15), </w:t>
      </w:r>
    </w:p>
    <w:p w:rsidRDefault="00BC4BBA" w:rsidP="00BC4BBA" w:rsidR="00BC4BBA" w:rsidRPr="008D6179">
      <w:r w:rsidRPr="008D6179">
        <w:t xml:space="preserve">                           Ovr-1139/10 (Pu Ovr-24147/15)</w:t>
      </w:r>
    </w:p>
    <w:p w:rsidRDefault="00BC4BBA" w:rsidP="00BC4BBA" w:rsidR="00BC4BBA" w:rsidRPr="008D6179">
      <w:r w:rsidRPr="008D6179">
        <w:t>Ovrhovoditelj: GLUMINA BANKA d.d. - u stečaju</w:t>
      </w:r>
    </w:p>
    <w:p w:rsidRDefault="00BC4BBA" w:rsidP="00BC4BBA" w:rsidR="00BC4BBA" w:rsidRPr="008D6179">
      <w:r w:rsidRPr="008D6179">
        <w:t>Ovršenik:</w:t>
      </w:r>
      <w:r w:rsidRPr="008D6179">
        <w:tab/>
        <w:t>PREDRAG GAĐA iz Zagreba</w:t>
      </w:r>
    </w:p>
    <w:p w:rsidRDefault="00BC4BBA" w:rsidP="00BC4BBA" w:rsidR="00BC4BBA" w:rsidRPr="008D6179">
      <w:r w:rsidRPr="008D6179">
        <w:t xml:space="preserve">VPS: </w:t>
      </w:r>
      <w:r w:rsidRPr="008D6179">
        <w:tab/>
      </w:r>
      <w:r w:rsidRPr="008D6179">
        <w:tab/>
        <w:t>145.889,37 kn</w:t>
      </w:r>
    </w:p>
    <w:p w:rsidRDefault="00BC4BBA" w:rsidP="00BC4BBA" w:rsidR="00BC4BBA" w:rsidRPr="008D6179"/>
    <w:p w:rsidRDefault="00BC4BBA" w:rsidP="00BC4BBA" w:rsidR="00BC4BBA" w:rsidRPr="008D6179"/>
    <w:p w:rsidRDefault="00BC4BBA" w:rsidP="00BC4BBA" w:rsidR="00BC4BBA" w:rsidRPr="008D6179">
      <w:r>
        <w:t>323.</w:t>
      </w:r>
    </w:p>
    <w:p w:rsidRDefault="00BC4BBA" w:rsidP="00BC4BBA" w:rsidR="00BC4BBA" w:rsidRPr="008D6179">
      <w:r w:rsidRPr="008D6179">
        <w:t xml:space="preserve">Naziv suda: </w:t>
      </w:r>
      <w:r w:rsidRPr="008D6179">
        <w:tab/>
        <w:t>Općinski građanski sud u Zagrebu</w:t>
      </w:r>
    </w:p>
    <w:p w:rsidRDefault="00BC4BBA" w:rsidP="00BC4BBA" w:rsidR="00BC4BBA" w:rsidRPr="008D6179">
      <w:r w:rsidRPr="008D6179">
        <w:t>Poslovni broj:</w:t>
      </w:r>
      <w:r w:rsidRPr="008D6179">
        <w:tab/>
        <w:t>Ovr-1661/05 (sada: Ovr-2232/11), Ovr-11233/15</w:t>
      </w:r>
    </w:p>
    <w:p w:rsidRDefault="00BC4BBA" w:rsidP="00BC4BBA" w:rsidR="00BC4BBA" w:rsidRPr="008D6179">
      <w:r w:rsidRPr="008D6179">
        <w:t>Ovrhovoditelj: GLUMINA BANKA d.d. - u stečaju</w:t>
      </w:r>
    </w:p>
    <w:p w:rsidRDefault="00BC4BBA" w:rsidP="00BC4BBA" w:rsidR="00BC4BBA" w:rsidRPr="008D6179">
      <w:r w:rsidRPr="008D6179">
        <w:t>Ovršenici:</w:t>
      </w:r>
      <w:r w:rsidRPr="008D6179">
        <w:tab/>
        <w:t>1. PUČKO MIROSLAV iz Donjeg Dragonošca</w:t>
      </w:r>
    </w:p>
    <w:p w:rsidRDefault="00BC4BBA" w:rsidP="00BC4BBA" w:rsidR="00BC4BBA" w:rsidRPr="008D6179">
      <w:pPr>
        <w:ind w:firstLine="720" w:left="720"/>
      </w:pPr>
      <w:r w:rsidRPr="008D6179">
        <w:t>2. PUČKO BOŽICA iz Donjeg Dragonošca</w:t>
      </w:r>
    </w:p>
    <w:p w:rsidRDefault="00BC4BBA" w:rsidP="00BC4BBA" w:rsidR="00BC4BBA" w:rsidRPr="008D6179">
      <w:pPr>
        <w:ind w:firstLine="720" w:left="720"/>
      </w:pPr>
      <w:r w:rsidRPr="008D6179">
        <w:t>3. PUČKO GORDAN iz Donjeg Dragonošca</w:t>
      </w:r>
    </w:p>
    <w:p w:rsidRDefault="00BC4BBA" w:rsidP="00BC4BBA" w:rsidR="00BC4BBA" w:rsidRPr="008D6179">
      <w:r w:rsidRPr="008D6179">
        <w:t xml:space="preserve">VPS: </w:t>
      </w:r>
      <w:r w:rsidRPr="008D6179">
        <w:tab/>
      </w:r>
      <w:r w:rsidRPr="008D6179">
        <w:tab/>
        <w:t>142.000,27 kn</w:t>
      </w:r>
    </w:p>
    <w:p w:rsidRDefault="00BC4BBA" w:rsidP="00BC4BBA" w:rsidR="00BC4BBA" w:rsidRPr="008D6179"/>
    <w:p w:rsidRDefault="00BC4BBA" w:rsidP="00BC4BBA" w:rsidR="00BC4BBA"/>
    <w:p w:rsidRDefault="00BC4BBA" w:rsidP="00BC4BBA" w:rsidR="00BC4BBA" w:rsidRPr="008D6179">
      <w:r>
        <w:t>324.</w:t>
      </w:r>
    </w:p>
    <w:p w:rsidRDefault="00BC4BBA" w:rsidP="00BC4BBA" w:rsidR="00BC4BBA" w:rsidRPr="008D6179">
      <w:r w:rsidRPr="008D6179">
        <w:t xml:space="preserve">Naziv suda: </w:t>
      </w:r>
      <w:r w:rsidRPr="008D6179">
        <w:tab/>
        <w:t>Trgovački sud u Zagrebu</w:t>
      </w:r>
    </w:p>
    <w:p w:rsidRDefault="00BC4BBA" w:rsidP="00BC4BBA" w:rsidR="00BC4BBA" w:rsidRPr="008D6179">
      <w:r w:rsidRPr="008D6179">
        <w:t xml:space="preserve">Poslovni broj: </w:t>
      </w:r>
      <w:r w:rsidRPr="008D6179">
        <w:tab/>
        <w:t>P-2349/03</w:t>
      </w:r>
    </w:p>
    <w:p w:rsidRDefault="00BC4BBA" w:rsidP="00BC4BBA" w:rsidR="00BC4BBA" w:rsidRPr="008D6179">
      <w:r w:rsidRPr="008D6179">
        <w:t>Tužitelj:</w:t>
      </w:r>
      <w:r w:rsidRPr="008D6179">
        <w:tab/>
        <w:t>GLUMINA BANKA d.d. - u stečaju</w:t>
      </w:r>
    </w:p>
    <w:p w:rsidRDefault="00BC4BBA" w:rsidP="00BC4BBA" w:rsidR="00BC4BBA" w:rsidRPr="008D6179">
      <w:r w:rsidRPr="008D6179">
        <w:t xml:space="preserve">Tuženici:          1. OSJEČKA ROBNA KUĆA NA-MA d.d. u stečaju - brisano iz sudskog registra, </w:t>
      </w:r>
    </w:p>
    <w:p w:rsidRDefault="00BC4BBA" w:rsidP="00BC4BBA" w:rsidR="00BC4BBA" w:rsidRPr="008D6179">
      <w:r w:rsidRPr="008D6179">
        <w:t xml:space="preserve">                          2. ZVONKO BEDE iz Osijeka</w:t>
      </w:r>
    </w:p>
    <w:p w:rsidRDefault="00BC4BBA" w:rsidP="00BC4BBA" w:rsidR="00BC4BBA" w:rsidRPr="008D6179">
      <w:r w:rsidRPr="008D6179">
        <w:t>VPS:</w:t>
      </w:r>
      <w:r w:rsidRPr="008D6179">
        <w:tab/>
      </w:r>
      <w:r w:rsidRPr="008D6179">
        <w:tab/>
        <w:t>10.427.324,58 kn</w:t>
      </w:r>
    </w:p>
    <w:p w:rsidRDefault="00BC4BBA" w:rsidP="00BC4BBA" w:rsidR="00BC4BBA" w:rsidRPr="008D6179"/>
    <w:p w:rsidRDefault="00BC4BBA" w:rsidP="00BC4BBA" w:rsidR="00BC4BBA"/>
    <w:p w:rsidRDefault="00BC4BBA" w:rsidP="00BC4BBA" w:rsidR="00BC4BBA" w:rsidRPr="008D6179">
      <w:r>
        <w:t>325.</w:t>
      </w:r>
    </w:p>
    <w:p w:rsidRDefault="00BC4BBA" w:rsidP="00BC4BBA" w:rsidR="00BC4BBA" w:rsidRPr="008D6179">
      <w:r w:rsidRPr="008D6179">
        <w:t xml:space="preserve">Naziv suda: </w:t>
      </w:r>
      <w:r w:rsidRPr="008D6179">
        <w:tab/>
        <w:t>Trgovački sud u Zagrebu</w:t>
      </w:r>
    </w:p>
    <w:p w:rsidRDefault="00BC4BBA" w:rsidP="00BC4BBA" w:rsidR="00BC4BBA" w:rsidRPr="008D6179">
      <w:r w:rsidRPr="008D6179">
        <w:t>Poslovni broj:</w:t>
      </w:r>
      <w:r w:rsidRPr="008D6179">
        <w:tab/>
        <w:t>P-2207/02, P-425/2005, P-1981/12</w:t>
      </w:r>
    </w:p>
    <w:p w:rsidRDefault="00BC4BBA" w:rsidP="00BC4BBA" w:rsidR="00BC4BBA" w:rsidRPr="008D6179">
      <w:r w:rsidRPr="008D6179">
        <w:t>Tužitelj:</w:t>
      </w:r>
      <w:r w:rsidRPr="008D6179">
        <w:tab/>
        <w:t>KRSNIK KREŠIMIR iz Zagreba</w:t>
      </w:r>
    </w:p>
    <w:p w:rsidRDefault="00BC4BBA" w:rsidP="00BC4BBA" w:rsidR="00BC4BBA" w:rsidRPr="008D6179">
      <w:r w:rsidRPr="008D6179">
        <w:t>Tuženik:</w:t>
      </w:r>
      <w:r w:rsidRPr="008D6179">
        <w:tab/>
        <w:t>GLUMINA BANKA d.d. - u stečaju</w:t>
      </w:r>
    </w:p>
    <w:p w:rsidRDefault="00BC4BBA" w:rsidP="00BC4BBA" w:rsidR="00BC4BBA" w:rsidRPr="008D6179">
      <w:r w:rsidRPr="008D6179">
        <w:t>VPS:</w:t>
      </w:r>
      <w:r w:rsidRPr="008D6179">
        <w:tab/>
      </w:r>
      <w:r w:rsidRPr="008D6179">
        <w:tab/>
        <w:t>1.125.813,80 kn</w:t>
      </w:r>
    </w:p>
    <w:p w:rsidRDefault="00BC4BBA" w:rsidP="00BC4BBA" w:rsidR="00BC4BBA" w:rsidRPr="008D6179"/>
    <w:p w:rsidRDefault="00BC4BBA" w:rsidP="00BC4BBA" w:rsidR="00BC4BBA"/>
    <w:p w:rsidRDefault="00BC4BBA" w:rsidP="00BC4BBA" w:rsidR="00BC4BBA" w:rsidRPr="008D6179">
      <w:r>
        <w:t>326.</w:t>
      </w:r>
      <w:r w:rsidRPr="008D6179">
        <w:t xml:space="preserve"> </w:t>
      </w:r>
    </w:p>
    <w:p w:rsidRDefault="00BC4BBA" w:rsidP="00BC4BBA" w:rsidR="00BC4BBA" w:rsidRPr="008D6179">
      <w:r w:rsidRPr="008D6179">
        <w:t xml:space="preserve">Naziv suda: </w:t>
      </w:r>
      <w:r w:rsidRPr="008D6179">
        <w:tab/>
        <w:t>Trgovački sud u Zagrebu</w:t>
      </w:r>
    </w:p>
    <w:p w:rsidRDefault="00BC4BBA" w:rsidP="00BC4BBA" w:rsidR="00BC4BBA" w:rsidRPr="008D6179">
      <w:r w:rsidRPr="008D6179">
        <w:t xml:space="preserve">Poslovni broj: </w:t>
      </w:r>
      <w:r w:rsidRPr="008D6179">
        <w:tab/>
        <w:t>P-7712/2001, P-5541/06, P-5189/09, P-2968/14, P-1359/17</w:t>
      </w:r>
    </w:p>
    <w:p w:rsidRDefault="00BC4BBA" w:rsidP="00BC4BBA" w:rsidR="00BC4BBA" w:rsidRPr="008D6179">
      <w:pPr>
        <w:ind w:hanging="1440" w:left="1440"/>
      </w:pPr>
      <w:r w:rsidRPr="008D6179">
        <w:t xml:space="preserve">Tužitelj: </w:t>
      </w:r>
      <w:r w:rsidRPr="008D6179">
        <w:tab/>
        <w:t>GRADSKA BANKA d.d. u stečaju, Osijek - prekid postupka, subjekt brisan iz             registra (sada: Stečajna masa iza Gradska banka d.d. ˝u stečaju˝)</w:t>
      </w:r>
    </w:p>
    <w:p w:rsidRDefault="00BC4BBA" w:rsidP="00BC4BBA" w:rsidR="00BC4BBA" w:rsidRPr="008D6179">
      <w:r w:rsidRPr="008D6179">
        <w:t xml:space="preserve">Tuženik: </w:t>
      </w:r>
      <w:r w:rsidRPr="008D6179">
        <w:tab/>
        <w:t>GLUMINA BANKA d.d. - u stečaju</w:t>
      </w:r>
    </w:p>
    <w:p w:rsidRDefault="00BC4BBA" w:rsidP="00BC4BBA" w:rsidR="00BC4BBA" w:rsidRPr="008D6179">
      <w:r w:rsidRPr="008D6179">
        <w:t>VPS:</w:t>
      </w:r>
      <w:r w:rsidRPr="008D6179">
        <w:tab/>
      </w:r>
      <w:r w:rsidRPr="008D6179">
        <w:tab/>
        <w:t>313.546,43 kn</w:t>
      </w:r>
    </w:p>
    <w:p w:rsidRDefault="00BC4BBA" w:rsidP="00BC4BBA" w:rsidR="00BC4BBA" w:rsidRPr="008D6179"/>
    <w:p w:rsidRDefault="00BC4BBA" w:rsidP="00BC4BBA" w:rsidR="00BC4BBA"/>
    <w:p w:rsidRDefault="00BC4BBA" w:rsidP="00BC4BBA" w:rsidR="00BC4BBA" w:rsidRPr="008D6179">
      <w:r>
        <w:t>327.</w:t>
      </w:r>
    </w:p>
    <w:p w:rsidRDefault="00BC4BBA" w:rsidP="00BC4BBA" w:rsidR="00BC4BBA" w:rsidRPr="008D6179">
      <w:r w:rsidRPr="008D6179">
        <w:t xml:space="preserve">Naziv suda: </w:t>
      </w:r>
      <w:r w:rsidRPr="008D6179">
        <w:tab/>
        <w:t xml:space="preserve">Općinski sud u Novom Zagrebu </w:t>
      </w:r>
    </w:p>
    <w:p w:rsidRDefault="00BC4BBA" w:rsidP="00BC4BBA" w:rsidR="00BC4BBA" w:rsidRPr="008D6179">
      <w:r w:rsidRPr="008D6179">
        <w:t xml:space="preserve">Poslovni broj: </w:t>
      </w:r>
      <w:r w:rsidRPr="008D6179">
        <w:tab/>
        <w:t>Ovr-1754/04 (sada: Pu Ovr-6500/15)</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Ovršenik: </w:t>
      </w:r>
      <w:r w:rsidRPr="008D6179">
        <w:tab/>
        <w:t>SUZANA BEŠENIĆ</w:t>
      </w:r>
    </w:p>
    <w:p w:rsidRDefault="00BC4BBA" w:rsidP="00BC4BBA" w:rsidR="00BC4BBA" w:rsidRPr="008D6179">
      <w:r w:rsidRPr="008D6179">
        <w:t>VPS:</w:t>
      </w:r>
      <w:r w:rsidRPr="008D6179">
        <w:tab/>
      </w:r>
      <w:r w:rsidRPr="008D6179">
        <w:tab/>
        <w:t>672.329,36 EUR-a</w:t>
      </w:r>
    </w:p>
    <w:p w:rsidRDefault="00BC4BBA" w:rsidP="00BC4BBA" w:rsidR="00BC4BBA" w:rsidRPr="008D6179"/>
    <w:p w:rsidRDefault="00BC4BBA" w:rsidP="00BC4BBA" w:rsidR="00BC4BBA" w:rsidRPr="008D6179"/>
    <w:p w:rsidRDefault="00BC4BBA" w:rsidP="00BC4BBA" w:rsidR="00BC4BBA" w:rsidRPr="008D6179">
      <w:r>
        <w:t>328.</w:t>
      </w:r>
    </w:p>
    <w:p w:rsidRDefault="00BC4BBA" w:rsidP="00BC4BBA" w:rsidR="00BC4BBA" w:rsidRPr="008D6179">
      <w:r w:rsidRPr="008D6179">
        <w:t xml:space="preserve">Naziv suda: </w:t>
      </w:r>
      <w:r w:rsidRPr="008D6179">
        <w:tab/>
        <w:t>Općinski sud u Novom Zagrebu, Stalna služba u Samoboru</w:t>
      </w:r>
    </w:p>
    <w:p w:rsidRDefault="00BC4BBA" w:rsidP="00BC4BBA" w:rsidR="00BC4BBA" w:rsidRPr="008D6179">
      <w:r w:rsidRPr="008D6179">
        <w:t xml:space="preserve">Poslovni broj: </w:t>
      </w:r>
      <w:r w:rsidRPr="008D6179">
        <w:tab/>
        <w:t>Ovr-444/04 - Ovr-364/11 - Ovr-6497/15, (sada: Ovr-2402/17)</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Ovršenici:</w:t>
      </w:r>
      <w:r w:rsidRPr="008D6179">
        <w:tab/>
        <w:t xml:space="preserve">1. BORUT PAVLIĆ - umro (nasljednici: SILVA PAVLIĆ, BOJAN PAVLIĆ I </w:t>
      </w:r>
    </w:p>
    <w:p w:rsidRDefault="00BC4BBA" w:rsidP="00BC4BBA" w:rsidR="00BC4BBA" w:rsidRPr="008D6179">
      <w:r w:rsidRPr="008D6179">
        <w:t xml:space="preserve">                               GORAN PAVLIĆ)</w:t>
      </w:r>
    </w:p>
    <w:p w:rsidRDefault="00BC4BBA" w:rsidP="00BC4BBA" w:rsidR="00BC4BBA" w:rsidRPr="008D6179">
      <w:r w:rsidRPr="008D6179">
        <w:t xml:space="preserve">                           2. SILVA PAVLIĆ - umrla (nasljednici: BOJAN PAVLIĆ i GORAN PAVLIĆ) </w:t>
      </w:r>
    </w:p>
    <w:p w:rsidRDefault="00BC4BBA" w:rsidP="00BC4BBA" w:rsidR="00BC4BBA" w:rsidRPr="008D6179">
      <w:r w:rsidRPr="008D6179">
        <w:t xml:space="preserve">                                sada: BOJAN i GORAN PAVLIĆ</w:t>
      </w:r>
    </w:p>
    <w:p w:rsidRDefault="00BC4BBA" w:rsidP="00BC4BBA" w:rsidR="00BC4BBA" w:rsidRPr="008D6179">
      <w:r w:rsidRPr="008D6179">
        <w:t>VPS:</w:t>
      </w:r>
      <w:r w:rsidRPr="008D6179">
        <w:tab/>
      </w:r>
      <w:r w:rsidRPr="008D6179">
        <w:tab/>
        <w:t>672.329,36 EUR-a i 104.005,28 kn</w:t>
      </w:r>
    </w:p>
    <w:p w:rsidRDefault="00BC4BBA" w:rsidP="00BC4BBA" w:rsidR="00BC4BBA" w:rsidRPr="008D6179"/>
    <w:p w:rsidRDefault="00BC4BBA" w:rsidP="00BC4BBA" w:rsidR="00BC4BBA"/>
    <w:p w:rsidRDefault="00BC4BBA" w:rsidP="00BC4BBA" w:rsidR="00BC4BBA" w:rsidRPr="008D6179">
      <w:r>
        <w:t>329.</w:t>
      </w:r>
    </w:p>
    <w:p w:rsidRDefault="00BC4BBA" w:rsidP="00BC4BBA" w:rsidR="00BC4BBA" w:rsidRPr="008D6179">
      <w:r w:rsidRPr="008D6179">
        <w:t xml:space="preserve">Naziv suda: </w:t>
      </w:r>
      <w:r w:rsidRPr="008D6179">
        <w:tab/>
        <w:t>Trgovački sud u Zagrebu</w:t>
      </w:r>
    </w:p>
    <w:p w:rsidRDefault="00BC4BBA" w:rsidP="00BC4BBA" w:rsidR="00BC4BBA" w:rsidRPr="008D6179">
      <w:r w:rsidRPr="008D6179">
        <w:t xml:space="preserve">Poslovni broj: </w:t>
      </w:r>
      <w:r w:rsidRPr="008D6179">
        <w:tab/>
        <w:t>P-158/2009</w:t>
      </w:r>
    </w:p>
    <w:p w:rsidRDefault="00BC4BBA" w:rsidP="00BC4BBA" w:rsidR="00BC4BBA" w:rsidRPr="008D6179">
      <w:r w:rsidRPr="008D6179">
        <w:t xml:space="preserve">Tužitelj: </w:t>
      </w:r>
      <w:r w:rsidRPr="008D6179">
        <w:tab/>
        <w:t>VALENT BEŠENIĆ</w:t>
      </w:r>
    </w:p>
    <w:p w:rsidRDefault="00BC4BBA" w:rsidP="00BC4BBA" w:rsidR="00BC4BBA" w:rsidRPr="008D6179">
      <w:r w:rsidRPr="008D6179">
        <w:t>Tuženik:</w:t>
      </w:r>
      <w:r w:rsidRPr="008D6179">
        <w:tab/>
        <w:t>GLUMINA BANKA d.d. - u stečaju</w:t>
      </w:r>
    </w:p>
    <w:p w:rsidRDefault="00BC4BBA" w:rsidP="00BC4BBA" w:rsidR="00BC4BBA" w:rsidRPr="008D6179">
      <w:r w:rsidRPr="008D6179">
        <w:t>VPS:</w:t>
      </w:r>
      <w:r w:rsidRPr="008D6179">
        <w:tab/>
      </w:r>
      <w:r w:rsidRPr="008D6179">
        <w:tab/>
        <w:t>2.000.000,00 kn (novi VPS, 3 zahtjeva od po 500.001,00 kn svaki)</w:t>
      </w:r>
    </w:p>
    <w:p w:rsidRDefault="00BC4BBA" w:rsidP="00BC4BBA" w:rsidR="00BC4BBA" w:rsidRPr="008D6179"/>
    <w:p w:rsidRDefault="00BC4BBA" w:rsidP="00BC4BBA" w:rsidR="00BC4BBA"/>
    <w:p w:rsidRDefault="00BC4BBA" w:rsidP="00BC4BBA" w:rsidR="00BC4BBA" w:rsidRPr="008D6179">
      <w:r>
        <w:t>330.</w:t>
      </w:r>
    </w:p>
    <w:p w:rsidRDefault="00BC4BBA" w:rsidP="00BC4BBA" w:rsidR="00BC4BBA" w:rsidRPr="008D6179">
      <w:r w:rsidRPr="008D6179">
        <w:t xml:space="preserve">Naziv suda: </w:t>
      </w:r>
      <w:r w:rsidRPr="008D6179">
        <w:tab/>
      </w:r>
      <w:r w:rsidRPr="008D6179">
        <w:tab/>
        <w:t>Trgovački sud u Varaždinu</w:t>
      </w:r>
    </w:p>
    <w:p w:rsidRDefault="00BC4BBA" w:rsidP="00BC4BBA" w:rsidR="00BC4BBA" w:rsidRPr="008D6179">
      <w:r w:rsidRPr="008D6179">
        <w:t xml:space="preserve">Poslovni broj: </w:t>
      </w:r>
      <w:r w:rsidRPr="008D6179">
        <w:tab/>
      </w:r>
      <w:r w:rsidRPr="008D6179">
        <w:tab/>
        <w:t>St-87/05</w:t>
      </w:r>
    </w:p>
    <w:p w:rsidRDefault="00BC4BBA" w:rsidP="00BC4BBA" w:rsidR="00BC4BBA" w:rsidRPr="008D6179">
      <w:r w:rsidRPr="008D6179">
        <w:t>Stečajni vjerovnik:</w:t>
      </w:r>
      <w:r w:rsidRPr="008D6179">
        <w:tab/>
        <w:t>GLUMINA BANKA d.d. - u stečaju</w:t>
      </w:r>
    </w:p>
    <w:p w:rsidRDefault="00BC4BBA" w:rsidP="00BC4BBA" w:rsidR="00BC4BBA" w:rsidRPr="008D6179">
      <w:r w:rsidRPr="008D6179">
        <w:t xml:space="preserve">Stečajni dužnik: </w:t>
      </w:r>
      <w:r w:rsidRPr="008D6179">
        <w:tab/>
        <w:t>stečajna masa TELECOM d.d.</w:t>
      </w:r>
    </w:p>
    <w:p w:rsidRDefault="00BC4BBA" w:rsidP="00BC4BBA" w:rsidR="00BC4BBA" w:rsidRPr="008D6179">
      <w:r w:rsidRPr="008D6179">
        <w:t>VPS:</w:t>
      </w:r>
      <w:r w:rsidRPr="008D6179">
        <w:tab/>
      </w:r>
      <w:r w:rsidRPr="008D6179">
        <w:tab/>
      </w:r>
      <w:r w:rsidRPr="008D6179">
        <w:tab/>
        <w:t>6.026.523,97 kn</w:t>
      </w:r>
    </w:p>
    <w:p w:rsidRDefault="00BC4BBA" w:rsidP="00BC4BBA" w:rsidR="00BC4BBA" w:rsidRPr="008D6179"/>
    <w:p w:rsidRDefault="00BC4BBA" w:rsidP="00BC4BBA" w:rsidR="00BC4BBA"/>
    <w:p w:rsidRDefault="00BC4BBA" w:rsidP="00BC4BBA" w:rsidR="00BC4BBA" w:rsidRPr="008D6179">
      <w:r>
        <w:t>331.</w:t>
      </w:r>
    </w:p>
    <w:p w:rsidRDefault="00BC4BBA" w:rsidP="00BC4BBA" w:rsidR="00BC4BBA" w:rsidRPr="008D6179">
      <w:r w:rsidRPr="008D6179">
        <w:t xml:space="preserve">Naziv suda: </w:t>
      </w:r>
      <w:r w:rsidRPr="008D6179">
        <w:tab/>
        <w:t xml:space="preserve">Trgovački sud u Zagrebu, </w:t>
      </w:r>
    </w:p>
    <w:p w:rsidRDefault="00BC4BBA" w:rsidP="00BC4BBA" w:rsidR="00BC4BBA" w:rsidRPr="008D6179">
      <w:r w:rsidRPr="008D6179">
        <w:tab/>
      </w:r>
      <w:r w:rsidRPr="008D6179">
        <w:tab/>
        <w:t>Općinski građanski sud u Zagrebu</w:t>
      </w:r>
    </w:p>
    <w:p w:rsidRDefault="00BC4BBA" w:rsidP="00BC4BBA" w:rsidR="00BC4BBA" w:rsidRPr="008D6179">
      <w:r w:rsidRPr="008D6179">
        <w:t xml:space="preserve">Poslovni broj: </w:t>
      </w:r>
      <w:r w:rsidRPr="008D6179">
        <w:tab/>
        <w:t xml:space="preserve">P-6098/01, </w:t>
      </w:r>
    </w:p>
    <w:p w:rsidRDefault="00BC4BBA" w:rsidP="00BC4BBA" w:rsidR="00BC4BBA" w:rsidRPr="008D6179">
      <w:pPr>
        <w:ind w:firstLine="720" w:left="720"/>
      </w:pPr>
      <w:r w:rsidRPr="008D6179">
        <w:t>Ovr-125/08, Ovr-785/08 Ovr-989/13, Pu Ovr-39/16</w:t>
      </w:r>
    </w:p>
    <w:p w:rsidRDefault="00BC4BBA" w:rsidP="00BC4BBA" w:rsidR="00BC4BBA" w:rsidRPr="008D6179">
      <w:r w:rsidRPr="008D6179">
        <w:t>Tužitelj/</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Tuženici/</w:t>
      </w:r>
    </w:p>
    <w:p w:rsidRDefault="00BC4BBA" w:rsidP="00BC4BBA" w:rsidR="00BC4BBA" w:rsidRPr="008D6179">
      <w:r w:rsidRPr="008D6179">
        <w:t xml:space="preserve">Ovršenici: </w:t>
      </w:r>
      <w:r w:rsidRPr="008D6179">
        <w:tab/>
        <w:t xml:space="preserve">1. RAKASOVIĆ STEVAN iz Duge Rese, </w:t>
      </w:r>
    </w:p>
    <w:p w:rsidRDefault="00BC4BBA" w:rsidP="00BC4BBA" w:rsidR="00BC4BBA" w:rsidRPr="008D6179">
      <w:pPr>
        <w:ind w:firstLine="720" w:left="720"/>
      </w:pPr>
      <w:r w:rsidRPr="008D6179">
        <w:t>2. ŠAJATOVIĆ JANKO iz Zagreba,</w:t>
      </w:r>
    </w:p>
    <w:p w:rsidRDefault="00BC4BBA" w:rsidP="00BC4BBA" w:rsidR="00BC4BBA" w:rsidRPr="008D6179">
      <w:pPr>
        <w:ind w:firstLine="720" w:left="720"/>
      </w:pPr>
      <w:r w:rsidRPr="008D6179">
        <w:lastRenderedPageBreak/>
        <w:t>3. ŽELJEZNJAK MIJO iz Karlovca</w:t>
      </w:r>
    </w:p>
    <w:p w:rsidRDefault="00BC4BBA" w:rsidP="00BC4BBA" w:rsidR="00BC4BBA" w:rsidRPr="008D6179">
      <w:r w:rsidRPr="008D6179">
        <w:t>VPS:</w:t>
      </w:r>
      <w:r w:rsidRPr="008D6179">
        <w:tab/>
      </w:r>
      <w:r w:rsidRPr="008D6179">
        <w:tab/>
        <w:t>47.805,79 kn</w:t>
      </w:r>
    </w:p>
    <w:p w:rsidRDefault="00BC4BBA" w:rsidP="00BC4BBA" w:rsidR="00BC4BBA" w:rsidRPr="008D6179"/>
    <w:p w:rsidRDefault="00BC4BBA" w:rsidP="00BC4BBA" w:rsidR="00BC4BBA"/>
    <w:p w:rsidRDefault="00BC4BBA" w:rsidP="00BC4BBA" w:rsidR="00BC4BBA" w:rsidRPr="008D6179">
      <w:r>
        <w:t>332.</w:t>
      </w:r>
    </w:p>
    <w:p w:rsidRDefault="00BC4BBA" w:rsidP="00BC4BBA" w:rsidR="00BC4BBA" w:rsidRPr="008D6179">
      <w:r w:rsidRPr="008D6179">
        <w:t xml:space="preserve">Naziv suda: </w:t>
      </w:r>
      <w:r w:rsidRPr="008D6179">
        <w:tab/>
        <w:t>Općinski građanski sud u Zagrebu</w:t>
      </w:r>
    </w:p>
    <w:p w:rsidRDefault="00BC4BBA" w:rsidP="00BC4BBA" w:rsidR="00BC4BBA" w:rsidRPr="008D6179">
      <w:r w:rsidRPr="008D6179">
        <w:t xml:space="preserve">Poslovni broj: </w:t>
      </w:r>
      <w:r w:rsidRPr="008D6179">
        <w:tab/>
        <w:t>Ovr-751/05 - Ovr-1378/14 (sada: Ovr-6990/17), Ovr-11223/16</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Ovršenici: </w:t>
      </w:r>
      <w:r w:rsidRPr="008D6179">
        <w:tab/>
        <w:t>1. RADULOVIĆ ROBERT iz Zagreba,</w:t>
      </w:r>
    </w:p>
    <w:p w:rsidRDefault="00BC4BBA" w:rsidP="00BC4BBA" w:rsidR="00BC4BBA" w:rsidRPr="008D6179">
      <w:pPr>
        <w:ind w:firstLine="720" w:left="720"/>
      </w:pPr>
      <w:r w:rsidRPr="008D6179">
        <w:t xml:space="preserve">2. GORDAN VLAOVIĆ iz Zagreba, </w:t>
      </w:r>
    </w:p>
    <w:p w:rsidRDefault="00BC4BBA" w:rsidP="00BC4BBA" w:rsidR="00BC4BBA" w:rsidRPr="008D6179">
      <w:pPr>
        <w:ind w:firstLine="720" w:left="720"/>
      </w:pPr>
      <w:r w:rsidRPr="008D6179">
        <w:t>3. IVONA RADULOVIĆ iz Zagreba</w:t>
      </w:r>
    </w:p>
    <w:p w:rsidRDefault="00BC4BBA" w:rsidP="00BC4BBA" w:rsidR="00BC4BBA" w:rsidRPr="008D6179">
      <w:r w:rsidRPr="008D6179">
        <w:t>VPS:</w:t>
      </w:r>
      <w:r w:rsidRPr="008D6179">
        <w:tab/>
      </w:r>
      <w:r w:rsidRPr="008D6179">
        <w:tab/>
        <w:t>6.191,96 EUR-a</w:t>
      </w:r>
    </w:p>
    <w:p w:rsidRDefault="00BC4BBA" w:rsidP="00BC4BBA" w:rsidR="00BC4BBA" w:rsidRPr="008D6179"/>
    <w:p w:rsidRDefault="00BC4BBA" w:rsidP="00BC4BBA" w:rsidR="00BC4BBA"/>
    <w:p w:rsidRDefault="00BC4BBA" w:rsidP="00BC4BBA" w:rsidR="00BC4BBA" w:rsidRPr="008D6179">
      <w:r>
        <w:t>333.</w:t>
      </w:r>
    </w:p>
    <w:p w:rsidRDefault="00BC4BBA" w:rsidP="00BC4BBA" w:rsidR="00BC4BBA" w:rsidRPr="008D6179">
      <w:r w:rsidRPr="008D6179">
        <w:t xml:space="preserve">Naziv suda: </w:t>
      </w:r>
      <w:r w:rsidRPr="008D6179">
        <w:tab/>
        <w:t>Općinski sud u Novom Zagrebu, Stalna služba u Samoboru</w:t>
      </w:r>
    </w:p>
    <w:p w:rsidRDefault="00BC4BBA" w:rsidP="00BC4BBA" w:rsidR="00BC4BBA" w:rsidRPr="008D6179">
      <w:r w:rsidRPr="008D6179">
        <w:t xml:space="preserve">Poslovni broj: </w:t>
      </w:r>
      <w:r w:rsidRPr="008D6179">
        <w:tab/>
        <w:t>Ovr-322/05, Ovr-849/09, Ovr- 660/14 (sada: Pu Ovr-26189/15),</w:t>
      </w:r>
    </w:p>
    <w:p w:rsidRDefault="00BC4BBA" w:rsidP="00BC4BBA" w:rsidR="00BC4BBA" w:rsidRPr="008D6179">
      <w:r w:rsidRPr="008D6179">
        <w:tab/>
      </w:r>
      <w:r w:rsidRPr="008D6179">
        <w:tab/>
        <w:t>Pu Ovr-23893/15 (sada: Ovr-566/17)</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Ovršenici: </w:t>
      </w:r>
      <w:r w:rsidRPr="008D6179">
        <w:tab/>
        <w:t>1. FRANJO KOVAČ iz Samobora</w:t>
      </w:r>
    </w:p>
    <w:p w:rsidRDefault="00BC4BBA" w:rsidP="00BC4BBA" w:rsidR="00BC4BBA" w:rsidRPr="008D6179">
      <w:pPr>
        <w:ind w:firstLine="720" w:left="720"/>
      </w:pPr>
      <w:r w:rsidRPr="008D6179">
        <w:t>2. BOŽO ŽAJA iz Samobora</w:t>
      </w:r>
    </w:p>
    <w:p w:rsidRDefault="00BC4BBA" w:rsidP="00BC4BBA" w:rsidR="00BC4BBA" w:rsidRPr="008D6179">
      <w:r w:rsidRPr="008D6179">
        <w:t>VPS:</w:t>
      </w:r>
      <w:r w:rsidRPr="008D6179">
        <w:tab/>
      </w:r>
      <w:r w:rsidRPr="008D6179">
        <w:tab/>
        <w:t>35.353,42 kn</w:t>
      </w:r>
    </w:p>
    <w:p w:rsidRDefault="00BC4BBA" w:rsidP="00BC4BBA" w:rsidR="00BC4BBA"/>
    <w:p w:rsidRDefault="00BC4BBA" w:rsidP="00BC4BBA" w:rsidR="00BC4BBA"/>
    <w:p w:rsidRDefault="00BC4BBA" w:rsidP="00BC4BBA" w:rsidR="00BC4BBA" w:rsidRPr="008D6179">
      <w:r>
        <w:t>334.</w:t>
      </w:r>
    </w:p>
    <w:p w:rsidRDefault="00BC4BBA" w:rsidP="00BC4BBA" w:rsidR="00BC4BBA" w:rsidRPr="008D6179">
      <w:r w:rsidRPr="008D6179">
        <w:t xml:space="preserve">Naziv suda: </w:t>
      </w:r>
      <w:r w:rsidRPr="008D6179">
        <w:tab/>
        <w:t xml:space="preserve">Općinski građanski sud u Zagrebu (sada: Općinski sud u Novom Zagrebu, </w:t>
      </w:r>
    </w:p>
    <w:p w:rsidRDefault="00BC4BBA" w:rsidP="00BC4BBA" w:rsidR="00BC4BBA" w:rsidRPr="008D6179">
      <w:r w:rsidRPr="008D6179">
        <w:tab/>
      </w:r>
      <w:r w:rsidRPr="008D6179">
        <w:tab/>
        <w:t>Stalna služba u Samoboru),</w:t>
      </w:r>
    </w:p>
    <w:p w:rsidRDefault="00BC4BBA" w:rsidP="00BC4BBA" w:rsidR="00BC4BBA" w:rsidRPr="008D6179">
      <w:r w:rsidRPr="008D6179">
        <w:t>Općinski sud u Vukovaru (sada: Općinski građanski sud u Zagrebu)</w:t>
      </w:r>
    </w:p>
    <w:p w:rsidRDefault="00BC4BBA" w:rsidP="00BC4BBA" w:rsidR="00BC4BBA" w:rsidRPr="008D6179">
      <w:pPr>
        <w:rPr>
          <w:bCs/>
        </w:rPr>
      </w:pPr>
      <w:r w:rsidRPr="008D6179">
        <w:t>Poslovni broj:</w:t>
      </w:r>
      <w:r w:rsidRPr="008D6179">
        <w:tab/>
      </w:r>
      <w:r w:rsidRPr="008D6179">
        <w:rPr>
          <w:bCs/>
        </w:rPr>
        <w:t xml:space="preserve">Ovr-1542/05 - Ovr-389/11 - Pu Ovr-24408/15 (sada: Ovr-1271/16), </w:t>
      </w:r>
    </w:p>
    <w:p w:rsidRDefault="00BC4BBA" w:rsidP="00BC4BBA" w:rsidR="00BC4BBA" w:rsidRPr="008D6179">
      <w:pPr>
        <w:rPr>
          <w:bCs/>
        </w:rPr>
      </w:pPr>
      <w:r w:rsidRPr="008D6179">
        <w:rPr>
          <w:bCs/>
        </w:rPr>
        <w:t xml:space="preserve">Ovr-2238/05 - Ovr-2209/14 (sada: Ovr-457/17) </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Ovršenici: </w:t>
      </w:r>
      <w:r w:rsidRPr="008D6179">
        <w:tab/>
        <w:t>1. BRUNO KIŠIĆ iz Samobora</w:t>
      </w:r>
    </w:p>
    <w:p w:rsidRDefault="00BC4BBA" w:rsidP="00BC4BBA" w:rsidR="00BC4BBA" w:rsidRPr="008D6179">
      <w:pPr>
        <w:ind w:firstLine="720" w:left="720"/>
      </w:pPr>
      <w:r w:rsidRPr="008D6179">
        <w:t>2. VESELKO KIŠ iz Zagreba</w:t>
      </w:r>
    </w:p>
    <w:p w:rsidRDefault="00BC4BBA" w:rsidP="00BC4BBA" w:rsidR="00BC4BBA" w:rsidRPr="008D6179">
      <w:pPr>
        <w:ind w:firstLine="720" w:left="720"/>
      </w:pPr>
      <w:r w:rsidRPr="008D6179">
        <w:t>3. ANTONIJO MATIĆ iz Zagreba</w:t>
      </w:r>
    </w:p>
    <w:p w:rsidRDefault="00BC4BBA" w:rsidP="00BC4BBA" w:rsidR="00BC4BBA" w:rsidRPr="008D6179">
      <w:r w:rsidRPr="008D6179">
        <w:t>VPS:</w:t>
      </w:r>
      <w:r w:rsidRPr="008D6179">
        <w:tab/>
      </w:r>
      <w:r w:rsidRPr="008D6179">
        <w:tab/>
        <w:t>15.589,10 EUR-a</w:t>
      </w:r>
    </w:p>
    <w:p w:rsidRDefault="00BC4BBA" w:rsidP="00BC4BBA" w:rsidR="00BC4BBA" w:rsidRPr="008D6179">
      <w:pPr>
        <w:contextualSpacing/>
      </w:pPr>
    </w:p>
    <w:p w:rsidRDefault="00BC4BBA" w:rsidP="00BC4BBA" w:rsidR="00BC4BBA"/>
    <w:p w:rsidRDefault="00BC4BBA" w:rsidP="00BC4BBA" w:rsidR="00BC4BBA" w:rsidRPr="008D6179">
      <w:r>
        <w:t>335.</w:t>
      </w:r>
    </w:p>
    <w:p w:rsidRDefault="00BC4BBA" w:rsidP="00BC4BBA" w:rsidR="00BC4BBA" w:rsidRPr="008D6179">
      <w:r w:rsidRPr="008D6179">
        <w:t>Naziv suda:</w:t>
      </w:r>
      <w:r w:rsidRPr="008D6179">
        <w:tab/>
        <w:t>Trgovački sud u Zagrebu</w:t>
      </w:r>
    </w:p>
    <w:p w:rsidRDefault="00BC4BBA" w:rsidP="00BC4BBA" w:rsidR="00BC4BBA" w:rsidRPr="008D6179">
      <w:r w:rsidRPr="008D6179">
        <w:t>Poslovni broj:</w:t>
      </w:r>
      <w:r w:rsidRPr="008D6179">
        <w:tab/>
        <w:t>P-1051/2002,</w:t>
      </w:r>
    </w:p>
    <w:p w:rsidRDefault="00BC4BBA" w:rsidP="00BC4BBA" w:rsidR="00BC4BBA" w:rsidRPr="008D6179">
      <w:r w:rsidRPr="008D6179">
        <w:t>Ovr-3937/11</w:t>
      </w:r>
    </w:p>
    <w:p w:rsidRDefault="00BC4BBA" w:rsidP="00BC4BBA" w:rsidR="00BC4BBA" w:rsidRPr="008D6179">
      <w:r w:rsidRPr="008D6179">
        <w:t>Tužitelj/</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Tuženik/</w:t>
      </w:r>
    </w:p>
    <w:p w:rsidRDefault="00BC4BBA" w:rsidP="00BC4BBA" w:rsidR="00BC4BBA" w:rsidRPr="008D6179">
      <w:r w:rsidRPr="008D6179">
        <w:t>Ovršenik:</w:t>
      </w:r>
      <w:r w:rsidRPr="008D6179">
        <w:tab/>
        <w:t>ČAČKOVIĆ JOSIP iz Zagreba</w:t>
      </w:r>
    </w:p>
    <w:p w:rsidRDefault="00BC4BBA" w:rsidP="00BC4BBA" w:rsidR="00BC4BBA" w:rsidRPr="008D6179">
      <w:r w:rsidRPr="008D6179">
        <w:t>VPS:</w:t>
      </w:r>
      <w:r w:rsidRPr="008D6179">
        <w:tab/>
      </w:r>
      <w:r w:rsidRPr="008D6179">
        <w:tab/>
        <w:t>43.671,46 EUR-a</w:t>
      </w:r>
    </w:p>
    <w:p w:rsidRDefault="00BC4BBA" w:rsidP="00BC4BBA" w:rsidR="00BC4BBA" w:rsidRPr="008D6179"/>
    <w:p w:rsidRDefault="00BC4BBA" w:rsidP="00BC4BBA" w:rsidR="00BC4BBA"/>
    <w:p w:rsidRDefault="00BC4BBA" w:rsidP="00BC4BBA" w:rsidR="00BC4BBA"/>
    <w:p w:rsidRDefault="00BC4BBA" w:rsidP="00BC4BBA" w:rsidR="00BC4BBA" w:rsidRPr="008D6179">
      <w:r>
        <w:t>336.</w:t>
      </w:r>
    </w:p>
    <w:p w:rsidRDefault="00BC4BBA" w:rsidP="00BC4BBA" w:rsidR="00BC4BBA" w:rsidRPr="008D6179">
      <w:r w:rsidRPr="008D6179">
        <w:t>Naziv suda:</w:t>
      </w:r>
      <w:r w:rsidRPr="008D6179">
        <w:tab/>
        <w:t xml:space="preserve">Trgovački sud u Zagrebu, Općinski sud u Zlataru </w:t>
      </w:r>
    </w:p>
    <w:p w:rsidRDefault="00BC4BBA" w:rsidP="00BC4BBA" w:rsidR="00BC4BBA" w:rsidRPr="008D6179">
      <w:bookmarkStart w:name="_Hlk501717246" w:id="15"/>
      <w:r w:rsidRPr="008D6179">
        <w:t>Poslovni broj:</w:t>
      </w:r>
      <w:r w:rsidRPr="008D6179">
        <w:rPr>
          <w:bCs/>
        </w:rPr>
        <w:tab/>
      </w:r>
      <w:r w:rsidRPr="008D6179">
        <w:t>P-4687/2004</w:t>
      </w:r>
    </w:p>
    <w:bookmarkEnd w:id="15"/>
    <w:p w:rsidRDefault="00BC4BBA" w:rsidP="00BC4BBA" w:rsidR="00BC4BBA" w:rsidRPr="008D6179">
      <w:pPr>
        <w:ind w:firstLine="720" w:left="720"/>
        <w:rPr>
          <w:bCs/>
        </w:rPr>
      </w:pPr>
      <w:r w:rsidRPr="008D6179">
        <w:rPr>
          <w:bCs/>
        </w:rPr>
        <w:t>Ovr-1637/06, Ovr-4322/11 (novč. sredstva)</w:t>
      </w:r>
    </w:p>
    <w:p w:rsidRDefault="00BC4BBA" w:rsidP="00BC4BBA" w:rsidR="00BC4BBA" w:rsidRPr="008D6179">
      <w:pPr>
        <w:ind w:firstLine="720" w:left="720"/>
        <w:rPr>
          <w:bCs/>
        </w:rPr>
      </w:pPr>
      <w:r w:rsidRPr="008D6179">
        <w:rPr>
          <w:bCs/>
        </w:rPr>
        <w:t xml:space="preserve">Ovr-1827/08 - </w:t>
      </w:r>
      <w:r w:rsidRPr="008D6179">
        <w:t>Ovr-656/13 (nekretnine)</w:t>
      </w:r>
    </w:p>
    <w:p w:rsidRDefault="00BC4BBA" w:rsidP="00BC4BBA" w:rsidR="00BC4BBA" w:rsidRPr="008D6179">
      <w:pPr>
        <w:rPr>
          <w:bCs/>
        </w:rPr>
      </w:pPr>
      <w:r w:rsidRPr="008D6179">
        <w:rPr>
          <w:bCs/>
        </w:rPr>
        <w:t>Tužitelj/</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Tuženik/</w:t>
      </w:r>
    </w:p>
    <w:p w:rsidRDefault="00BC4BBA" w:rsidP="00BC4BBA" w:rsidR="00BC4BBA" w:rsidRPr="008D6179">
      <w:r w:rsidRPr="008D6179">
        <w:t xml:space="preserve">Ovršenik: </w:t>
      </w:r>
      <w:r w:rsidRPr="008D6179">
        <w:tab/>
        <w:t>BRANKICA ČEKO iz Gornje Stubice</w:t>
      </w:r>
    </w:p>
    <w:p w:rsidRDefault="00BC4BBA" w:rsidP="00BC4BBA" w:rsidR="00BC4BBA" w:rsidRPr="008D6179">
      <w:r w:rsidRPr="008D6179">
        <w:t>VPS:</w:t>
      </w:r>
      <w:r w:rsidRPr="008D6179">
        <w:tab/>
      </w:r>
      <w:r w:rsidRPr="008D6179">
        <w:tab/>
        <w:t>21.612,35 kn</w:t>
      </w:r>
    </w:p>
    <w:p w:rsidRDefault="00BC4BBA" w:rsidP="00BC4BBA" w:rsidR="00BC4BBA"/>
    <w:p w:rsidRDefault="00BC4BBA" w:rsidP="00BC4BBA" w:rsidR="00BC4BBA"/>
    <w:p w:rsidRDefault="00BC4BBA" w:rsidP="00BC4BBA" w:rsidR="00BC4BBA" w:rsidRPr="008D6179">
      <w:r>
        <w:t>337.</w:t>
      </w:r>
    </w:p>
    <w:p w:rsidRDefault="00BC4BBA" w:rsidP="00BC4BBA" w:rsidR="00BC4BBA" w:rsidRPr="008D6179">
      <w:r w:rsidRPr="008D6179">
        <w:t>Naziv suda:</w:t>
      </w:r>
      <w:r w:rsidRPr="008D6179">
        <w:tab/>
        <w:t>Trgovački sud u Zagrebu</w:t>
      </w:r>
    </w:p>
    <w:p w:rsidRDefault="00BC4BBA" w:rsidP="00BC4BBA" w:rsidR="00BC4BBA" w:rsidRPr="008D6179">
      <w:pPr>
        <w:rPr>
          <w:bCs/>
        </w:rPr>
      </w:pPr>
      <w:r w:rsidRPr="008D6179">
        <w:t>Poslovni broj:</w:t>
      </w:r>
      <w:r w:rsidRPr="008D6179">
        <w:rPr>
          <w:bCs/>
        </w:rPr>
        <w:t xml:space="preserve"> </w:t>
      </w:r>
      <w:r w:rsidRPr="008D6179">
        <w:rPr>
          <w:bCs/>
        </w:rPr>
        <w:tab/>
        <w:t>P-4687/2004,</w:t>
      </w:r>
    </w:p>
    <w:p w:rsidRDefault="00BC4BBA" w:rsidP="00BC4BBA" w:rsidR="00BC4BBA" w:rsidRPr="008D6179">
      <w:pPr>
        <w:rPr>
          <w:bCs/>
        </w:rPr>
      </w:pPr>
      <w:r w:rsidRPr="008D6179">
        <w:rPr>
          <w:bCs/>
        </w:rPr>
        <w:tab/>
      </w:r>
      <w:r w:rsidRPr="008D6179">
        <w:rPr>
          <w:bCs/>
        </w:rPr>
        <w:tab/>
        <w:t xml:space="preserve">Ovr-1636/06 </w:t>
      </w:r>
    </w:p>
    <w:p w:rsidRDefault="00BC4BBA" w:rsidP="00BC4BBA" w:rsidR="00BC4BBA" w:rsidRPr="008D6179">
      <w:r w:rsidRPr="008D6179">
        <w:t>Tužitelj/</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Tuženik/</w:t>
      </w:r>
    </w:p>
    <w:p w:rsidRDefault="00BC4BBA" w:rsidP="00BC4BBA" w:rsidR="00BC4BBA" w:rsidRPr="008D6179">
      <w:r w:rsidRPr="008D6179">
        <w:t xml:space="preserve">Ovršenik: </w:t>
      </w:r>
      <w:r w:rsidRPr="008D6179">
        <w:tab/>
        <w:t xml:space="preserve">HELENA GROMER ČEKO iz Zagreba </w:t>
      </w:r>
    </w:p>
    <w:p w:rsidRDefault="00BC4BBA" w:rsidP="00BC4BBA" w:rsidR="00BC4BBA" w:rsidRPr="008D6179">
      <w:r w:rsidRPr="008D6179">
        <w:t>VPS:</w:t>
      </w:r>
      <w:r w:rsidRPr="008D6179">
        <w:tab/>
      </w:r>
      <w:r w:rsidRPr="008D6179">
        <w:tab/>
        <w:t>21.612,35 kn</w:t>
      </w:r>
    </w:p>
    <w:p w:rsidRDefault="00BC4BBA" w:rsidP="00BC4BBA" w:rsidR="00BC4BBA" w:rsidRPr="008D6179">
      <w:pPr>
        <w:ind w:left="720"/>
        <w:contextualSpacing/>
      </w:pPr>
    </w:p>
    <w:p w:rsidRDefault="00BC4BBA" w:rsidP="00BC4BBA" w:rsidR="00BC4BBA"/>
    <w:p w:rsidRDefault="00BC4BBA" w:rsidP="00BC4BBA" w:rsidR="00BC4BBA"/>
    <w:p w:rsidRDefault="00BC4BBA" w:rsidP="00BC4BBA" w:rsidR="00BC4BBA"/>
    <w:p w:rsidRDefault="00BC4BBA" w:rsidP="00BC4BBA" w:rsidR="00BC4BBA" w:rsidRPr="008D6179">
      <w:r>
        <w:t>338.</w:t>
      </w:r>
    </w:p>
    <w:p w:rsidRDefault="00BC4BBA" w:rsidP="00BC4BBA" w:rsidR="00BC4BBA" w:rsidRPr="008D6179">
      <w:r w:rsidRPr="008D6179">
        <w:t>Naziv suda:</w:t>
      </w:r>
      <w:r w:rsidRPr="008D6179">
        <w:tab/>
        <w:t>Trgovački sud u Zagrebu</w:t>
      </w:r>
    </w:p>
    <w:p w:rsidRDefault="00BC4BBA" w:rsidP="00BC4BBA" w:rsidR="00BC4BBA" w:rsidRPr="008D6179">
      <w:pPr>
        <w:rPr>
          <w:bCs/>
        </w:rPr>
      </w:pPr>
      <w:r w:rsidRPr="008D6179">
        <w:t>Poslovni broj:</w:t>
      </w:r>
      <w:r w:rsidRPr="008D6179">
        <w:rPr>
          <w:bCs/>
        </w:rPr>
        <w:tab/>
        <w:t xml:space="preserve">P-5116/04 </w:t>
      </w:r>
    </w:p>
    <w:p w:rsidRDefault="00BC4BBA" w:rsidP="00BC4BBA" w:rsidR="00BC4BBA" w:rsidRPr="008D6179">
      <w:r w:rsidRPr="008D6179">
        <w:t>Tužitelj:</w:t>
      </w:r>
      <w:r w:rsidRPr="008D6179">
        <w:tab/>
        <w:t>GLUMINA BANKA d.d. - u stečaju</w:t>
      </w:r>
    </w:p>
    <w:p w:rsidRDefault="00BC4BBA" w:rsidP="00BC4BBA" w:rsidR="00BC4BBA" w:rsidRPr="008D6179">
      <w:r w:rsidRPr="008D6179">
        <w:t xml:space="preserve">Tuženici: </w:t>
      </w:r>
      <w:r w:rsidRPr="008D6179">
        <w:tab/>
        <w:t>1. LUKA VRDOLJAK iz Zagreba,</w:t>
      </w:r>
    </w:p>
    <w:p w:rsidRDefault="00BC4BBA" w:rsidP="00BC4BBA" w:rsidR="00BC4BBA" w:rsidRPr="008D6179">
      <w:pPr>
        <w:ind w:firstLine="720" w:left="720"/>
      </w:pPr>
      <w:r w:rsidRPr="008D6179">
        <w:t>2. BRANKA VRDOLJAK iz Zagreba</w:t>
      </w:r>
    </w:p>
    <w:p w:rsidRDefault="00BC4BBA" w:rsidP="00BC4BBA" w:rsidR="00BC4BBA" w:rsidRPr="008D6179">
      <w:r w:rsidRPr="008D6179">
        <w:t>VPS:</w:t>
      </w:r>
      <w:r w:rsidRPr="008D6179">
        <w:tab/>
      </w:r>
      <w:r w:rsidRPr="008D6179">
        <w:tab/>
        <w:t>1.402.709,39 kn</w:t>
      </w:r>
    </w:p>
    <w:p w:rsidRDefault="00BC4BBA" w:rsidP="00BC4BBA" w:rsidR="00BC4BBA" w:rsidRPr="008D6179"/>
    <w:p w:rsidRDefault="00BC4BBA" w:rsidP="00BC4BBA" w:rsidR="00BC4BBA"/>
    <w:p w:rsidRDefault="00BC4BBA" w:rsidP="00BC4BBA" w:rsidR="00BC4BBA" w:rsidRPr="008D6179">
      <w:r>
        <w:t>339.</w:t>
      </w:r>
    </w:p>
    <w:p w:rsidRDefault="00BC4BBA" w:rsidP="00BC4BBA" w:rsidR="00BC4BBA" w:rsidRPr="008D6179">
      <w:r w:rsidRPr="008D6179">
        <w:t>Naziv suda:</w:t>
      </w:r>
      <w:r w:rsidRPr="008D6179">
        <w:tab/>
        <w:t>sada: Općinski sud u Vukovaru, Stalna služba u Vinkovcima</w:t>
      </w:r>
    </w:p>
    <w:p w:rsidRDefault="00BC4BBA" w:rsidP="00BC4BBA" w:rsidR="00BC4BBA" w:rsidRPr="008D6179">
      <w:r w:rsidRPr="008D6179">
        <w:tab/>
      </w:r>
      <w:r w:rsidRPr="008D6179">
        <w:tab/>
        <w:t>Općinski sud u Županji</w:t>
      </w:r>
    </w:p>
    <w:p w:rsidRDefault="00BC4BBA" w:rsidP="00BC4BBA" w:rsidR="00BC4BBA" w:rsidRPr="008D6179">
      <w:pPr>
        <w:rPr>
          <w:bCs/>
        </w:rPr>
      </w:pPr>
      <w:r w:rsidRPr="008D6179">
        <w:t>Poslovni broj:</w:t>
      </w:r>
      <w:r w:rsidRPr="008D6179">
        <w:rPr>
          <w:bCs/>
        </w:rPr>
        <w:t xml:space="preserve"> </w:t>
      </w:r>
      <w:r w:rsidRPr="008D6179">
        <w:rPr>
          <w:bCs/>
        </w:rPr>
        <w:tab/>
        <w:t xml:space="preserve">Ovr-140/05, Ovr-2063/15 </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Ovršenici: </w:t>
      </w:r>
      <w:r w:rsidRPr="008D6179">
        <w:tab/>
        <w:t>1. ĐURO JAKOBOVAC iz Drenovaca</w:t>
      </w:r>
    </w:p>
    <w:p w:rsidRDefault="00BC4BBA" w:rsidP="00BC4BBA" w:rsidR="00BC4BBA" w:rsidRPr="008D6179">
      <w:pPr>
        <w:ind w:firstLine="720" w:left="720"/>
      </w:pPr>
      <w:r w:rsidRPr="008D6179">
        <w:t>2. JOSIP PLAVČIĆ iz Drenovaca</w:t>
      </w:r>
    </w:p>
    <w:p w:rsidRDefault="00BC4BBA" w:rsidP="00BC4BBA" w:rsidR="00BC4BBA" w:rsidRPr="008D6179">
      <w:pPr>
        <w:ind w:firstLine="720" w:left="720"/>
      </w:pPr>
      <w:r w:rsidRPr="008D6179">
        <w:t>3. MIRJANA PLAVČIĆ iz Drenovaca</w:t>
      </w:r>
    </w:p>
    <w:p w:rsidRDefault="00BC4BBA" w:rsidP="00BC4BBA" w:rsidR="00BC4BBA" w:rsidRPr="008D6179">
      <w:r w:rsidRPr="008D6179">
        <w:t>VPS:</w:t>
      </w:r>
      <w:r w:rsidRPr="008D6179">
        <w:tab/>
      </w:r>
      <w:r w:rsidRPr="008D6179">
        <w:tab/>
        <w:t>117.313,44 kn</w:t>
      </w:r>
    </w:p>
    <w:p w:rsidRDefault="00BC4BBA" w:rsidP="00BC4BBA" w:rsidR="00BC4BBA" w:rsidRPr="008D6179"/>
    <w:p w:rsidRDefault="00BC4BBA" w:rsidP="00BC4BBA" w:rsidR="00BC4BBA"/>
    <w:p w:rsidRDefault="00BC4BBA" w:rsidP="00BC4BBA" w:rsidR="00BC4BBA" w:rsidRPr="008D6179">
      <w:r>
        <w:t>340.</w:t>
      </w:r>
    </w:p>
    <w:p w:rsidRDefault="00BC4BBA" w:rsidP="00BC4BBA" w:rsidR="00BC4BBA" w:rsidRPr="008D6179">
      <w:r w:rsidRPr="008D6179">
        <w:t>Naziv suda:</w:t>
      </w:r>
      <w:r w:rsidRPr="008D6179">
        <w:tab/>
        <w:t>Općinski građanski sud u Zagrebu</w:t>
      </w:r>
    </w:p>
    <w:p w:rsidRDefault="00BC4BBA" w:rsidP="00BC4BBA" w:rsidR="00BC4BBA" w:rsidRPr="008D6179">
      <w:pPr>
        <w:tabs>
          <w:tab w:pos="1915" w:val="left"/>
        </w:tabs>
        <w:rPr>
          <w:bCs/>
        </w:rPr>
      </w:pPr>
      <w:r w:rsidRPr="008D6179">
        <w:t xml:space="preserve">Poslovni broj:  </w:t>
      </w:r>
      <w:r w:rsidRPr="008D6179">
        <w:rPr>
          <w:bCs/>
        </w:rPr>
        <w:t>Ovr-2985/04 (sada: Ovr-460/10),</w:t>
      </w:r>
    </w:p>
    <w:p w:rsidRDefault="00BC4BBA" w:rsidP="00BC4BBA" w:rsidR="00BC4BBA" w:rsidRPr="008D6179">
      <w:pPr>
        <w:tabs>
          <w:tab w:pos="1915" w:val="left"/>
        </w:tabs>
        <w:rPr>
          <w:bCs/>
        </w:rPr>
      </w:pPr>
      <w:r w:rsidRPr="008D6179">
        <w:rPr>
          <w:bCs/>
        </w:rPr>
        <w:t xml:space="preserve">                           Ovr-11914/16 </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Ovršenici: </w:t>
      </w:r>
      <w:r w:rsidRPr="008D6179">
        <w:tab/>
        <w:t>1. SNJEŽANA TRSTENJAK iz Zagreba</w:t>
      </w:r>
    </w:p>
    <w:p w:rsidRDefault="00BC4BBA" w:rsidP="00BC4BBA" w:rsidR="00BC4BBA" w:rsidRPr="008D6179">
      <w:pPr>
        <w:ind w:firstLine="720" w:left="720"/>
      </w:pPr>
      <w:r w:rsidRPr="008D6179">
        <w:t>2. KREŠIMIR STAŽIĆ iz Zagreba</w:t>
      </w:r>
    </w:p>
    <w:p w:rsidRDefault="00BC4BBA" w:rsidP="00BC4BBA" w:rsidR="00BC4BBA" w:rsidRPr="008D6179">
      <w:r w:rsidRPr="008D6179">
        <w:t>VPS:</w:t>
      </w:r>
      <w:r w:rsidRPr="008D6179">
        <w:tab/>
      </w:r>
      <w:r w:rsidRPr="008D6179">
        <w:tab/>
        <w:t>16.255,96 EUR-a</w:t>
      </w:r>
    </w:p>
    <w:p w:rsidRDefault="00BC4BBA" w:rsidP="00BC4BBA" w:rsidR="00BC4BBA" w:rsidRPr="008D6179"/>
    <w:p w:rsidRDefault="00BC4BBA" w:rsidP="00BC4BBA" w:rsidR="00BC4BBA"/>
    <w:p w:rsidRDefault="00BC4BBA" w:rsidP="00BC4BBA" w:rsidR="00BC4BBA" w:rsidRPr="008D6179">
      <w:r>
        <w:t>341.</w:t>
      </w:r>
    </w:p>
    <w:p w:rsidRDefault="00BC4BBA" w:rsidP="00BC4BBA" w:rsidR="00BC4BBA" w:rsidRPr="008D6179">
      <w:r w:rsidRPr="008D6179">
        <w:t>Naziv suda:</w:t>
      </w:r>
      <w:r w:rsidRPr="008D6179">
        <w:tab/>
        <w:t>Općinski sud u Zlataru, Stalna služba u Krapini</w:t>
      </w:r>
    </w:p>
    <w:p w:rsidRDefault="00BC4BBA" w:rsidP="00BC4BBA" w:rsidR="00BC4BBA" w:rsidRPr="008D6179">
      <w:r w:rsidRPr="008D6179">
        <w:tab/>
      </w:r>
      <w:r w:rsidRPr="008D6179">
        <w:tab/>
        <w:t>Općinski sud u Zlataru</w:t>
      </w:r>
    </w:p>
    <w:p w:rsidRDefault="00BC4BBA" w:rsidP="00BC4BBA" w:rsidR="00BC4BBA" w:rsidRPr="008D6179">
      <w:r w:rsidRPr="008D6179">
        <w:t>Poslovni broj:</w:t>
      </w:r>
      <w:r w:rsidRPr="008D6179">
        <w:tab/>
        <w:t>Ovr-784/04 (sada: Ovr-345/16), Ovr-1469/06 (sada: Ovr-1968/15)</w:t>
      </w:r>
    </w:p>
    <w:p w:rsidRDefault="00BC4BBA" w:rsidP="00BC4BBA" w:rsidR="00BC4BBA" w:rsidRPr="008D6179">
      <w:pPr>
        <w:ind w:firstLine="720" w:left="720"/>
      </w:pPr>
      <w:r w:rsidRPr="008D6179">
        <w:t>Ovr-722/07</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Ovršenici: </w:t>
      </w:r>
      <w:r w:rsidRPr="008D6179">
        <w:tab/>
        <w:t>1. ŽELJKO KAHLINA iz Velikog Trgovišća</w:t>
      </w:r>
    </w:p>
    <w:p w:rsidRDefault="00BC4BBA" w:rsidP="00BC4BBA" w:rsidR="00BC4BBA" w:rsidRPr="008D6179">
      <w:pPr>
        <w:ind w:firstLine="720" w:left="720"/>
      </w:pPr>
      <w:r w:rsidRPr="008D6179">
        <w:t>2. NOVAČKI JOSIP iz Gornje Šemnice</w:t>
      </w:r>
    </w:p>
    <w:p w:rsidRDefault="00BC4BBA" w:rsidP="00BC4BBA" w:rsidR="00BC4BBA" w:rsidRPr="008D6179">
      <w:pPr>
        <w:ind w:firstLine="720" w:left="720"/>
      </w:pPr>
      <w:r w:rsidRPr="008D6179">
        <w:t>3. DUBRAVKO KOSEC iz Pila</w:t>
      </w:r>
    </w:p>
    <w:p w:rsidRDefault="00BC4BBA" w:rsidP="00BC4BBA" w:rsidR="00BC4BBA" w:rsidRPr="008D6179">
      <w:r w:rsidRPr="008D6179">
        <w:t>VPS:</w:t>
      </w:r>
      <w:r w:rsidRPr="008D6179">
        <w:tab/>
      </w:r>
      <w:r w:rsidRPr="008D6179">
        <w:tab/>
        <w:t>118.176,90 kn</w:t>
      </w:r>
    </w:p>
    <w:p w:rsidRDefault="00BC4BBA" w:rsidP="00BC4BBA" w:rsidR="00BC4BBA" w:rsidRPr="008D6179"/>
    <w:p w:rsidRDefault="00BC4BBA" w:rsidP="00BC4BBA" w:rsidR="00BC4BBA"/>
    <w:p w:rsidRDefault="00BC4BBA" w:rsidP="00BC4BBA" w:rsidR="00BC4BBA" w:rsidRPr="008D6179">
      <w:r>
        <w:t>342.</w:t>
      </w:r>
    </w:p>
    <w:p w:rsidRDefault="00BC4BBA" w:rsidP="00BC4BBA" w:rsidR="00BC4BBA" w:rsidRPr="008D6179">
      <w:r w:rsidRPr="008D6179">
        <w:t>Naziv suda:</w:t>
      </w:r>
      <w:r w:rsidRPr="008D6179">
        <w:tab/>
        <w:t>Trgovački sud u Zagrebu</w:t>
      </w:r>
    </w:p>
    <w:p w:rsidRDefault="00BC4BBA" w:rsidP="00BC4BBA" w:rsidR="00BC4BBA" w:rsidRPr="008D6179">
      <w:r w:rsidRPr="008D6179">
        <w:t>Poslovni broj:</w:t>
      </w:r>
      <w:r w:rsidRPr="008D6179">
        <w:tab/>
        <w:t xml:space="preserve">P-1020/2005, </w:t>
      </w:r>
    </w:p>
    <w:p w:rsidRDefault="00BC4BBA" w:rsidP="00BC4BBA" w:rsidR="00BC4BBA" w:rsidRPr="008D6179">
      <w:r w:rsidRPr="008D6179">
        <w:t xml:space="preserve">Ovr-3200/08, Ovr-1182/13 </w:t>
      </w:r>
    </w:p>
    <w:p w:rsidRDefault="00BC4BBA" w:rsidP="00BC4BBA" w:rsidR="00BC4BBA" w:rsidRPr="008D6179">
      <w:r w:rsidRPr="008D6179">
        <w:t>Tužitelj /</w:t>
      </w:r>
    </w:p>
    <w:p w:rsidRDefault="00BC4BBA" w:rsidP="00BC4BBA" w:rsidR="00BC4BBA" w:rsidRPr="008D6179">
      <w:r w:rsidRPr="008D6179">
        <w:t>Ovrhovoditelj: GLUMINA BANKA d.d. - u stečaju</w:t>
      </w:r>
    </w:p>
    <w:p w:rsidRDefault="00BC4BBA" w:rsidP="00BC4BBA" w:rsidR="00BC4BBA" w:rsidRPr="008D6179">
      <w:r w:rsidRPr="008D6179">
        <w:t>Tuženik /</w:t>
      </w:r>
    </w:p>
    <w:p w:rsidRDefault="00BC4BBA" w:rsidP="00BC4BBA" w:rsidR="00BC4BBA" w:rsidRPr="008D6179">
      <w:r w:rsidRPr="008D6179">
        <w:t xml:space="preserve">Ovršenik: </w:t>
      </w:r>
      <w:r w:rsidRPr="008D6179">
        <w:tab/>
        <w:t>SANDRA MIKULIĆ (sada: Macquarrie)</w:t>
      </w:r>
    </w:p>
    <w:p w:rsidRDefault="00BC4BBA" w:rsidP="00BC4BBA" w:rsidR="00BC4BBA" w:rsidRPr="008D6179">
      <w:r w:rsidRPr="008D6179">
        <w:t>VPS:</w:t>
      </w:r>
      <w:r w:rsidRPr="008D6179">
        <w:tab/>
      </w:r>
      <w:r w:rsidRPr="008D6179">
        <w:tab/>
        <w:t>38.132,36 kn</w:t>
      </w:r>
    </w:p>
    <w:p w:rsidRDefault="00BC4BBA" w:rsidP="00BC4BBA" w:rsidR="00BC4BBA" w:rsidRPr="008D6179">
      <w:pPr>
        <w:contextualSpacing/>
      </w:pPr>
    </w:p>
    <w:p w:rsidRDefault="00BC4BBA" w:rsidP="00BC4BBA" w:rsidR="00BC4BBA" w:rsidRPr="008D6179"/>
    <w:p w:rsidRDefault="00BC4BBA" w:rsidP="00BC4BBA" w:rsidR="00BC4BBA" w:rsidRPr="008D6179"/>
    <w:p w:rsidRDefault="00BC4BBA" w:rsidP="00BC4BBA" w:rsidR="00BC4BBA" w:rsidRPr="008D6179">
      <w:r>
        <w:t>343.</w:t>
      </w:r>
    </w:p>
    <w:p w:rsidRDefault="00BC4BBA" w:rsidP="00BC4BBA" w:rsidR="00BC4BBA" w:rsidRPr="008D6179">
      <w:r w:rsidRPr="008D6179">
        <w:t>Naziv suda:</w:t>
      </w:r>
      <w:r w:rsidRPr="008D6179">
        <w:tab/>
        <w:t>Trgovački sud u Zagrebu,</w:t>
      </w:r>
    </w:p>
    <w:p w:rsidRDefault="00BC4BBA" w:rsidP="00BC4BBA" w:rsidR="00BC4BBA" w:rsidRPr="008D6179">
      <w:r w:rsidRPr="008D6179">
        <w:tab/>
      </w:r>
      <w:r w:rsidRPr="008D6179">
        <w:tab/>
        <w:t>Općinski sud u Sisku, Stalna služba u Kutini</w:t>
      </w:r>
    </w:p>
    <w:p w:rsidRDefault="00BC4BBA" w:rsidP="00BC4BBA" w:rsidR="00BC4BBA" w:rsidRPr="008D6179">
      <w:r w:rsidRPr="008D6179">
        <w:tab/>
      </w:r>
      <w:r w:rsidRPr="008D6179">
        <w:tab/>
        <w:t>Općinski sud u Sisku, Stalna služba u Glini</w:t>
      </w:r>
    </w:p>
    <w:p w:rsidRDefault="00BC4BBA" w:rsidP="00BC4BBA" w:rsidR="00BC4BBA" w:rsidRPr="008D6179">
      <w:pPr>
        <w:rPr>
          <w:bCs/>
        </w:rPr>
      </w:pPr>
      <w:r w:rsidRPr="008D6179">
        <w:t>Poslovni broj:</w:t>
      </w:r>
      <w:r w:rsidRPr="008D6179">
        <w:rPr>
          <w:bCs/>
        </w:rPr>
        <w:t xml:space="preserve">  </w:t>
      </w:r>
      <w:r w:rsidRPr="008D6179">
        <w:t>P-654/2002</w:t>
      </w:r>
    </w:p>
    <w:p w:rsidRDefault="00BC4BBA" w:rsidP="00BC4BBA" w:rsidR="00BC4BBA" w:rsidRPr="008D6179">
      <w:pPr>
        <w:rPr>
          <w:bCs/>
        </w:rPr>
      </w:pPr>
      <w:r w:rsidRPr="008D6179">
        <w:rPr>
          <w:bCs/>
        </w:rPr>
        <w:tab/>
      </w:r>
      <w:r w:rsidRPr="008D6179">
        <w:rPr>
          <w:bCs/>
        </w:rPr>
        <w:tab/>
        <w:t>Pu Ovr- 2947/15 (ranije: Ovr-105/08 Ovr- 1638/11)</w:t>
      </w:r>
    </w:p>
    <w:p w:rsidRDefault="00BC4BBA" w:rsidP="00BC4BBA" w:rsidR="00BC4BBA" w:rsidRPr="008D6179">
      <w:r w:rsidRPr="008D6179">
        <w:t>Tužitelj:/</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Tuženik:/</w:t>
      </w:r>
    </w:p>
    <w:p w:rsidRDefault="00BC4BBA" w:rsidP="00BC4BBA" w:rsidR="00BC4BBA" w:rsidRPr="008D6179">
      <w:r w:rsidRPr="008D6179">
        <w:t xml:space="preserve">Ovršenik: </w:t>
      </w:r>
      <w:r w:rsidRPr="008D6179">
        <w:tab/>
        <w:t>PERO JOSIĆ iz Kutine</w:t>
      </w:r>
    </w:p>
    <w:p w:rsidRDefault="00BC4BBA" w:rsidP="00BC4BBA" w:rsidR="00BC4BBA" w:rsidRPr="008D6179">
      <w:r w:rsidRPr="008D6179">
        <w:lastRenderedPageBreak/>
        <w:t>VPS:</w:t>
      </w:r>
      <w:r w:rsidRPr="008D6179">
        <w:tab/>
      </w:r>
      <w:r w:rsidRPr="008D6179">
        <w:tab/>
        <w:t>602.888,74 kn</w:t>
      </w:r>
    </w:p>
    <w:p w:rsidRDefault="00BC4BBA" w:rsidP="00BC4BBA" w:rsidR="00BC4BBA" w:rsidRPr="008D6179"/>
    <w:p w:rsidRDefault="00BC4BBA" w:rsidP="00BC4BBA" w:rsidR="00BC4BBA"/>
    <w:p w:rsidRDefault="00BC4BBA" w:rsidP="00BC4BBA" w:rsidR="00BC4BBA" w:rsidRPr="008D6179">
      <w:r>
        <w:t>344.</w:t>
      </w:r>
    </w:p>
    <w:p w:rsidRDefault="00BC4BBA" w:rsidP="00BC4BBA" w:rsidR="00BC4BBA" w:rsidRPr="008D6179">
      <w:r w:rsidRPr="008D6179">
        <w:t>Naziv suda:</w:t>
      </w:r>
      <w:r w:rsidRPr="008D6179">
        <w:tab/>
        <w:t xml:space="preserve">Trgovački sud u Zagrebu, </w:t>
      </w:r>
    </w:p>
    <w:p w:rsidRDefault="00BC4BBA" w:rsidP="00BC4BBA" w:rsidR="00BC4BBA" w:rsidRPr="008D6179">
      <w:pPr>
        <w:ind w:firstLine="720" w:left="720"/>
      </w:pPr>
      <w:r w:rsidRPr="008D6179">
        <w:t>Trgovački sud u Zadru, Stalna služba u Šibeniku</w:t>
      </w:r>
    </w:p>
    <w:p w:rsidRDefault="00BC4BBA" w:rsidP="00BC4BBA" w:rsidR="00BC4BBA" w:rsidRPr="008D6179">
      <w:r w:rsidRPr="008D6179">
        <w:tab/>
      </w:r>
      <w:r w:rsidRPr="008D6179">
        <w:tab/>
        <w:t>Općinski sud u Šibeniku</w:t>
      </w:r>
    </w:p>
    <w:p w:rsidRDefault="00BC4BBA" w:rsidP="00BC4BBA" w:rsidR="00BC4BBA" w:rsidRPr="008D6179">
      <w:r w:rsidRPr="008D6179">
        <w:t>Poslovni broj:  P-5761/2007, ranije: P-832/2002</w:t>
      </w:r>
    </w:p>
    <w:p w:rsidRDefault="00BC4BBA" w:rsidP="00BC4BBA" w:rsidR="00BC4BBA" w:rsidRPr="008D6179">
      <w:pPr>
        <w:ind w:firstLine="720" w:left="720"/>
      </w:pPr>
      <w:r w:rsidRPr="008D6179">
        <w:t>Ovr-704/11</w:t>
      </w:r>
    </w:p>
    <w:p w:rsidRDefault="00BC4BBA" w:rsidP="00BC4BBA" w:rsidR="00BC4BBA" w:rsidRPr="008D6179">
      <w:r w:rsidRPr="008D6179">
        <w:t>Tužitelj/</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Tuženik/</w:t>
      </w:r>
    </w:p>
    <w:p w:rsidRDefault="00BC4BBA" w:rsidP="00BC4BBA" w:rsidR="00BC4BBA" w:rsidRPr="008D6179">
      <w:r w:rsidRPr="008D6179">
        <w:t xml:space="preserve">Ovršenik: </w:t>
      </w:r>
      <w:r w:rsidRPr="008D6179">
        <w:tab/>
        <w:t>VESELKO JURIĆ iz Gračaca</w:t>
      </w:r>
    </w:p>
    <w:p w:rsidRDefault="00BC4BBA" w:rsidP="00BC4BBA" w:rsidR="00BC4BBA" w:rsidRPr="008D6179">
      <w:r w:rsidRPr="008D6179">
        <w:t>VPS:</w:t>
      </w:r>
      <w:r w:rsidRPr="008D6179">
        <w:tab/>
      </w:r>
      <w:r w:rsidRPr="008D6179">
        <w:tab/>
        <w:t>77.843,08 EUR-a</w:t>
      </w:r>
    </w:p>
    <w:p w:rsidRDefault="00BC4BBA" w:rsidP="00BC4BBA" w:rsidR="00BC4BBA" w:rsidRPr="008D6179"/>
    <w:p w:rsidRDefault="00BC4BBA" w:rsidP="00BC4BBA" w:rsidR="00BC4BBA"/>
    <w:p w:rsidRDefault="00BC4BBA" w:rsidP="00BC4BBA" w:rsidR="00BC4BBA" w:rsidRPr="008D6179">
      <w:r>
        <w:t>345.</w:t>
      </w:r>
    </w:p>
    <w:p w:rsidRDefault="00BC4BBA" w:rsidP="00BC4BBA" w:rsidR="00BC4BBA" w:rsidRPr="008D6179">
      <w:r w:rsidRPr="008D6179">
        <w:t>Naziv suda:</w:t>
      </w:r>
      <w:r w:rsidRPr="008D6179">
        <w:tab/>
        <w:t>Općinski građanski sud u Zagrebu</w:t>
      </w:r>
    </w:p>
    <w:p w:rsidRDefault="00BC4BBA" w:rsidP="00BC4BBA" w:rsidR="00BC4BBA" w:rsidRPr="008D6179">
      <w:r w:rsidRPr="008D6179">
        <w:t xml:space="preserve">Poslovni broj:  Ovrv-14488/04 </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Ovršenik: </w:t>
      </w:r>
      <w:r w:rsidRPr="008D6179">
        <w:tab/>
        <w:t>LUČIĆ IVO iz Zagreba</w:t>
      </w:r>
    </w:p>
    <w:p w:rsidRDefault="00BC4BBA" w:rsidP="00BC4BBA" w:rsidR="00BC4BBA" w:rsidRPr="008D6179">
      <w:r w:rsidRPr="008D6179">
        <w:t>VPS:</w:t>
      </w:r>
      <w:r w:rsidRPr="008D6179">
        <w:tab/>
      </w:r>
      <w:r w:rsidRPr="008D6179">
        <w:tab/>
        <w:t>134.235,36 kn</w:t>
      </w:r>
    </w:p>
    <w:p w:rsidRDefault="00BC4BBA" w:rsidP="00BC4BBA" w:rsidR="00BC4BBA" w:rsidRPr="008D6179"/>
    <w:p w:rsidRDefault="00BC4BBA" w:rsidP="00BC4BBA" w:rsidR="00BC4BBA"/>
    <w:p w:rsidRDefault="00BC4BBA" w:rsidP="00BC4BBA" w:rsidR="00BC4BBA" w:rsidRPr="008D6179">
      <w:r>
        <w:t>346.</w:t>
      </w:r>
    </w:p>
    <w:p w:rsidRDefault="00BC4BBA" w:rsidP="00BC4BBA" w:rsidR="00BC4BBA" w:rsidRPr="008D6179">
      <w:r w:rsidRPr="008D6179">
        <w:t>Naziv suda:</w:t>
      </w:r>
      <w:r w:rsidRPr="008D6179">
        <w:tab/>
        <w:t>Trgovački sud u Zagrebu</w:t>
      </w:r>
    </w:p>
    <w:p w:rsidRDefault="00BC4BBA" w:rsidP="00BC4BBA" w:rsidR="00BC4BBA" w:rsidRPr="008D6179">
      <w:r w:rsidRPr="008D6179">
        <w:t>Poslovni broj:</w:t>
      </w:r>
      <w:r w:rsidRPr="008D6179">
        <w:tab/>
        <w:t>P-5012/2009</w:t>
      </w:r>
    </w:p>
    <w:p w:rsidRDefault="00BC4BBA" w:rsidP="00BC4BBA" w:rsidR="00BC4BBA" w:rsidRPr="008D6179">
      <w:r w:rsidRPr="008D6179">
        <w:t>Tužitelj/</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Tuženik/</w:t>
      </w:r>
    </w:p>
    <w:p w:rsidRDefault="00BC4BBA" w:rsidP="00BC4BBA" w:rsidR="00BC4BBA" w:rsidRPr="008D6179">
      <w:r w:rsidRPr="008D6179">
        <w:t>Ovršenik:          IVANKA OCVIREK iz Zubovića</w:t>
      </w:r>
    </w:p>
    <w:p w:rsidRDefault="00BC4BBA" w:rsidP="00BC4BBA" w:rsidR="00BC4BBA" w:rsidRPr="008D6179">
      <w:r w:rsidRPr="008D6179">
        <w:t>VPS:</w:t>
      </w:r>
      <w:r w:rsidRPr="008D6179">
        <w:tab/>
      </w:r>
      <w:r w:rsidRPr="008D6179">
        <w:tab/>
        <w:t>5.367,21 EUR</w:t>
      </w:r>
    </w:p>
    <w:p w:rsidRDefault="00BC4BBA" w:rsidP="00BC4BBA" w:rsidR="00BC4BBA" w:rsidRPr="008D6179"/>
    <w:p w:rsidRDefault="00BC4BBA" w:rsidP="00BC4BBA" w:rsidR="00BC4BBA"/>
    <w:p w:rsidRDefault="00BC4BBA" w:rsidP="00BC4BBA" w:rsidR="00BC4BBA"/>
    <w:p w:rsidRDefault="00BC4BBA" w:rsidP="00BC4BBA" w:rsidR="00BC4BBA"/>
    <w:p w:rsidRDefault="00BC4BBA" w:rsidP="00BC4BBA" w:rsidR="00BC4BBA" w:rsidRPr="008D6179">
      <w:r>
        <w:t>347.</w:t>
      </w:r>
    </w:p>
    <w:p w:rsidRDefault="00BC4BBA" w:rsidP="00BC4BBA" w:rsidR="00BC4BBA" w:rsidRPr="008D6179">
      <w:r w:rsidRPr="008D6179">
        <w:t>Naziv suda:</w:t>
      </w:r>
      <w:r w:rsidRPr="008D6179">
        <w:tab/>
        <w:t>Trgovački sud u Zagrebu</w:t>
      </w:r>
    </w:p>
    <w:p w:rsidRDefault="00BC4BBA" w:rsidP="00BC4BBA" w:rsidR="00BC4BBA" w:rsidRPr="008D6179">
      <w:r w:rsidRPr="008D6179">
        <w:t xml:space="preserve">Poslovni broj: </w:t>
      </w:r>
      <w:r w:rsidRPr="008D6179">
        <w:tab/>
        <w:t xml:space="preserve">P-2403/04, </w:t>
      </w:r>
    </w:p>
    <w:p w:rsidRDefault="00BC4BBA" w:rsidP="00BC4BBA" w:rsidR="00BC4BBA" w:rsidRPr="008D6179">
      <w:r w:rsidRPr="008D6179">
        <w:tab/>
      </w:r>
      <w:r w:rsidRPr="008D6179">
        <w:tab/>
        <w:t xml:space="preserve">Ovr-106/14 (ranije: Ovr-100/2013, Ovr-1604/08) </w:t>
      </w:r>
    </w:p>
    <w:p w:rsidRDefault="00BC4BBA" w:rsidP="00BC4BBA" w:rsidR="00BC4BBA" w:rsidRPr="008D6179">
      <w:r w:rsidRPr="008D6179">
        <w:t>Tužitelj /</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Tuženik /</w:t>
      </w:r>
    </w:p>
    <w:p w:rsidRDefault="00BC4BBA" w:rsidP="00BC4BBA" w:rsidR="00BC4BBA" w:rsidRPr="008D6179">
      <w:r w:rsidRPr="008D6179">
        <w:t xml:space="preserve">Ovršenik: </w:t>
      </w:r>
      <w:r w:rsidRPr="008D6179">
        <w:tab/>
        <w:t>SCHINDLER KSENIJA iz Bijele Gorice</w:t>
      </w:r>
    </w:p>
    <w:p w:rsidRDefault="00BC4BBA" w:rsidP="00BC4BBA" w:rsidR="00BC4BBA" w:rsidRPr="008D6179">
      <w:r w:rsidRPr="008D6179">
        <w:t>VPS:</w:t>
      </w:r>
      <w:r w:rsidRPr="008D6179">
        <w:tab/>
      </w:r>
      <w:r w:rsidRPr="008D6179">
        <w:tab/>
        <w:t>91.813,34 kn</w:t>
      </w:r>
    </w:p>
    <w:p w:rsidRDefault="00BC4BBA" w:rsidP="00BC4BBA" w:rsidR="00BC4BBA" w:rsidRPr="008D6179"/>
    <w:p w:rsidRDefault="00BC4BBA" w:rsidP="00BC4BBA" w:rsidR="00BC4BBA"/>
    <w:p w:rsidRDefault="00BC4BBA" w:rsidP="00BC4BBA" w:rsidR="00BC4BBA" w:rsidRPr="008D6179">
      <w:r>
        <w:t>348.</w:t>
      </w:r>
    </w:p>
    <w:p w:rsidRDefault="00BC4BBA" w:rsidP="00BC4BBA" w:rsidR="00BC4BBA" w:rsidRPr="008D6179">
      <w:r w:rsidRPr="008D6179">
        <w:t>Naziv suda:</w:t>
      </w:r>
      <w:r w:rsidRPr="008D6179">
        <w:tab/>
        <w:t xml:space="preserve">Trgovački sud u Zagrebu, </w:t>
      </w:r>
    </w:p>
    <w:p w:rsidRDefault="00BC4BBA" w:rsidP="00BC4BBA" w:rsidR="00BC4BBA" w:rsidRPr="008D6179">
      <w:r w:rsidRPr="008D6179">
        <w:tab/>
      </w:r>
      <w:r w:rsidRPr="008D6179">
        <w:tab/>
        <w:t>Trgovački sud u Rijeci</w:t>
      </w:r>
    </w:p>
    <w:p w:rsidRDefault="00BC4BBA" w:rsidP="00BC4BBA" w:rsidR="00BC4BBA" w:rsidRPr="008D6179">
      <w:r w:rsidRPr="008D6179">
        <w:t>Poslovni broj:</w:t>
      </w:r>
      <w:r w:rsidRPr="008D6179">
        <w:tab/>
        <w:t xml:space="preserve">P-3668/04, </w:t>
      </w:r>
    </w:p>
    <w:p w:rsidRDefault="00BC4BBA" w:rsidP="00BC4BBA" w:rsidR="00BC4BBA" w:rsidRPr="008D6179">
      <w:r w:rsidRPr="008D6179">
        <w:tab/>
      </w:r>
      <w:r w:rsidRPr="008D6179">
        <w:tab/>
        <w:t>Ovr-2737/11</w:t>
      </w:r>
    </w:p>
    <w:p w:rsidRDefault="00BC4BBA" w:rsidP="00BC4BBA" w:rsidR="00BC4BBA" w:rsidRPr="008D6179">
      <w:r w:rsidRPr="008D6179">
        <w:t>Tužitelj /</w:t>
      </w:r>
    </w:p>
    <w:p w:rsidRDefault="00BC4BBA" w:rsidP="00BC4BBA" w:rsidR="00BC4BBA" w:rsidRPr="008D6179">
      <w:r w:rsidRPr="008D6179">
        <w:t>Ovrhovoditelj: GLUMINA BANKA d.d. - u stečaju</w:t>
      </w:r>
    </w:p>
    <w:p w:rsidRDefault="00BC4BBA" w:rsidP="00BC4BBA" w:rsidR="00BC4BBA" w:rsidRPr="008D6179">
      <w:r w:rsidRPr="008D6179">
        <w:t>Tuženici /</w:t>
      </w:r>
    </w:p>
    <w:p w:rsidRDefault="00BC4BBA" w:rsidP="00BC4BBA" w:rsidR="00BC4BBA" w:rsidRPr="008D6179">
      <w:r w:rsidRPr="008D6179">
        <w:t xml:space="preserve">Ovršenici: </w:t>
      </w:r>
      <w:r w:rsidRPr="008D6179">
        <w:tab/>
        <w:t>1. METAL ARBA d.o.o. - subjekt brisan iz registra</w:t>
      </w:r>
    </w:p>
    <w:p w:rsidRDefault="00BC4BBA" w:rsidP="00BC4BBA" w:rsidR="00BC4BBA" w:rsidRPr="008D6179">
      <w:pPr>
        <w:ind w:firstLine="720" w:left="720"/>
      </w:pPr>
      <w:r w:rsidRPr="008D6179">
        <w:t>2. SLAVKO BUNIĆ iz Raba</w:t>
      </w:r>
    </w:p>
    <w:p w:rsidRDefault="00BC4BBA" w:rsidP="00BC4BBA" w:rsidR="00BC4BBA" w:rsidRPr="008D6179">
      <w:r w:rsidRPr="008D6179">
        <w:t>VPS:</w:t>
      </w:r>
      <w:r w:rsidRPr="008D6179">
        <w:tab/>
      </w:r>
      <w:r w:rsidRPr="008D6179">
        <w:tab/>
        <w:t>351.839,19 kn</w:t>
      </w:r>
    </w:p>
    <w:p w:rsidRDefault="00BC4BBA" w:rsidP="00BC4BBA" w:rsidR="00BC4BBA" w:rsidRPr="008D6179">
      <w:pPr>
        <w:contextualSpacing/>
      </w:pPr>
    </w:p>
    <w:p w:rsidRDefault="00BC4BBA" w:rsidP="00BC4BBA" w:rsidR="00BC4BBA"/>
    <w:p w:rsidRDefault="00BC4BBA" w:rsidP="00BC4BBA" w:rsidR="00BC4BBA"/>
    <w:p w:rsidRDefault="00BC4BBA" w:rsidP="00BC4BBA" w:rsidR="00BC4BBA" w:rsidRPr="008D6179">
      <w:r>
        <w:t>349.</w:t>
      </w:r>
    </w:p>
    <w:p w:rsidRDefault="00BC4BBA" w:rsidP="00BC4BBA" w:rsidR="00BC4BBA" w:rsidRPr="008D6179">
      <w:r w:rsidRPr="008D6179">
        <w:t>Naziv suda:      Trgovački sud u Zagrebu</w:t>
      </w:r>
      <w:r w:rsidRPr="008D6179">
        <w:tab/>
      </w:r>
    </w:p>
    <w:p w:rsidRDefault="00BC4BBA" w:rsidP="00BC4BBA" w:rsidR="00BC4BBA" w:rsidRPr="008D6179">
      <w:r w:rsidRPr="008D6179">
        <w:t>Trgovački sud u Zadru, Općinski sud u Zadru</w:t>
      </w:r>
    </w:p>
    <w:p w:rsidRDefault="00BC4BBA" w:rsidP="00BC4BBA" w:rsidR="00BC4BBA" w:rsidRPr="008D6179">
      <w:r w:rsidRPr="008D6179">
        <w:t xml:space="preserve">Poslovni broj: </w:t>
      </w:r>
      <w:r w:rsidRPr="008D6179">
        <w:tab/>
        <w:t xml:space="preserve">P-4010/04, </w:t>
      </w:r>
    </w:p>
    <w:p w:rsidRDefault="00BC4BBA" w:rsidP="00BC4BBA" w:rsidR="00BC4BBA" w:rsidRPr="008D6179">
      <w:pPr>
        <w:ind w:firstLine="720" w:left="720"/>
      </w:pPr>
      <w:r w:rsidRPr="008D6179">
        <w:t>Ovr-572/09, Ovr-4336/10</w:t>
      </w:r>
    </w:p>
    <w:p w:rsidRDefault="00BC4BBA" w:rsidP="00BC4BBA" w:rsidR="00BC4BBA" w:rsidRPr="008D6179">
      <w:r w:rsidRPr="008D6179">
        <w:t>Tužitelj /</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Tuženici /</w:t>
      </w:r>
    </w:p>
    <w:p w:rsidRDefault="00BC4BBA" w:rsidP="00BC4BBA" w:rsidR="00BC4BBA" w:rsidRPr="008D6179">
      <w:r w:rsidRPr="008D6179">
        <w:t xml:space="preserve">Ovršenici: </w:t>
      </w:r>
      <w:r w:rsidRPr="008D6179">
        <w:tab/>
        <w:t xml:space="preserve">1. TRGO-MIKULIĆ d.o.o. „u stečaju“ - prekid postupka </w:t>
      </w:r>
    </w:p>
    <w:p w:rsidRDefault="00BC4BBA" w:rsidP="00BC4BBA" w:rsidR="00BC4BBA" w:rsidRPr="008D6179">
      <w:r w:rsidRPr="008D6179">
        <w:t xml:space="preserve">    </w:t>
      </w:r>
      <w:r w:rsidRPr="008D6179">
        <w:tab/>
      </w:r>
      <w:r w:rsidRPr="008D6179">
        <w:tab/>
        <w:t xml:space="preserve">    - brisan iz sudskog registra</w:t>
      </w:r>
    </w:p>
    <w:p w:rsidRDefault="00BC4BBA" w:rsidP="00BC4BBA" w:rsidR="00BC4BBA" w:rsidRPr="008D6179">
      <w:pPr>
        <w:ind w:firstLine="720" w:left="720"/>
      </w:pPr>
      <w:r w:rsidRPr="008D6179">
        <w:t>2. IVICA MIKULIĆ iz Biograda na Moru</w:t>
      </w:r>
    </w:p>
    <w:p w:rsidRDefault="00BC4BBA" w:rsidP="00BC4BBA" w:rsidR="00BC4BBA" w:rsidRPr="008D6179">
      <w:r w:rsidRPr="008D6179">
        <w:t>VPS:</w:t>
      </w:r>
      <w:r w:rsidRPr="008D6179">
        <w:tab/>
      </w:r>
      <w:r w:rsidRPr="008D6179">
        <w:tab/>
        <w:t>33.136,17 kn</w:t>
      </w:r>
    </w:p>
    <w:p w:rsidRDefault="00BC4BBA" w:rsidP="00BC4BBA" w:rsidR="00BC4BBA" w:rsidRPr="008D6179"/>
    <w:p w:rsidRDefault="00BC4BBA" w:rsidP="00BC4BBA" w:rsidR="00BC4BBA"/>
    <w:p w:rsidRDefault="00BC4BBA" w:rsidP="00BC4BBA" w:rsidR="00BC4BBA"/>
    <w:p w:rsidRDefault="00BC4BBA" w:rsidP="00BC4BBA" w:rsidR="00BC4BBA" w:rsidRPr="008D6179">
      <w:r>
        <w:t>350.</w:t>
      </w:r>
    </w:p>
    <w:p w:rsidRDefault="00BC4BBA" w:rsidP="00BC4BBA" w:rsidR="00BC4BBA" w:rsidRPr="008D6179">
      <w:r w:rsidRPr="008D6179">
        <w:t>Naziv suda:</w:t>
      </w:r>
      <w:r w:rsidRPr="008D6179">
        <w:tab/>
        <w:t>Trgovački sud u Zagrebu</w:t>
      </w:r>
    </w:p>
    <w:p w:rsidRDefault="00BC4BBA" w:rsidP="00BC4BBA" w:rsidR="00BC4BBA" w:rsidRPr="008D6179">
      <w:r w:rsidRPr="008D6179">
        <w:tab/>
      </w:r>
      <w:r w:rsidRPr="008D6179">
        <w:tab/>
        <w:t>Općinski sud u Velikoj Gorici, Stalna služba u Vrbovcu</w:t>
      </w:r>
    </w:p>
    <w:p w:rsidRDefault="00BC4BBA" w:rsidP="00BC4BBA" w:rsidR="00BC4BBA" w:rsidRPr="008D6179">
      <w:r w:rsidRPr="008D6179">
        <w:t xml:space="preserve">Poslovni broj:  P-4492/2004, </w:t>
      </w:r>
    </w:p>
    <w:p w:rsidRDefault="00BC4BBA" w:rsidP="00BC4BBA" w:rsidR="00BC4BBA" w:rsidRPr="008D6179">
      <w:pPr>
        <w:ind w:firstLine="720" w:left="720"/>
      </w:pPr>
      <w:r w:rsidRPr="008D6179">
        <w:t>Ovr-55/10, Ovr-382/15, Ovr-621/11, Ovr-42/09, Pu Ovr-1639/15</w:t>
      </w:r>
    </w:p>
    <w:p w:rsidRDefault="00BC4BBA" w:rsidP="00BC4BBA" w:rsidR="00BC4BBA" w:rsidRPr="008D6179">
      <w:r w:rsidRPr="008D6179">
        <w:t xml:space="preserve">Tužitelj / </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Tuženici /</w:t>
      </w:r>
    </w:p>
    <w:p w:rsidRDefault="00BC4BBA" w:rsidP="00BC4BBA" w:rsidR="00BC4BBA" w:rsidRPr="008D6179">
      <w:r w:rsidRPr="008D6179">
        <w:t xml:space="preserve">Ovršenici: </w:t>
      </w:r>
      <w:r w:rsidRPr="008D6179">
        <w:tab/>
        <w:t>1. DRETA NADA iz Cugovca</w:t>
      </w:r>
    </w:p>
    <w:p w:rsidRDefault="00BC4BBA" w:rsidP="00BC4BBA" w:rsidR="00BC4BBA" w:rsidRPr="008D6179">
      <w:r w:rsidRPr="008D6179">
        <w:tab/>
      </w:r>
      <w:r w:rsidRPr="008D6179">
        <w:tab/>
        <w:t>2. DRETA IVAN - umro</w:t>
      </w:r>
    </w:p>
    <w:p w:rsidRDefault="00BC4BBA" w:rsidP="00BC4BBA" w:rsidR="00BC4BBA" w:rsidRPr="008D6179">
      <w:r w:rsidRPr="008D6179">
        <w:tab/>
      </w:r>
      <w:r w:rsidRPr="008D6179">
        <w:tab/>
        <w:t>3. DRETA IVICA iz Cugovca</w:t>
      </w:r>
    </w:p>
    <w:p w:rsidRDefault="00BC4BBA" w:rsidP="00BC4BBA" w:rsidR="00BC4BBA" w:rsidRPr="008D6179">
      <w:r w:rsidRPr="008D6179">
        <w:t xml:space="preserve">VPS: </w:t>
      </w:r>
      <w:r w:rsidRPr="008D6179">
        <w:tab/>
      </w:r>
      <w:r w:rsidRPr="008D6179">
        <w:tab/>
        <w:t>54.150,65 kn</w:t>
      </w:r>
    </w:p>
    <w:p w:rsidRDefault="00BC4BBA" w:rsidP="00BC4BBA" w:rsidR="00BC4BBA" w:rsidRPr="008D6179">
      <w:pPr>
        <w:contextualSpacing/>
      </w:pPr>
    </w:p>
    <w:p w:rsidRDefault="00BC4BBA" w:rsidP="00BC4BBA" w:rsidR="00BC4BBA"/>
    <w:p w:rsidRDefault="00BC4BBA" w:rsidP="00BC4BBA" w:rsidR="00BC4BBA"/>
    <w:p w:rsidRDefault="002C23DA" w:rsidP="00BC4BBA" w:rsidR="002C23DA"/>
    <w:p w:rsidRDefault="00BC4BBA" w:rsidP="00BC4BBA" w:rsidR="00BC4BBA" w:rsidRPr="008D6179">
      <w:r>
        <w:lastRenderedPageBreak/>
        <w:t>351.</w:t>
      </w:r>
    </w:p>
    <w:p w:rsidRDefault="00BC4BBA" w:rsidP="00BC4BBA" w:rsidR="00BC4BBA" w:rsidRPr="008D6179">
      <w:r w:rsidRPr="008D6179">
        <w:t>Naziv suda:</w:t>
      </w:r>
      <w:r w:rsidRPr="008D6179">
        <w:tab/>
        <w:t>Trgovački sud u Zagrebu</w:t>
      </w:r>
    </w:p>
    <w:p w:rsidRDefault="00BC4BBA" w:rsidP="00BC4BBA" w:rsidR="00BC4BBA" w:rsidRPr="008D6179">
      <w:r w:rsidRPr="008D6179">
        <w:tab/>
      </w:r>
      <w:r w:rsidRPr="008D6179">
        <w:tab/>
        <w:t>Općinski sud u Novom Zagrebu, Stalna služba u Samoboru</w:t>
      </w:r>
    </w:p>
    <w:p w:rsidRDefault="00BC4BBA" w:rsidP="00BC4BBA" w:rsidR="00BC4BBA" w:rsidRPr="008D6179">
      <w:r w:rsidRPr="008D6179">
        <w:t xml:space="preserve">Poslovni broj: </w:t>
      </w:r>
      <w:r w:rsidRPr="008D6179">
        <w:tab/>
        <w:t xml:space="preserve">P-4491/2004, </w:t>
      </w:r>
    </w:p>
    <w:p w:rsidRDefault="00BC4BBA" w:rsidP="00BC4BBA" w:rsidR="00BC4BBA" w:rsidRPr="008D6179">
      <w:pPr>
        <w:ind w:firstLine="720" w:left="720"/>
      </w:pPr>
      <w:r w:rsidRPr="008D6179">
        <w:t>Ovr-291/16 (ranije: Ovr-1605/08), Ovr-1562/16</w:t>
      </w:r>
    </w:p>
    <w:p w:rsidRDefault="00BC4BBA" w:rsidP="00BC4BBA" w:rsidR="00BC4BBA" w:rsidRPr="008D6179">
      <w:r w:rsidRPr="008D6179">
        <w:t xml:space="preserve">Tužitelj/ </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Tuženik/</w:t>
      </w:r>
    </w:p>
    <w:p w:rsidRDefault="00BC4BBA" w:rsidP="00BC4BBA" w:rsidR="00BC4BBA" w:rsidRPr="008D6179">
      <w:r w:rsidRPr="008D6179">
        <w:t xml:space="preserve">Ovršenik: </w:t>
      </w:r>
      <w:r w:rsidRPr="008D6179">
        <w:tab/>
        <w:t>JASNA BEDENIKOVIĆ iz Samobora</w:t>
      </w:r>
    </w:p>
    <w:p w:rsidRDefault="00BC4BBA" w:rsidP="00BC4BBA" w:rsidR="00BC4BBA" w:rsidRPr="008D6179">
      <w:r w:rsidRPr="008D6179">
        <w:t>VPS:</w:t>
      </w:r>
      <w:r w:rsidRPr="008D6179">
        <w:tab/>
      </w:r>
      <w:r w:rsidRPr="008D6179">
        <w:tab/>
        <w:t>15.976,43 kn</w:t>
      </w:r>
    </w:p>
    <w:p w:rsidRDefault="00BC4BBA" w:rsidP="00BC4BBA" w:rsidR="00BC4BBA" w:rsidRPr="008D6179">
      <w:pPr>
        <w:ind w:left="720"/>
        <w:contextualSpacing/>
      </w:pPr>
    </w:p>
    <w:p w:rsidRDefault="00BC4BBA" w:rsidP="00BC4BBA" w:rsidR="00BC4BBA"/>
    <w:p w:rsidRDefault="00BC4BBA" w:rsidP="00BC4BBA" w:rsidR="00BC4BBA" w:rsidRPr="008D6179">
      <w:r>
        <w:t>352.</w:t>
      </w:r>
    </w:p>
    <w:p w:rsidRDefault="00BC4BBA" w:rsidP="00BC4BBA" w:rsidR="00BC4BBA" w:rsidRPr="008D6179">
      <w:r w:rsidRPr="008D6179">
        <w:t>Naziv suda:</w:t>
      </w:r>
      <w:r w:rsidRPr="008D6179">
        <w:tab/>
        <w:t>Trgovački sud u Zagrebu</w:t>
      </w:r>
    </w:p>
    <w:p w:rsidRDefault="00BC4BBA" w:rsidP="00BC4BBA" w:rsidR="00BC4BBA" w:rsidRPr="008D6179">
      <w:r w:rsidRPr="008D6179">
        <w:t>Poslovni broj:</w:t>
      </w:r>
      <w:r w:rsidRPr="008D6179">
        <w:tab/>
        <w:t>P-2860/05 (sada: P-1724/13)</w:t>
      </w:r>
    </w:p>
    <w:p w:rsidRDefault="00BC4BBA" w:rsidP="00BC4BBA" w:rsidR="00BC4BBA" w:rsidRPr="008D6179">
      <w:r w:rsidRPr="008D6179">
        <w:t>Tužitelj:</w:t>
      </w:r>
      <w:r w:rsidRPr="008D6179">
        <w:tab/>
        <w:t>GLUMINA BANKA d.d. - u stečaju</w:t>
      </w:r>
    </w:p>
    <w:p w:rsidRDefault="00BC4BBA" w:rsidP="00BC4BBA" w:rsidR="00BC4BBA" w:rsidRPr="008D6179">
      <w:r w:rsidRPr="008D6179">
        <w:t xml:space="preserve">Tuženici: </w:t>
      </w:r>
      <w:r w:rsidRPr="008D6179">
        <w:tab/>
        <w:t>1. RELJIĆ MATE iz Splita,</w:t>
      </w:r>
    </w:p>
    <w:p w:rsidRDefault="00BC4BBA" w:rsidP="00BC4BBA" w:rsidR="00BC4BBA" w:rsidRPr="008D6179">
      <w:pPr>
        <w:ind w:firstLine="720" w:left="720"/>
      </w:pPr>
      <w:r w:rsidRPr="008D6179">
        <w:t>2. SENKA RELJIĆ iz Splita,</w:t>
      </w:r>
    </w:p>
    <w:p w:rsidRDefault="00BC4BBA" w:rsidP="00BC4BBA" w:rsidR="00BC4BBA" w:rsidRPr="008D6179">
      <w:pPr>
        <w:ind w:firstLine="720" w:left="720"/>
      </w:pPr>
      <w:r w:rsidRPr="008D6179">
        <w:t>3. LJILJANA BLAGAIĆ iz Splita</w:t>
      </w:r>
    </w:p>
    <w:p w:rsidRDefault="00BC4BBA" w:rsidP="00BC4BBA" w:rsidR="00BC4BBA" w:rsidRPr="008D6179">
      <w:r w:rsidRPr="008D6179">
        <w:t>VPS:</w:t>
      </w:r>
      <w:r w:rsidRPr="008D6179">
        <w:tab/>
      </w:r>
      <w:r w:rsidRPr="008D6179">
        <w:tab/>
        <w:t>7.185,20 EUR-a</w:t>
      </w:r>
    </w:p>
    <w:p w:rsidRDefault="00BC4BBA" w:rsidP="00BC4BBA" w:rsidR="00BC4BBA" w:rsidRPr="008D6179">
      <w:pPr>
        <w:ind w:left="720"/>
        <w:contextualSpacing/>
      </w:pPr>
    </w:p>
    <w:p w:rsidRDefault="00BC4BBA" w:rsidP="00BC4BBA" w:rsidR="00BC4BBA"/>
    <w:p w:rsidRDefault="00BC4BBA" w:rsidP="00BC4BBA" w:rsidR="00BC4BBA" w:rsidRPr="008D6179">
      <w:r>
        <w:t>353.</w:t>
      </w:r>
    </w:p>
    <w:p w:rsidRDefault="00BC4BBA" w:rsidP="00BC4BBA" w:rsidR="00BC4BBA" w:rsidRPr="008D6179">
      <w:r w:rsidRPr="008D6179">
        <w:t>Naziv suda:</w:t>
      </w:r>
      <w:r w:rsidRPr="008D6179">
        <w:tab/>
        <w:t>Trgovački sud u Zagrebu, Općinski građanski sud u Zagrebu</w:t>
      </w:r>
    </w:p>
    <w:p w:rsidRDefault="00BC4BBA" w:rsidP="00BC4BBA" w:rsidR="00BC4BBA" w:rsidRPr="008D6179">
      <w:r w:rsidRPr="008D6179">
        <w:t xml:space="preserve">Poslovni broj:  </w:t>
      </w:r>
      <w:bookmarkStart w:name="_Hlk501724846" w:id="16"/>
      <w:r w:rsidRPr="008D6179">
        <w:t xml:space="preserve">P-3024/2015 </w:t>
      </w:r>
      <w:bookmarkEnd w:id="16"/>
    </w:p>
    <w:p w:rsidRDefault="00BC4BBA" w:rsidP="00BC4BBA" w:rsidR="00BC4BBA" w:rsidRPr="008D6179">
      <w:r w:rsidRPr="008D6179">
        <w:t xml:space="preserve">                          (ranije: P-1550/2008, P-2037/2005, P-2851/2001) </w:t>
      </w:r>
    </w:p>
    <w:p w:rsidRDefault="00BC4BBA" w:rsidP="00BC4BBA" w:rsidR="00BC4BBA" w:rsidRPr="008D6179">
      <w:pPr>
        <w:ind w:firstLine="720" w:left="720"/>
      </w:pPr>
      <w:r w:rsidRPr="008D6179">
        <w:t>Ovr-6691/17</w:t>
      </w:r>
    </w:p>
    <w:p w:rsidRDefault="00BC4BBA" w:rsidP="00BC4BBA" w:rsidR="00BC4BBA" w:rsidRPr="008D6179">
      <w:r w:rsidRPr="008D6179">
        <w:t xml:space="preserve">Tužitelj:   </w:t>
      </w:r>
      <w:r w:rsidRPr="008D6179">
        <w:tab/>
        <w:t>GLUMINA BANKA d.d. - u stečaju</w:t>
      </w:r>
    </w:p>
    <w:p w:rsidRDefault="00BC4BBA" w:rsidP="00BC4BBA" w:rsidR="00BC4BBA" w:rsidRPr="008D6179">
      <w:r w:rsidRPr="008D6179">
        <w:t xml:space="preserve">Tuženici:  </w:t>
      </w:r>
      <w:r w:rsidRPr="008D6179">
        <w:tab/>
        <w:t xml:space="preserve">1. AGROKONTROLA d.o.o., Zagreb (zahtjev za utvrđenje i </w:t>
      </w:r>
    </w:p>
    <w:p w:rsidRDefault="00BC4BBA" w:rsidP="00BC4BBA" w:rsidR="00BC4BBA" w:rsidRPr="008D6179">
      <w:r w:rsidRPr="008D6179">
        <w:t xml:space="preserve">                               kondemnatorni zahtjev za isplatu) </w:t>
      </w:r>
    </w:p>
    <w:p w:rsidRDefault="00BC4BBA" w:rsidP="00BC4BBA" w:rsidR="00BC4BBA" w:rsidRPr="008D6179">
      <w:r w:rsidRPr="008D6179">
        <w:t xml:space="preserve">                               - sada: AGROMAR d.o.o., Virovitica</w:t>
      </w:r>
    </w:p>
    <w:p w:rsidRDefault="00BC4BBA" w:rsidP="00BC4BBA" w:rsidR="00BC4BBA" w:rsidRPr="008D6179">
      <w:r w:rsidRPr="008D6179">
        <w:tab/>
        <w:t xml:space="preserve">    </w:t>
      </w:r>
      <w:r w:rsidRPr="008D6179">
        <w:tab/>
        <w:t>2. stečajna masa DASTRA d.o.o., u stečaju (zahtjev za utvrđenje)</w:t>
      </w:r>
    </w:p>
    <w:p w:rsidRDefault="00BC4BBA" w:rsidP="00BC4BBA" w:rsidR="00BC4BBA" w:rsidRPr="008D6179">
      <w:r w:rsidRPr="008D6179">
        <w:tab/>
        <w:t xml:space="preserve">  </w:t>
      </w:r>
      <w:r w:rsidRPr="008D6179">
        <w:tab/>
        <w:t>3. stečajna masa GLUMINA d.o.o., u stečaju (zahtjev za utvrđenje)</w:t>
      </w:r>
    </w:p>
    <w:p w:rsidRDefault="00BC4BBA" w:rsidP="00BC4BBA" w:rsidR="00BC4BBA" w:rsidRPr="008D6179">
      <w:r w:rsidRPr="008D6179">
        <w:t xml:space="preserve">VPS     </w:t>
      </w:r>
      <w:r w:rsidRPr="008D6179">
        <w:tab/>
        <w:t xml:space="preserve">   4.931.557,43 kn - kondemnatorni zahtjev</w:t>
      </w:r>
    </w:p>
    <w:p w:rsidRDefault="00BC4BBA" w:rsidP="00BC4BBA" w:rsidR="00BC4BBA" w:rsidRPr="008D6179">
      <w:r w:rsidRPr="008D6179">
        <w:t>VPS         100.000,00 kn - utvrđenje</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Ovršenik: </w:t>
      </w:r>
      <w:r w:rsidRPr="008D6179">
        <w:tab/>
        <w:t xml:space="preserve">AGROKONTROLA d.o.o., Zagreb (sada: AGROMAR d.o.o. Virovitica) </w:t>
      </w:r>
    </w:p>
    <w:p w:rsidRDefault="00BC4BBA" w:rsidP="00BC4BBA" w:rsidR="00BC4BBA" w:rsidRPr="008D6179">
      <w:pPr>
        <w:ind w:left="720"/>
        <w:contextualSpacing/>
      </w:pPr>
    </w:p>
    <w:p w:rsidRDefault="00BC4BBA" w:rsidP="00BC4BBA" w:rsidR="00BC4BBA"/>
    <w:p w:rsidRDefault="00BC4BBA" w:rsidP="00BC4BBA" w:rsidR="00BC4BBA"/>
    <w:p w:rsidRDefault="00BC4BBA" w:rsidP="00BC4BBA" w:rsidR="00BC4BBA" w:rsidRPr="008D6179">
      <w:r>
        <w:t>354.</w:t>
      </w:r>
    </w:p>
    <w:p w:rsidRDefault="00BC4BBA" w:rsidP="00BC4BBA" w:rsidR="00BC4BBA" w:rsidRPr="008D6179">
      <w:r w:rsidRPr="008D6179">
        <w:t>Naziv suda:</w:t>
      </w:r>
      <w:r w:rsidRPr="008D6179">
        <w:tab/>
        <w:t>Trgovački sud u Zagrebu</w:t>
      </w:r>
    </w:p>
    <w:p w:rsidRDefault="00BC4BBA" w:rsidP="00BC4BBA" w:rsidR="00BC4BBA" w:rsidRPr="008D6179">
      <w:pPr>
        <w:ind w:firstLine="720" w:left="720"/>
      </w:pPr>
      <w:r w:rsidRPr="008D6179">
        <w:t>Općinski sud u Slavonskom Brodu</w:t>
      </w:r>
    </w:p>
    <w:p w:rsidRDefault="00BC4BBA" w:rsidP="00BC4BBA" w:rsidR="00BC4BBA" w:rsidRPr="008D6179">
      <w:r w:rsidRPr="008D6179">
        <w:t>Poslovni broj: P-1207/02,</w:t>
      </w:r>
    </w:p>
    <w:p w:rsidRDefault="00BC4BBA" w:rsidP="00BC4BBA" w:rsidR="00BC4BBA" w:rsidRPr="008D6179">
      <w:r w:rsidRPr="008D6179">
        <w:t xml:space="preserve">            </w:t>
      </w:r>
      <w:r w:rsidRPr="008D6179">
        <w:tab/>
        <w:t xml:space="preserve">            Ovr-2710/06, Ovr-2213/08, (sada: Ovr-1016/12)</w:t>
      </w:r>
    </w:p>
    <w:p w:rsidRDefault="00BC4BBA" w:rsidP="00BC4BBA" w:rsidR="00BC4BBA" w:rsidRPr="008D6179">
      <w:r w:rsidRPr="008D6179">
        <w:t>Tužitelj/</w:t>
      </w:r>
    </w:p>
    <w:p w:rsidRDefault="00BC4BBA" w:rsidP="00BC4BBA" w:rsidR="00BC4BBA" w:rsidRPr="008D6179">
      <w:r w:rsidRPr="008D6179">
        <w:lastRenderedPageBreak/>
        <w:t>Ovrhovoditelj:</w:t>
      </w:r>
      <w:r w:rsidRPr="008D6179">
        <w:tab/>
        <w:t>GLUMINA BANKA d.d. - u stečaju</w:t>
      </w:r>
    </w:p>
    <w:p w:rsidRDefault="00BC4BBA" w:rsidP="00BC4BBA" w:rsidR="00BC4BBA" w:rsidRPr="008D6179">
      <w:r w:rsidRPr="008D6179">
        <w:t>Tuženici/</w:t>
      </w:r>
    </w:p>
    <w:p w:rsidRDefault="00BC4BBA" w:rsidP="00BC4BBA" w:rsidR="00BC4BBA" w:rsidRPr="008D6179">
      <w:r w:rsidRPr="008D6179">
        <w:t xml:space="preserve">Ovršenici: </w:t>
      </w:r>
      <w:r w:rsidRPr="008D6179">
        <w:tab/>
        <w:t>1. DRAGAN SMIČIĆ - umro</w:t>
      </w:r>
    </w:p>
    <w:p w:rsidRDefault="00BC4BBA" w:rsidP="00BC4BBA" w:rsidR="00BC4BBA" w:rsidRPr="008D6179">
      <w:pPr>
        <w:ind w:firstLine="720" w:left="720"/>
      </w:pPr>
      <w:r w:rsidRPr="008D6179">
        <w:t>2. MIROSLAV BAJT iz Oriovca</w:t>
      </w:r>
    </w:p>
    <w:p w:rsidRDefault="00BC4BBA" w:rsidP="00BC4BBA" w:rsidR="00BC4BBA" w:rsidRPr="008D6179">
      <w:r w:rsidRPr="008D6179">
        <w:t>VPS:</w:t>
      </w:r>
      <w:r w:rsidRPr="008D6179">
        <w:tab/>
      </w:r>
      <w:r w:rsidRPr="008D6179">
        <w:tab/>
        <w:t>72.284,25 kn</w:t>
      </w:r>
    </w:p>
    <w:p w:rsidRDefault="00BC4BBA" w:rsidP="00BC4BBA" w:rsidR="00BC4BBA" w:rsidRPr="008D6179">
      <w:pPr>
        <w:contextualSpacing/>
      </w:pPr>
    </w:p>
    <w:p w:rsidRDefault="00BC4BBA" w:rsidP="00BC4BBA" w:rsidR="00BC4BBA"/>
    <w:p w:rsidRDefault="00BC4BBA" w:rsidP="00BC4BBA" w:rsidR="00BC4BBA" w:rsidRPr="008D6179">
      <w:r>
        <w:t>355.</w:t>
      </w:r>
    </w:p>
    <w:p w:rsidRDefault="00BC4BBA" w:rsidP="00BC4BBA" w:rsidR="00BC4BBA" w:rsidRPr="008D6179">
      <w:r w:rsidRPr="008D6179">
        <w:t>Naziv suda:</w:t>
      </w:r>
      <w:r w:rsidRPr="008D6179">
        <w:tab/>
        <w:t>Trgovački sud u Zagrebu</w:t>
      </w:r>
    </w:p>
    <w:p w:rsidRDefault="00BC4BBA" w:rsidP="00BC4BBA" w:rsidR="00BC4BBA" w:rsidRPr="008D6179">
      <w:r w:rsidRPr="008D6179">
        <w:t>Poslovni broj:</w:t>
      </w:r>
      <w:r w:rsidRPr="008D6179">
        <w:tab/>
        <w:t>P-6089/2001, (kasnije: P-3341/07),</w:t>
      </w:r>
    </w:p>
    <w:p w:rsidRDefault="00BC4BBA" w:rsidP="00BC4BBA" w:rsidR="00BC4BBA" w:rsidRPr="008D6179">
      <w:pPr>
        <w:ind w:firstLine="720" w:left="720"/>
      </w:pPr>
      <w:r w:rsidRPr="008D6179">
        <w:t>Ovr-6399/11, Ovr-39/2013, Ovr-128/14, Ovr-201/14</w:t>
      </w:r>
    </w:p>
    <w:p w:rsidRDefault="00BC4BBA" w:rsidP="00BC4BBA" w:rsidR="00BC4BBA" w:rsidRPr="008D6179">
      <w:r w:rsidRPr="008D6179">
        <w:t>Tuženik/</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Tužitelj /</w:t>
      </w:r>
    </w:p>
    <w:p w:rsidRDefault="00BC4BBA" w:rsidP="00BC4BBA" w:rsidR="00BC4BBA" w:rsidRPr="008D6179">
      <w:r w:rsidRPr="008D6179">
        <w:t xml:space="preserve">Ovršenici: </w:t>
      </w:r>
      <w:r w:rsidRPr="008D6179">
        <w:tab/>
        <w:t xml:space="preserve">1. ANTE JUROŠ - prekid postupka, umro, nije vođena ostavinska rasprava </w:t>
      </w:r>
    </w:p>
    <w:p w:rsidRDefault="00BC4BBA" w:rsidP="00BC4BBA" w:rsidR="00BC4BBA" w:rsidRPr="008D6179">
      <w:pPr>
        <w:ind w:firstLine="720" w:left="720"/>
      </w:pPr>
      <w:r w:rsidRPr="008D6179">
        <w:t xml:space="preserve">2. BRANKO KIRIN </w:t>
      </w:r>
    </w:p>
    <w:p w:rsidRDefault="00BC4BBA" w:rsidP="00BC4BBA" w:rsidR="00BC4BBA" w:rsidRPr="008D6179">
      <w:pPr>
        <w:ind w:firstLine="720" w:left="720"/>
      </w:pPr>
      <w:r w:rsidRPr="008D6179">
        <w:t>3. JOZO KNEŽEVIĆ</w:t>
      </w:r>
    </w:p>
    <w:p w:rsidRDefault="00BC4BBA" w:rsidP="00BC4BBA" w:rsidR="00BC4BBA" w:rsidRPr="008D6179">
      <w:r w:rsidRPr="008D6179">
        <w:t>VPS:</w:t>
      </w:r>
      <w:r w:rsidRPr="008D6179">
        <w:tab/>
      </w:r>
      <w:r w:rsidRPr="008D6179">
        <w:tab/>
        <w:t>33.977,86 kn</w:t>
      </w:r>
    </w:p>
    <w:p w:rsidRDefault="00BC4BBA" w:rsidP="00BC4BBA" w:rsidR="00BC4BBA" w:rsidRPr="008D6179"/>
    <w:p w:rsidRDefault="00BC4BBA" w:rsidP="00BC4BBA" w:rsidR="00BC4BBA"/>
    <w:p w:rsidRDefault="00BC4BBA" w:rsidP="00BC4BBA" w:rsidR="00BC4BBA" w:rsidRPr="008D6179">
      <w:r>
        <w:t>356.</w:t>
      </w:r>
    </w:p>
    <w:p w:rsidRDefault="00BC4BBA" w:rsidP="00BC4BBA" w:rsidR="00BC4BBA" w:rsidRPr="008D6179">
      <w:r w:rsidRPr="008D6179">
        <w:t>Naziv suda:</w:t>
      </w:r>
      <w:r w:rsidRPr="008D6179">
        <w:tab/>
        <w:t>Trgovački sud u Zagrebu</w:t>
      </w:r>
    </w:p>
    <w:p w:rsidRDefault="00BC4BBA" w:rsidP="00BC4BBA" w:rsidR="00BC4BBA" w:rsidRPr="008D6179">
      <w:r w:rsidRPr="008D6179">
        <w:t>Poslovni broj:</w:t>
      </w:r>
      <w:r w:rsidRPr="008D6179">
        <w:tab/>
        <w:t>P-3526/00,</w:t>
      </w:r>
    </w:p>
    <w:p w:rsidRDefault="00BC4BBA" w:rsidP="00BC4BBA" w:rsidR="00BC4BBA" w:rsidRPr="008D6179">
      <w:r w:rsidRPr="008D6179">
        <w:tab/>
      </w:r>
      <w:r w:rsidRPr="008D6179">
        <w:tab/>
        <w:t>Ovr-778/14, Ovr-1403/08 (sada: Ovr-362/16)</w:t>
      </w:r>
    </w:p>
    <w:p w:rsidRDefault="00BC4BBA" w:rsidP="00BC4BBA" w:rsidR="00BC4BBA" w:rsidRPr="008D6179">
      <w:r w:rsidRPr="008D6179">
        <w:t>Tužitelj /</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Tuženici /</w:t>
      </w:r>
    </w:p>
    <w:p w:rsidRDefault="00BC4BBA" w:rsidP="00BC4BBA" w:rsidR="00BC4BBA" w:rsidRPr="008D6179">
      <w:r w:rsidRPr="008D6179">
        <w:t xml:space="preserve">Ovršenici: </w:t>
      </w:r>
      <w:r w:rsidRPr="008D6179">
        <w:tab/>
        <w:t>1. KUZMANOVIĆ VID iz Zagreba</w:t>
      </w:r>
    </w:p>
    <w:p w:rsidRDefault="00BC4BBA" w:rsidP="00BC4BBA" w:rsidR="00BC4BBA" w:rsidRPr="008D6179">
      <w:pPr>
        <w:ind w:firstLine="720" w:left="720"/>
      </w:pPr>
      <w:r w:rsidRPr="008D6179">
        <w:t>2. ŠEBALJ DAVORKO - prekid postupka, umro, nije vođena ostavinska rasprava</w:t>
      </w:r>
    </w:p>
    <w:p w:rsidRDefault="00BC4BBA" w:rsidP="00BC4BBA" w:rsidR="00BC4BBA" w:rsidRPr="008D6179">
      <w:pPr>
        <w:ind w:firstLine="720" w:left="720"/>
      </w:pPr>
      <w:r w:rsidRPr="008D6179">
        <w:t>3. JURAKIĆ RUŽICA iz Karlovca</w:t>
      </w:r>
    </w:p>
    <w:p w:rsidRDefault="00BC4BBA" w:rsidP="00BC4BBA" w:rsidR="00BC4BBA" w:rsidRPr="008D6179">
      <w:r w:rsidRPr="008D6179">
        <w:t>VPS:</w:t>
      </w:r>
      <w:r w:rsidRPr="008D6179">
        <w:tab/>
      </w:r>
      <w:r w:rsidRPr="008D6179">
        <w:tab/>
        <w:t>32.075,68 kn</w:t>
      </w:r>
    </w:p>
    <w:p w:rsidRDefault="00BC4BBA" w:rsidP="00BC4BBA" w:rsidR="00BC4BBA" w:rsidRPr="008D6179">
      <w:pPr>
        <w:ind w:left="720"/>
        <w:contextualSpacing/>
      </w:pPr>
    </w:p>
    <w:p w:rsidRDefault="00BC4BBA" w:rsidP="00BC4BBA" w:rsidR="00BC4BBA"/>
    <w:p w:rsidRDefault="00BC4BBA" w:rsidP="00BC4BBA" w:rsidR="00BC4BBA"/>
    <w:p w:rsidRDefault="00BC4BBA" w:rsidP="00BC4BBA" w:rsidR="00BC4BBA" w:rsidRPr="008D6179">
      <w:r>
        <w:t>357.</w:t>
      </w:r>
    </w:p>
    <w:p w:rsidRDefault="00BC4BBA" w:rsidP="00BC4BBA" w:rsidR="00BC4BBA" w:rsidRPr="008D6179">
      <w:r w:rsidRPr="008D6179">
        <w:t>Naziv suda:</w:t>
      </w:r>
      <w:r w:rsidRPr="008D6179">
        <w:tab/>
        <w:t>Trgovački sud u Zagrebu, Općinski građanski sud u Zagrebu</w:t>
      </w:r>
    </w:p>
    <w:p w:rsidRDefault="00BC4BBA" w:rsidP="00BC4BBA" w:rsidR="00BC4BBA" w:rsidRPr="008D6179">
      <w:r w:rsidRPr="008D6179">
        <w:t>Poslovni broj:</w:t>
      </w:r>
      <w:r w:rsidRPr="008D6179">
        <w:tab/>
        <w:t>P-4855/11 – Rizvanović, P-6099/01, P -744/2005</w:t>
      </w:r>
    </w:p>
    <w:p w:rsidRDefault="00BC4BBA" w:rsidP="00BC4BBA" w:rsidR="00BC4BBA" w:rsidRPr="008D6179">
      <w:r w:rsidRPr="008D6179">
        <w:tab/>
      </w:r>
      <w:r w:rsidRPr="008D6179">
        <w:tab/>
        <w:t>Ovr-2745/15 (Jurilj Marinko)</w:t>
      </w:r>
    </w:p>
    <w:p w:rsidRDefault="00BC4BBA" w:rsidP="00BC4BBA" w:rsidR="00BC4BBA" w:rsidRPr="008D6179">
      <w:r w:rsidRPr="008D6179">
        <w:t>Tužitelj/</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Tuženici/</w:t>
      </w:r>
    </w:p>
    <w:p w:rsidRDefault="00BC4BBA" w:rsidP="00BC4BBA" w:rsidR="00BC4BBA" w:rsidRPr="008D6179">
      <w:r w:rsidRPr="008D6179">
        <w:t xml:space="preserve">Ovršenici: </w:t>
      </w:r>
      <w:r w:rsidRPr="008D6179">
        <w:tab/>
        <w:t>1. JURILJ MARINKO iz Dugog Sela</w:t>
      </w:r>
    </w:p>
    <w:p w:rsidRDefault="00BC4BBA" w:rsidP="00BC4BBA" w:rsidR="00BC4BBA" w:rsidRPr="008D6179">
      <w:pPr>
        <w:ind w:firstLine="720" w:left="720"/>
      </w:pPr>
      <w:r w:rsidRPr="008D6179">
        <w:t>2. ANTE JUROŠ - umro, prekid postupka</w:t>
      </w:r>
    </w:p>
    <w:p w:rsidRDefault="00BC4BBA" w:rsidP="00BC4BBA" w:rsidR="00BC4BBA" w:rsidRPr="008D6179">
      <w:pPr>
        <w:ind w:firstLine="720" w:left="720"/>
      </w:pPr>
      <w:r w:rsidRPr="008D6179">
        <w:t>3. IDRIZ RIZVANOVIĆ iz Zagreba</w:t>
      </w:r>
    </w:p>
    <w:p w:rsidRDefault="00BC4BBA" w:rsidP="00BC4BBA" w:rsidR="00BC4BBA" w:rsidRPr="008D6179">
      <w:r w:rsidRPr="008D6179">
        <w:t>VPS:</w:t>
      </w:r>
      <w:r w:rsidRPr="008D6179">
        <w:tab/>
      </w:r>
      <w:r w:rsidRPr="008D6179">
        <w:tab/>
        <w:t>34.451,80 kn</w:t>
      </w:r>
    </w:p>
    <w:p w:rsidRDefault="00BC4BBA" w:rsidP="00BC4BBA" w:rsidR="00BC4BBA" w:rsidRPr="008D6179"/>
    <w:p w:rsidRDefault="00BC4BBA" w:rsidP="00BC4BBA" w:rsidR="00BC4BBA" w:rsidRPr="008D6179"/>
    <w:p w:rsidRDefault="00BC4BBA" w:rsidP="00BC4BBA" w:rsidR="00BC4BBA"/>
    <w:p w:rsidRDefault="00BC4BBA" w:rsidP="00BC4BBA" w:rsidR="00BC4BBA" w:rsidRPr="008D6179">
      <w:r>
        <w:t>358.</w:t>
      </w:r>
    </w:p>
    <w:p w:rsidRDefault="00BC4BBA" w:rsidP="00BC4BBA" w:rsidR="00BC4BBA" w:rsidRPr="008D6179">
      <w:r w:rsidRPr="008D6179">
        <w:t>Naziv suda:</w:t>
      </w:r>
      <w:r w:rsidRPr="008D6179">
        <w:tab/>
        <w:t>Trgovački sud u Zagrebu</w:t>
      </w:r>
    </w:p>
    <w:p w:rsidRDefault="00BC4BBA" w:rsidP="00BC4BBA" w:rsidR="00BC4BBA" w:rsidRPr="008D6179">
      <w:r w:rsidRPr="008D6179">
        <w:tab/>
      </w:r>
      <w:r w:rsidRPr="008D6179">
        <w:tab/>
        <w:t>Općinski sud u Vukovaru</w:t>
      </w:r>
    </w:p>
    <w:p w:rsidRDefault="00BC4BBA" w:rsidP="00BC4BBA" w:rsidR="00BC4BBA" w:rsidRPr="008D6179">
      <w:r w:rsidRPr="008D6179">
        <w:t>Poslovni broj:</w:t>
      </w:r>
      <w:r w:rsidRPr="008D6179">
        <w:tab/>
        <w:t>P-2546/13 (ranije: P-1050/02, P-1132/04),</w:t>
      </w:r>
    </w:p>
    <w:p w:rsidRDefault="00BC4BBA" w:rsidP="00BC4BBA" w:rsidR="00BC4BBA" w:rsidRPr="008D6179">
      <w:pPr>
        <w:ind w:firstLine="720" w:left="720"/>
      </w:pPr>
      <w:r w:rsidRPr="008D6179">
        <w:t>Ovr-1819/16</w:t>
      </w:r>
    </w:p>
    <w:p w:rsidRDefault="00BC4BBA" w:rsidP="00BC4BBA" w:rsidR="00BC4BBA" w:rsidRPr="008D6179">
      <w:r w:rsidRPr="008D6179">
        <w:t>Tužitelj /</w:t>
      </w:r>
      <w:r w:rsidRPr="008D6179">
        <w:tab/>
      </w:r>
    </w:p>
    <w:p w:rsidRDefault="00BC4BBA" w:rsidP="00BC4BBA" w:rsidR="00BC4BBA" w:rsidRPr="008D6179">
      <w:r w:rsidRPr="008D6179">
        <w:t>Ovrhovoditelj: GLUMINA BANKA d.d. - u stečaju</w:t>
      </w:r>
    </w:p>
    <w:p w:rsidRDefault="00BC4BBA" w:rsidP="00BC4BBA" w:rsidR="00BC4BBA" w:rsidRPr="008D6179">
      <w:r w:rsidRPr="008D6179">
        <w:t>Tuženik /</w:t>
      </w:r>
    </w:p>
    <w:p w:rsidRDefault="00BC4BBA" w:rsidP="00BC4BBA" w:rsidR="00BC4BBA" w:rsidRPr="008D6179">
      <w:r w:rsidRPr="008D6179">
        <w:t xml:space="preserve">Ovršenik: </w:t>
      </w:r>
      <w:r w:rsidRPr="008D6179">
        <w:tab/>
        <w:t>FRANJKOVIĆ DAMIR iz Vukovara</w:t>
      </w:r>
    </w:p>
    <w:p w:rsidRDefault="00BC4BBA" w:rsidP="00BC4BBA" w:rsidR="00BC4BBA" w:rsidRPr="008D6179">
      <w:r w:rsidRPr="008D6179">
        <w:t>VPS:</w:t>
      </w:r>
      <w:r w:rsidRPr="008D6179">
        <w:tab/>
      </w:r>
      <w:r w:rsidRPr="008D6179">
        <w:tab/>
        <w:t>12.059,51 EUR-a</w:t>
      </w:r>
    </w:p>
    <w:p w:rsidRDefault="00BC4BBA" w:rsidP="00BC4BBA" w:rsidR="00BC4BBA" w:rsidRPr="008D6179"/>
    <w:p w:rsidRDefault="00BC4BBA" w:rsidP="00BC4BBA" w:rsidR="00BC4BBA"/>
    <w:p w:rsidRDefault="00BC4BBA" w:rsidP="00BC4BBA" w:rsidR="00BC4BBA" w:rsidRPr="008D6179">
      <w:r>
        <w:t>359.</w:t>
      </w:r>
    </w:p>
    <w:p w:rsidRDefault="00BC4BBA" w:rsidP="00BC4BBA" w:rsidR="00BC4BBA" w:rsidRPr="008D6179">
      <w:r w:rsidRPr="008D6179">
        <w:t>Naziv suda:</w:t>
      </w:r>
      <w:r w:rsidRPr="008D6179">
        <w:tab/>
        <w:t>Trgovački sud u Zagrebu</w:t>
      </w:r>
    </w:p>
    <w:p w:rsidRDefault="00BC4BBA" w:rsidP="00BC4BBA" w:rsidR="00BC4BBA" w:rsidRPr="008D6179">
      <w:pPr>
        <w:rPr>
          <w:bCs/>
        </w:rPr>
      </w:pPr>
      <w:r w:rsidRPr="008D6179">
        <w:t>Poslovni broj:</w:t>
      </w:r>
      <w:r w:rsidRPr="008D6179">
        <w:rPr>
          <w:bCs/>
        </w:rPr>
        <w:tab/>
        <w:t>P-22/03,</w:t>
      </w:r>
    </w:p>
    <w:p w:rsidRDefault="00BC4BBA" w:rsidP="00BC4BBA" w:rsidR="00BC4BBA" w:rsidRPr="008D6179">
      <w:pPr>
        <w:rPr>
          <w:bCs/>
        </w:rPr>
      </w:pPr>
      <w:r w:rsidRPr="008D6179">
        <w:rPr>
          <w:bCs/>
        </w:rPr>
        <w:tab/>
      </w:r>
      <w:r w:rsidRPr="008D6179">
        <w:rPr>
          <w:bCs/>
        </w:rPr>
        <w:tab/>
        <w:t>Ovr-3356/12</w:t>
      </w:r>
    </w:p>
    <w:p w:rsidRDefault="00BC4BBA" w:rsidP="00BC4BBA" w:rsidR="00BC4BBA" w:rsidRPr="008D6179">
      <w:r w:rsidRPr="008D6179">
        <w:t>Tuženik/</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Tužitelj/</w:t>
      </w:r>
    </w:p>
    <w:p w:rsidRDefault="00BC4BBA" w:rsidP="00BC4BBA" w:rsidR="00BC4BBA" w:rsidRPr="008D6179">
      <w:r w:rsidRPr="008D6179">
        <w:t xml:space="preserve">Ovršenik: </w:t>
      </w:r>
      <w:r w:rsidRPr="008D6179">
        <w:tab/>
        <w:t>ALEKSEJ SLAVKO ALEKSANDROV iz Zagreba</w:t>
      </w:r>
    </w:p>
    <w:p w:rsidRDefault="00BC4BBA" w:rsidP="00BC4BBA" w:rsidR="00BC4BBA" w:rsidRPr="008D6179">
      <w:r w:rsidRPr="008D6179">
        <w:t>VPS:</w:t>
      </w:r>
      <w:r w:rsidRPr="008D6179">
        <w:tab/>
      </w:r>
      <w:r w:rsidRPr="008D6179">
        <w:tab/>
        <w:t>140.129,20 kn</w:t>
      </w:r>
    </w:p>
    <w:p w:rsidRDefault="00BC4BBA" w:rsidP="00BC4BBA" w:rsidR="00BC4BBA" w:rsidRPr="008D6179">
      <w:pPr>
        <w:contextualSpacing/>
      </w:pPr>
    </w:p>
    <w:p w:rsidRDefault="00BC4BBA" w:rsidP="00BC4BBA" w:rsidR="00BC4BBA"/>
    <w:p w:rsidRDefault="00BC4BBA" w:rsidP="00BC4BBA" w:rsidR="00BC4BBA"/>
    <w:p w:rsidRDefault="00BC4BBA" w:rsidP="00BC4BBA" w:rsidR="00BC4BBA" w:rsidRPr="008D6179">
      <w:r>
        <w:t>360.</w:t>
      </w:r>
    </w:p>
    <w:p w:rsidRDefault="00BC4BBA" w:rsidP="00BC4BBA" w:rsidR="00BC4BBA" w:rsidRPr="008D6179">
      <w:r w:rsidRPr="008D6179">
        <w:t>Naziv suda:</w:t>
      </w:r>
      <w:r w:rsidRPr="008D6179">
        <w:tab/>
        <w:t>Općinski sud u Dubrovniku</w:t>
      </w:r>
    </w:p>
    <w:p w:rsidRDefault="00BC4BBA" w:rsidP="00BC4BBA" w:rsidR="00BC4BBA" w:rsidRPr="008D6179">
      <w:pPr>
        <w:rPr>
          <w:bCs/>
        </w:rPr>
      </w:pPr>
      <w:r w:rsidRPr="008D6179">
        <w:t>Poslovni broj:</w:t>
      </w:r>
      <w:r w:rsidRPr="008D6179">
        <w:rPr>
          <w:bCs/>
        </w:rPr>
        <w:tab/>
        <w:t>Ovr-7023/04</w:t>
      </w:r>
    </w:p>
    <w:p w:rsidRDefault="00BC4BBA" w:rsidP="00BC4BBA" w:rsidR="00BC4BBA" w:rsidRPr="008D6179">
      <w:r w:rsidRPr="008D6179">
        <w:t>Ovrhovoditelj:</w:t>
      </w:r>
      <w:r w:rsidRPr="008D6179">
        <w:tab/>
        <w:t>GLUMINA BANKA d.d. - u stečaju</w:t>
      </w:r>
    </w:p>
    <w:p w:rsidRDefault="00BC4BBA" w:rsidP="00BC4BBA" w:rsidR="00BC4BBA" w:rsidRPr="008D6179">
      <w:r w:rsidRPr="008D6179">
        <w:t xml:space="preserve">Ovršenici: </w:t>
      </w:r>
      <w:r w:rsidRPr="008D6179">
        <w:tab/>
        <w:t>1. DAMIR SULIĆ iz Dubrovnika</w:t>
      </w:r>
    </w:p>
    <w:p w:rsidRDefault="00BC4BBA" w:rsidP="00BC4BBA" w:rsidR="00BC4BBA" w:rsidRPr="008D6179">
      <w:pPr>
        <w:ind w:firstLine="720" w:left="720"/>
      </w:pPr>
      <w:r w:rsidRPr="008D6179">
        <w:t>2. NIKO PULIĆ iz Ćilipa</w:t>
      </w:r>
    </w:p>
    <w:p w:rsidRDefault="00BC4BBA" w:rsidP="00BC4BBA" w:rsidR="00BC4BBA" w:rsidRPr="008D6179">
      <w:r w:rsidRPr="008D6179">
        <w:t>VPS:</w:t>
      </w:r>
      <w:r w:rsidRPr="008D6179">
        <w:tab/>
      </w:r>
      <w:r w:rsidRPr="008D6179">
        <w:tab/>
        <w:t>58.770,84 kn</w:t>
      </w:r>
    </w:p>
    <w:p w:rsidRDefault="00BC4BBA" w:rsidP="00BC4BBA" w:rsidR="00BC4BBA"/>
    <w:p w:rsidRDefault="00BC4BBA" w:rsidP="00BC4BBA" w:rsidR="00BC4BBA"/>
    <w:p w:rsidRDefault="00BC4BBA" w:rsidP="00BC4BBA" w:rsidR="00BC4BBA"/>
    <w:p w:rsidRDefault="00BC4BBA" w:rsidP="00BC4BBA" w:rsidR="00BC4BBA">
      <w:r>
        <w:t>361.</w:t>
      </w:r>
    </w:p>
    <w:p w:rsidRDefault="00BC4BBA" w:rsidP="00BC4BBA" w:rsidR="00BC4BBA" w:rsidRPr="008D6179">
      <w:r w:rsidRPr="008D6179">
        <w:t>Naziv suda:</w:t>
      </w:r>
      <w:r w:rsidRPr="008D6179">
        <w:tab/>
        <w:t xml:space="preserve">Općinski sud u </w:t>
      </w:r>
      <w:r>
        <w:t>Splitu, Stalna služba u Makarskoj</w:t>
      </w:r>
    </w:p>
    <w:p w:rsidRDefault="00BC4BBA" w:rsidP="00BC4BBA" w:rsidR="00BC4BBA" w:rsidRPr="008D6179">
      <w:pPr>
        <w:rPr>
          <w:bCs/>
        </w:rPr>
      </w:pPr>
      <w:r w:rsidRPr="008D6179">
        <w:t>Poslovni broj:</w:t>
      </w:r>
      <w:r w:rsidRPr="008D6179">
        <w:rPr>
          <w:bCs/>
        </w:rPr>
        <w:tab/>
      </w:r>
      <w:r>
        <w:rPr>
          <w:bCs/>
        </w:rPr>
        <w:t>P</w:t>
      </w:r>
      <w:r w:rsidRPr="008D6179">
        <w:rPr>
          <w:bCs/>
        </w:rPr>
        <w:t>-</w:t>
      </w:r>
      <w:r>
        <w:rPr>
          <w:bCs/>
        </w:rPr>
        <w:t>2503</w:t>
      </w:r>
      <w:r w:rsidRPr="008D6179">
        <w:rPr>
          <w:bCs/>
        </w:rPr>
        <w:t>/</w:t>
      </w:r>
      <w:r>
        <w:rPr>
          <w:bCs/>
        </w:rPr>
        <w:t>17</w:t>
      </w:r>
    </w:p>
    <w:p w:rsidRDefault="00BC4BBA" w:rsidP="00BC4BBA" w:rsidR="00BC4BBA" w:rsidRPr="008D6179">
      <w:r>
        <w:t>Tužitelj</w:t>
      </w:r>
      <w:r w:rsidRPr="008D6179">
        <w:t>:</w:t>
      </w:r>
      <w:r w:rsidRPr="008D6179">
        <w:tab/>
        <w:t>GLUMINA BANKA d.d. - u stečaju</w:t>
      </w:r>
    </w:p>
    <w:p w:rsidRDefault="00BC4BBA" w:rsidP="00BC4BBA" w:rsidR="00BC4BBA" w:rsidRPr="008D6179">
      <w:r>
        <w:t>Tuženik</w:t>
      </w:r>
      <w:r w:rsidRPr="008D6179">
        <w:t xml:space="preserve">: </w:t>
      </w:r>
      <w:r w:rsidRPr="008D6179">
        <w:tab/>
        <w:t xml:space="preserve">1. </w:t>
      </w:r>
      <w:r>
        <w:t>STANISLAV BRBIĆ</w:t>
      </w:r>
    </w:p>
    <w:p w:rsidRDefault="00BC4BBA" w:rsidP="00BC4BBA" w:rsidR="00BC4BBA" w:rsidRPr="008D6179">
      <w:pPr>
        <w:ind w:firstLine="720" w:left="720"/>
      </w:pPr>
      <w:r w:rsidRPr="008D6179">
        <w:t xml:space="preserve">2. </w:t>
      </w:r>
      <w:r>
        <w:t>ANTE BRBIĆ</w:t>
      </w:r>
    </w:p>
    <w:p w:rsidRDefault="00BC4BBA" w:rsidP="00BC4BBA" w:rsidR="00BC4BBA">
      <w:r w:rsidRPr="008D6179">
        <w:t>VPS:</w:t>
      </w:r>
      <w:r w:rsidRPr="008D6179">
        <w:tab/>
      </w:r>
      <w:r w:rsidRPr="008D6179">
        <w:tab/>
      </w:r>
      <w:r>
        <w:t>251</w:t>
      </w:r>
      <w:r w:rsidRPr="008D6179">
        <w:t>.</w:t>
      </w:r>
      <w:r>
        <w:t>000</w:t>
      </w:r>
      <w:r w:rsidRPr="008D6179">
        <w:t>,</w:t>
      </w:r>
      <w:r>
        <w:t>00</w:t>
      </w:r>
      <w:r w:rsidRPr="008D6179">
        <w:t xml:space="preserve"> kn</w:t>
      </w:r>
    </w:p>
    <w:p w:rsidRDefault="00BC4BBA" w:rsidP="00BC4BBA" w:rsidR="00BC4BBA"/>
    <w:p w:rsidRDefault="00BC4BBA" w:rsidP="00BC4BBA" w:rsidR="00BC4BBA"/>
    <w:p w:rsidRDefault="00BC4BBA" w:rsidP="00BC4BBA" w:rsidR="00BC4BBA"/>
    <w:p w:rsidRDefault="00BC4BBA" w:rsidP="00BC4BBA" w:rsidR="00BC4BBA" w:rsidRPr="00413E45">
      <w:pPr>
        <w:suppressAutoHyphens/>
      </w:pPr>
      <w:r>
        <w:lastRenderedPageBreak/>
        <w:t>362.</w:t>
      </w:r>
    </w:p>
    <w:p w:rsidRDefault="00BC4BBA" w:rsidP="00BC4BBA" w:rsidR="00BC4BBA" w:rsidRPr="00413E45">
      <w:pPr>
        <w:ind w:hanging="11" w:left="720"/>
      </w:pPr>
      <w:r w:rsidRPr="00413E45">
        <w:t xml:space="preserve">Naziv suda:  </w:t>
      </w:r>
      <w:r w:rsidRPr="00413E45">
        <w:tab/>
      </w:r>
      <w:r w:rsidRPr="00413E45">
        <w:tab/>
        <w:t>Trgovački sud u Zagrebu</w:t>
      </w:r>
    </w:p>
    <w:p w:rsidRDefault="00BC4BBA" w:rsidP="00BC4BBA" w:rsidR="00BC4BBA" w:rsidRPr="00413E45">
      <w:pPr>
        <w:ind w:firstLine="709"/>
      </w:pPr>
      <w:r w:rsidRPr="00413E45">
        <w:t xml:space="preserve">Posl.br.: </w:t>
      </w:r>
      <w:r w:rsidRPr="00413E45">
        <w:tab/>
      </w:r>
      <w:r w:rsidRPr="00413E45">
        <w:tab/>
        <w:t>P-7631/2001</w:t>
      </w:r>
    </w:p>
    <w:p w:rsidRDefault="00BC4BBA" w:rsidP="00BC4BBA" w:rsidR="00BC4BBA" w:rsidRPr="00413E45">
      <w:pPr>
        <w:ind w:firstLine="709"/>
      </w:pPr>
      <w:r w:rsidRPr="00413E45">
        <w:t xml:space="preserve">Tužitelj: </w:t>
      </w:r>
      <w:r w:rsidRPr="00413E45">
        <w:tab/>
      </w:r>
      <w:r w:rsidRPr="00413E45">
        <w:tab/>
        <w:t>GLUMINA BANKA d.d. u stečaju, Zagreb</w:t>
      </w:r>
    </w:p>
    <w:p w:rsidRDefault="00BC4BBA" w:rsidP="00BC4BBA" w:rsidR="00BC4BBA" w:rsidRPr="00413E45">
      <w:pPr>
        <w:ind w:firstLine="709"/>
      </w:pPr>
      <w:r w:rsidRPr="00413E45">
        <w:t xml:space="preserve">Tuženik: </w:t>
      </w:r>
      <w:r w:rsidRPr="00413E45">
        <w:tab/>
      </w:r>
      <w:r w:rsidRPr="00413E45">
        <w:tab/>
        <w:t>ABRIĆ BRANKO i dr.</w:t>
      </w:r>
    </w:p>
    <w:p w:rsidRDefault="00BC4BBA" w:rsidP="00BC4BBA" w:rsidR="00BC4BBA" w:rsidRPr="00413E45">
      <w:pPr>
        <w:ind w:firstLine="709"/>
      </w:pPr>
      <w:r w:rsidRPr="00413E45">
        <w:t xml:space="preserve">VPS: </w:t>
      </w:r>
      <w:r w:rsidRPr="00413E45">
        <w:tab/>
      </w:r>
      <w:r w:rsidRPr="00413E45">
        <w:tab/>
      </w:r>
      <w:r w:rsidRPr="00413E45">
        <w:tab/>
        <w:t>3.466,77 KN</w:t>
      </w:r>
    </w:p>
    <w:p w:rsidRDefault="00BC4BBA" w:rsidP="00BC4BBA" w:rsidR="00BC4BBA" w:rsidRPr="00413E45"/>
    <w:p w:rsidRDefault="00BC4BBA" w:rsidP="00BC4BBA" w:rsidR="00BC4BBA" w:rsidRPr="00413E45">
      <w:r>
        <w:t>363.</w:t>
      </w:r>
    </w:p>
    <w:p w:rsidRDefault="00BC4BBA" w:rsidP="00BC4BBA" w:rsidR="00BC4BBA" w:rsidRPr="00413E45">
      <w:pPr>
        <w:ind w:firstLine="283" w:left="426"/>
      </w:pPr>
      <w:r w:rsidRPr="00413E45">
        <w:t xml:space="preserve">Naziv suda: </w:t>
      </w:r>
      <w:r w:rsidRPr="00413E45">
        <w:tab/>
      </w:r>
      <w:r w:rsidRPr="00413E45">
        <w:tab/>
        <w:t>Trgovački sud u Zagrebu</w:t>
      </w:r>
    </w:p>
    <w:p w:rsidRDefault="00BC4BBA" w:rsidP="00BC4BBA" w:rsidR="00BC4BBA" w:rsidRPr="00413E45">
      <w:pPr>
        <w:ind w:firstLine="283" w:left="426"/>
      </w:pPr>
      <w:r w:rsidRPr="00413E45">
        <w:t xml:space="preserve">Posl.br.: </w:t>
      </w:r>
      <w:r w:rsidRPr="00413E45">
        <w:tab/>
      </w:r>
      <w:r w:rsidRPr="00413E45">
        <w:tab/>
        <w:t>Pl-2/2004</w:t>
      </w:r>
    </w:p>
    <w:p w:rsidRDefault="00BC4BBA" w:rsidP="00BC4BBA" w:rsidR="00BC4BBA" w:rsidRPr="00413E45">
      <w:pPr>
        <w:ind w:firstLine="283" w:left="426"/>
      </w:pPr>
      <w:r w:rsidRPr="00413E45">
        <w:t xml:space="preserve">Tužitelj: </w:t>
      </w:r>
      <w:r w:rsidRPr="00413E45">
        <w:tab/>
      </w:r>
      <w:r w:rsidRPr="00413E45">
        <w:tab/>
        <w:t>GLUMINA BANKA d.d. u stečaju, Zagreb</w:t>
      </w:r>
    </w:p>
    <w:p w:rsidRDefault="00BC4BBA" w:rsidP="00BC4BBA" w:rsidR="00BC4BBA" w:rsidRPr="00413E45">
      <w:pPr>
        <w:ind w:firstLine="283" w:left="426"/>
      </w:pPr>
      <w:r w:rsidRPr="00413E45">
        <w:t xml:space="preserve">Tuženik: </w:t>
      </w:r>
      <w:r w:rsidRPr="00413E45">
        <w:tab/>
      </w:r>
      <w:r w:rsidRPr="00413E45">
        <w:tab/>
        <w:t>ANTUN MALENICA</w:t>
      </w:r>
    </w:p>
    <w:p w:rsidRDefault="00BC4BBA" w:rsidP="00BC4BBA" w:rsidR="00BC4BBA" w:rsidRPr="00413E45">
      <w:pPr>
        <w:ind w:firstLine="283" w:left="426"/>
      </w:pPr>
      <w:r w:rsidRPr="00413E45">
        <w:t xml:space="preserve">VPS: </w:t>
      </w:r>
      <w:r w:rsidRPr="00413E45">
        <w:tab/>
      </w:r>
      <w:r w:rsidRPr="00413E45">
        <w:tab/>
      </w:r>
      <w:r w:rsidRPr="00413E45">
        <w:tab/>
        <w:t>179.899,19 KN</w:t>
      </w:r>
    </w:p>
    <w:p w:rsidRDefault="00BC4BBA" w:rsidP="00BC4BBA" w:rsidR="00BC4BBA" w:rsidRPr="00413E45"/>
    <w:p w:rsidRDefault="00BC4BBA" w:rsidP="00BC4BBA" w:rsidR="00BC4BBA"/>
    <w:p w:rsidRDefault="00BC4BBA" w:rsidP="00BC4BBA" w:rsidR="00BC4BBA" w:rsidRPr="00413E45">
      <w:r>
        <w:t>364.</w:t>
      </w:r>
    </w:p>
    <w:p w:rsidRDefault="00BC4BBA" w:rsidP="00BC4BBA" w:rsidR="00BC4BBA" w:rsidRPr="00413E45">
      <w:pPr>
        <w:ind w:hanging="153" w:left="720"/>
      </w:pPr>
      <w:r w:rsidRPr="00413E45">
        <w:t xml:space="preserve">  Naziv suda: </w:t>
      </w:r>
      <w:r w:rsidRPr="00413E45">
        <w:tab/>
      </w:r>
      <w:r w:rsidRPr="00413E45">
        <w:tab/>
        <w:t>Trgovački sud u Zagrebu</w:t>
      </w:r>
    </w:p>
    <w:p w:rsidRDefault="00BC4BBA" w:rsidP="00BC4BBA" w:rsidR="00BC4BBA" w:rsidRPr="00413E45">
      <w:pPr>
        <w:ind w:firstLine="720"/>
      </w:pPr>
      <w:r w:rsidRPr="00413E45">
        <w:t xml:space="preserve">Posl.br.: </w:t>
      </w:r>
      <w:r w:rsidRPr="00413E45">
        <w:tab/>
      </w:r>
      <w:r w:rsidRPr="00413E45">
        <w:tab/>
        <w:t>P-7845/2001</w:t>
      </w:r>
    </w:p>
    <w:p w:rsidRDefault="00BC4BBA" w:rsidP="00BC4BBA" w:rsidR="00BC4BBA" w:rsidRPr="00413E45">
      <w:pPr>
        <w:ind w:left="720"/>
      </w:pPr>
      <w:r w:rsidRPr="00413E45">
        <w:t xml:space="preserve">Tužitelj: </w:t>
      </w:r>
      <w:r w:rsidRPr="00413E45">
        <w:tab/>
      </w:r>
      <w:r w:rsidRPr="00413E45">
        <w:tab/>
        <w:t>GLUMINA BANKA d.d. u stečaju, Zagreb</w:t>
      </w:r>
    </w:p>
    <w:p w:rsidRDefault="00BC4BBA" w:rsidP="00BC4BBA" w:rsidR="00BC4BBA" w:rsidRPr="00413E45">
      <w:pPr>
        <w:ind w:left="720"/>
      </w:pPr>
      <w:r w:rsidRPr="00413E45">
        <w:t xml:space="preserve">Tuženik: </w:t>
      </w:r>
      <w:r w:rsidRPr="00413E45">
        <w:tab/>
      </w:r>
      <w:r w:rsidRPr="00413E45">
        <w:tab/>
        <w:t>ANUŠIĆ DARKO i dr.</w:t>
      </w:r>
    </w:p>
    <w:p w:rsidRDefault="00BC4BBA" w:rsidP="00BC4BBA" w:rsidR="00BC4BBA" w:rsidRPr="00413E45">
      <w:pPr>
        <w:ind w:left="720"/>
      </w:pPr>
      <w:r w:rsidRPr="00413E45">
        <w:t xml:space="preserve">VPS: </w:t>
      </w:r>
      <w:r w:rsidRPr="00413E45">
        <w:tab/>
      </w:r>
      <w:r w:rsidRPr="00413E45">
        <w:tab/>
      </w:r>
      <w:r w:rsidRPr="00413E45">
        <w:tab/>
        <w:t>3.244,28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365.</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P-21/2003</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ARAČIĆ DUBRAKVA i dr.</w:t>
      </w:r>
    </w:p>
    <w:p w:rsidRDefault="00BC4BBA" w:rsidP="00BC4BBA" w:rsidR="00BC4BBA" w:rsidRPr="00413E45">
      <w:pPr>
        <w:ind w:left="720"/>
        <w:jc w:val="both"/>
      </w:pPr>
      <w:r w:rsidRPr="00413E45">
        <w:t xml:space="preserve">VPS: </w:t>
      </w:r>
      <w:r w:rsidRPr="00413E45">
        <w:tab/>
      </w:r>
      <w:r w:rsidRPr="00413E45">
        <w:tab/>
      </w:r>
      <w:r w:rsidRPr="00413E45">
        <w:tab/>
        <w:t>18.116,28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366.</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P-2843/2001</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AUTOSTAR, vl. MARIJAN DRUŽINEC</w:t>
      </w:r>
    </w:p>
    <w:p w:rsidRDefault="00BC4BBA" w:rsidP="00BC4BBA" w:rsidR="00BC4BBA" w:rsidRPr="00413E45">
      <w:pPr>
        <w:ind w:left="720"/>
        <w:jc w:val="both"/>
      </w:pPr>
      <w:r w:rsidRPr="00413E45">
        <w:t xml:space="preserve">VPS: </w:t>
      </w:r>
      <w:r w:rsidRPr="00413E45">
        <w:tab/>
      </w:r>
      <w:r w:rsidRPr="00413E45">
        <w:tab/>
      </w:r>
      <w:r w:rsidRPr="00413E45">
        <w:tab/>
        <w:t>72.640,32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367.</w:t>
      </w:r>
    </w:p>
    <w:p w:rsidRDefault="00BC4BBA" w:rsidP="00BC4BBA" w:rsidR="00BC4BBA" w:rsidRPr="00413E45">
      <w:pPr>
        <w:ind w:hanging="11" w:left="720"/>
        <w:jc w:val="both"/>
      </w:pPr>
      <w:r w:rsidRPr="00413E45">
        <w:t xml:space="preserve">Naziv suda: </w:t>
      </w:r>
      <w:r w:rsidRPr="00413E45">
        <w:tab/>
      </w:r>
      <w:r w:rsidRPr="00413E45">
        <w:tab/>
        <w:t>Općinski građanski sud u Zagrebu</w:t>
      </w:r>
    </w:p>
    <w:p w:rsidRDefault="00BC4BBA" w:rsidP="00BC4BBA" w:rsidR="00BC4BBA" w:rsidRPr="00413E45">
      <w:pPr>
        <w:ind w:hanging="11" w:left="720"/>
        <w:jc w:val="both"/>
      </w:pPr>
      <w:r w:rsidRPr="00413E45">
        <w:t xml:space="preserve">Posl.br.: </w:t>
      </w:r>
      <w:r w:rsidRPr="00413E45">
        <w:tab/>
      </w:r>
      <w:r w:rsidRPr="00413E45">
        <w:tab/>
        <w:t>Ovr-861/2006 i dr.</w:t>
      </w:r>
    </w:p>
    <w:p w:rsidRDefault="00BC4BBA" w:rsidP="00BC4BBA" w:rsidR="00BC4BBA" w:rsidRPr="00413E45">
      <w:pPr>
        <w:ind w:hanging="11" w:left="720"/>
        <w:jc w:val="both"/>
      </w:pPr>
      <w:r w:rsidRPr="00413E45">
        <w:t xml:space="preserve">Ovrhovoditelj: </w:t>
      </w:r>
      <w:r w:rsidRPr="00413E45">
        <w:tab/>
      </w:r>
      <w:r w:rsidRPr="00413E45">
        <w:tab/>
        <w:t>GLUMINA BANKA d.d. u stečaju, Zagreb</w:t>
      </w:r>
    </w:p>
    <w:p w:rsidRDefault="00BC4BBA" w:rsidP="00BC4BBA" w:rsidR="00BC4BBA" w:rsidRPr="00413E45">
      <w:pPr>
        <w:ind w:hanging="11" w:left="720"/>
        <w:jc w:val="both"/>
      </w:pPr>
      <w:r w:rsidRPr="00413E45">
        <w:t xml:space="preserve">Ovršenik: </w:t>
      </w:r>
      <w:r w:rsidRPr="00413E45">
        <w:tab/>
      </w:r>
      <w:r w:rsidRPr="00413E45">
        <w:tab/>
        <w:t>BILIĆ IVAN i dr.</w:t>
      </w:r>
    </w:p>
    <w:p w:rsidRDefault="00BC4BBA" w:rsidP="00BC4BBA" w:rsidR="00BC4BBA" w:rsidRPr="00413E45">
      <w:pPr>
        <w:ind w:hanging="11" w:left="720"/>
        <w:jc w:val="both"/>
      </w:pPr>
      <w:r w:rsidRPr="00413E45">
        <w:t xml:space="preserve">VPS: </w:t>
      </w:r>
      <w:r w:rsidRPr="00413E45">
        <w:tab/>
      </w:r>
      <w:r w:rsidRPr="00413E45">
        <w:tab/>
      </w:r>
      <w:r w:rsidRPr="00413E45">
        <w:tab/>
        <w:t>100.000,00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 xml:space="preserve">368. </w:t>
      </w:r>
    </w:p>
    <w:p w:rsidRDefault="00BC4BBA" w:rsidP="00BC4BBA" w:rsidR="00BC4BBA" w:rsidRPr="00413E45">
      <w:pPr>
        <w:ind w:hanging="11" w:left="720"/>
        <w:jc w:val="both"/>
      </w:pPr>
      <w:r w:rsidRPr="00413E45">
        <w:t xml:space="preserve">Naziv suda: </w:t>
      </w:r>
      <w:r w:rsidRPr="00413E45">
        <w:tab/>
      </w:r>
      <w:r w:rsidRPr="00413E45">
        <w:tab/>
        <w:t>Trgovački sud u Zagrebu</w:t>
      </w:r>
    </w:p>
    <w:p w:rsidRDefault="00BC4BBA" w:rsidP="00BC4BBA" w:rsidR="00BC4BBA" w:rsidRPr="00413E45">
      <w:pPr>
        <w:ind w:hanging="11" w:left="720"/>
        <w:jc w:val="both"/>
      </w:pPr>
      <w:r w:rsidRPr="00413E45">
        <w:t xml:space="preserve">Posl.br.: </w:t>
      </w:r>
      <w:r w:rsidRPr="00413E45">
        <w:tab/>
      </w:r>
      <w:r w:rsidRPr="00413E45">
        <w:tab/>
        <w:t>P-1806/2007</w:t>
      </w:r>
    </w:p>
    <w:p w:rsidRDefault="00BC4BBA" w:rsidP="00BC4BBA" w:rsidR="00BC4BBA" w:rsidRPr="00413E45">
      <w:pPr>
        <w:ind w:hanging="11" w:left="720"/>
        <w:jc w:val="both"/>
      </w:pPr>
      <w:r w:rsidRPr="00413E45">
        <w:t xml:space="preserve">Tužitelj: </w:t>
      </w:r>
      <w:r w:rsidRPr="00413E45">
        <w:tab/>
      </w:r>
      <w:r w:rsidRPr="00413E45">
        <w:tab/>
        <w:t>GLUMINA BANKA d.d. u stečaju</w:t>
      </w:r>
    </w:p>
    <w:p w:rsidRDefault="00BC4BBA" w:rsidP="00BC4BBA" w:rsidR="00BC4BBA" w:rsidRPr="00413E45">
      <w:pPr>
        <w:ind w:hanging="11" w:left="720"/>
        <w:jc w:val="both"/>
      </w:pPr>
      <w:r w:rsidRPr="00413E45">
        <w:t xml:space="preserve">Tuženik: </w:t>
      </w:r>
      <w:r w:rsidRPr="00413E45">
        <w:tab/>
      </w:r>
      <w:r w:rsidRPr="00413E45">
        <w:tab/>
        <w:t>BLAGOJEVIĆ KARMEN</w:t>
      </w:r>
    </w:p>
    <w:p w:rsidRDefault="00BC4BBA" w:rsidP="00BC4BBA" w:rsidR="00BC4BBA" w:rsidRPr="00413E45">
      <w:pPr>
        <w:ind w:hanging="11" w:left="720"/>
        <w:jc w:val="both"/>
      </w:pPr>
      <w:r w:rsidRPr="00413E45">
        <w:t xml:space="preserve">VPS: </w:t>
      </w:r>
      <w:r w:rsidRPr="00413E45">
        <w:tab/>
      </w:r>
      <w:r w:rsidRPr="00413E45">
        <w:tab/>
      </w:r>
      <w:r w:rsidRPr="00413E45">
        <w:tab/>
        <w:t>801.639,11 KN</w:t>
      </w:r>
    </w:p>
    <w:p w:rsidRDefault="00BC4BBA" w:rsidP="00BC4BBA" w:rsidR="00BC4BBA" w:rsidRPr="00413E45">
      <w:pPr>
        <w:ind w:hanging="294"/>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 xml:space="preserve">369. </w:t>
      </w:r>
    </w:p>
    <w:p w:rsidRDefault="00BC4BBA" w:rsidP="00BC4BBA" w:rsidR="00BC4BBA" w:rsidRPr="00413E45">
      <w:pPr>
        <w:ind w:left="709"/>
        <w:jc w:val="both"/>
      </w:pPr>
      <w:r w:rsidRPr="00413E45">
        <w:t xml:space="preserve">Naziv suda:  </w:t>
      </w:r>
      <w:r w:rsidRPr="00413E45">
        <w:tab/>
      </w:r>
      <w:r w:rsidRPr="00413E45">
        <w:tab/>
        <w:t>Trgovački sud u Rijeci</w:t>
      </w:r>
    </w:p>
    <w:p w:rsidRDefault="00BC4BBA" w:rsidP="00BC4BBA" w:rsidR="00BC4BBA" w:rsidRPr="00413E45">
      <w:pPr>
        <w:ind w:left="709"/>
        <w:jc w:val="both"/>
      </w:pPr>
      <w:r w:rsidRPr="00413E45">
        <w:t xml:space="preserve">Posl.br.: </w:t>
      </w:r>
      <w:r w:rsidRPr="00413E45">
        <w:tab/>
      </w:r>
      <w:r w:rsidRPr="00413E45">
        <w:tab/>
        <w:t>Ovr-1102/2009</w:t>
      </w:r>
    </w:p>
    <w:p w:rsidRDefault="00BC4BBA" w:rsidP="00BC4BBA" w:rsidR="00BC4BBA" w:rsidRPr="00413E45">
      <w:pPr>
        <w:ind w:left="709"/>
        <w:jc w:val="both"/>
      </w:pPr>
      <w:r w:rsidRPr="00413E45">
        <w:t xml:space="preserve">Ovrhovoditelj: </w:t>
      </w:r>
      <w:r w:rsidRPr="00413E45">
        <w:tab/>
      </w:r>
      <w:r w:rsidRPr="00413E45">
        <w:tab/>
        <w:t>GLUMINA BANKA d.d. u stečaju</w:t>
      </w:r>
    </w:p>
    <w:p w:rsidRDefault="00BC4BBA" w:rsidP="00BC4BBA" w:rsidR="00BC4BBA" w:rsidRPr="00413E45">
      <w:pPr>
        <w:ind w:left="709"/>
        <w:jc w:val="both"/>
      </w:pPr>
      <w:r w:rsidRPr="00413E45">
        <w:t xml:space="preserve">Ovršenik: </w:t>
      </w:r>
      <w:r w:rsidRPr="00413E45">
        <w:tab/>
      </w:r>
      <w:r w:rsidRPr="00413E45">
        <w:tab/>
        <w:t>BUKVIĆ ERVIN</w:t>
      </w:r>
    </w:p>
    <w:p w:rsidRDefault="00BC4BBA" w:rsidP="00BC4BBA" w:rsidR="00BC4BBA" w:rsidRPr="00413E45">
      <w:pPr>
        <w:ind w:left="709"/>
        <w:jc w:val="both"/>
      </w:pPr>
      <w:r w:rsidRPr="00413E45">
        <w:t xml:space="preserve">VPS: </w:t>
      </w:r>
      <w:r w:rsidRPr="00413E45">
        <w:tab/>
      </w:r>
      <w:r w:rsidRPr="00413E45">
        <w:tab/>
      </w:r>
      <w:r w:rsidRPr="00413E45">
        <w:tab/>
        <w:t>30.192,67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370.</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P-1390/2002</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ČULE LJERKA</w:t>
      </w:r>
    </w:p>
    <w:p w:rsidRDefault="00BC4BBA" w:rsidP="00BC4BBA" w:rsidR="00BC4BBA" w:rsidRPr="00413E45">
      <w:pPr>
        <w:ind w:left="720"/>
        <w:jc w:val="both"/>
      </w:pPr>
      <w:r w:rsidRPr="00413E45">
        <w:t xml:space="preserve">VPS: </w:t>
      </w:r>
      <w:r w:rsidRPr="00413E45">
        <w:tab/>
      </w:r>
      <w:r w:rsidRPr="00413E45">
        <w:tab/>
      </w:r>
      <w:r w:rsidRPr="00413E45">
        <w:tab/>
        <w:t>53.439,42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371.</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P-2126/2004</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DES TRGOVINA d.o.o. i dr.</w:t>
      </w:r>
    </w:p>
    <w:p w:rsidRDefault="00BC4BBA" w:rsidP="00BC4BBA" w:rsidR="00BC4BBA" w:rsidRPr="00413E45">
      <w:pPr>
        <w:ind w:left="720"/>
        <w:jc w:val="both"/>
      </w:pPr>
      <w:r w:rsidRPr="00413E45">
        <w:t xml:space="preserve">VPS: </w:t>
      </w:r>
      <w:r w:rsidRPr="00413E45">
        <w:tab/>
      </w:r>
      <w:r w:rsidRPr="00413E45">
        <w:tab/>
      </w:r>
      <w:r w:rsidRPr="00413E45">
        <w:tab/>
        <w:t>1.030.214,74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372.</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P-7465/2001</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DOJČIĆ RAJKA i dr.</w:t>
      </w:r>
    </w:p>
    <w:p w:rsidRDefault="00BC4BBA" w:rsidP="00BC4BBA" w:rsidR="00BC4BBA" w:rsidRPr="00413E45">
      <w:pPr>
        <w:ind w:left="720"/>
        <w:jc w:val="both"/>
      </w:pPr>
      <w:r w:rsidRPr="00413E45">
        <w:t xml:space="preserve">VPS: </w:t>
      </w:r>
      <w:r w:rsidRPr="00413E45">
        <w:tab/>
      </w:r>
      <w:r w:rsidRPr="00413E45">
        <w:tab/>
      </w:r>
      <w:r w:rsidRPr="00413E45">
        <w:tab/>
        <w:t>2.381,40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373.</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P-6079/2001</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lastRenderedPageBreak/>
        <w:t xml:space="preserve">Tuženik: </w:t>
      </w:r>
      <w:r w:rsidRPr="00413E45">
        <w:tab/>
      </w:r>
      <w:r w:rsidRPr="00413E45">
        <w:tab/>
        <w:t>DRAVINEC ALAN i dr.</w:t>
      </w:r>
    </w:p>
    <w:p w:rsidRDefault="00BC4BBA" w:rsidP="00BC4BBA" w:rsidR="00BC4BBA" w:rsidRPr="00413E45">
      <w:pPr>
        <w:ind w:left="720"/>
        <w:jc w:val="both"/>
      </w:pPr>
      <w:r w:rsidRPr="00413E45">
        <w:t xml:space="preserve">VPS: </w:t>
      </w:r>
      <w:r w:rsidRPr="00413E45">
        <w:tab/>
      </w:r>
      <w:r w:rsidRPr="00413E45">
        <w:tab/>
      </w:r>
      <w:r w:rsidRPr="00413E45">
        <w:tab/>
        <w:t>5.796,11 KN</w:t>
      </w:r>
    </w:p>
    <w:p w:rsidRDefault="00BC4BBA" w:rsidP="00BC4BBA" w:rsidR="00BC4BBA" w:rsidRPr="00413E45">
      <w:pPr>
        <w:ind w:hanging="2235" w:left="2879"/>
        <w:jc w:val="both"/>
      </w:pPr>
      <w:r w:rsidRPr="00413E45">
        <w:t xml:space="preserve"> </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374.</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P-3282/2001</w:t>
      </w:r>
    </w:p>
    <w:p w:rsidRDefault="00BC4BBA" w:rsidP="00BC4BBA" w:rsidR="00BC4BBA" w:rsidRPr="00413E45">
      <w:pPr>
        <w:ind w:left="720"/>
        <w:jc w:val="both"/>
      </w:pPr>
      <w:r w:rsidRPr="00413E45">
        <w:t xml:space="preserve">Tužitelj: </w:t>
      </w:r>
      <w:r w:rsidRPr="00413E45">
        <w:tab/>
      </w:r>
      <w:r w:rsidRPr="00413E45">
        <w:tab/>
        <w:t>ELEKTRONSKO RAČUNALNI CENTAR d.d., Zagreb</w:t>
      </w:r>
    </w:p>
    <w:p w:rsidRDefault="00BC4BBA" w:rsidP="00BC4BBA" w:rsidR="00BC4BBA" w:rsidRPr="00413E45">
      <w:pPr>
        <w:ind w:left="720"/>
        <w:jc w:val="both"/>
      </w:pPr>
      <w:r w:rsidRPr="00413E45">
        <w:t xml:space="preserve">Tuženik: </w:t>
      </w:r>
      <w:r w:rsidRPr="00413E45">
        <w:tab/>
      </w:r>
      <w:r w:rsidRPr="00413E45">
        <w:tab/>
        <w:t>GLUMINA BANKA d.d. u stečaju, Zagreb</w:t>
      </w:r>
    </w:p>
    <w:p w:rsidRDefault="00BC4BBA" w:rsidP="00BC4BBA" w:rsidR="00BC4BBA" w:rsidRPr="00413E45">
      <w:pPr>
        <w:ind w:left="720"/>
        <w:jc w:val="both"/>
      </w:pPr>
      <w:r w:rsidRPr="00413E45">
        <w:t xml:space="preserve">VPS: </w:t>
      </w:r>
      <w:r w:rsidRPr="00413E45">
        <w:tab/>
      </w:r>
      <w:r w:rsidRPr="00413E45">
        <w:tab/>
      </w:r>
      <w:r w:rsidRPr="00413E45">
        <w:tab/>
        <w:t>1.000,00 KN</w:t>
      </w:r>
    </w:p>
    <w:p w:rsidRDefault="00BC4BBA" w:rsidP="00BC4BBA" w:rsidR="00BC4BBA" w:rsidRPr="00413E45">
      <w:pPr>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375.</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Ovr-1931/2008</w:t>
      </w:r>
    </w:p>
    <w:p w:rsidRDefault="00BC4BBA" w:rsidP="00BC4BBA" w:rsidR="00BC4BBA" w:rsidRPr="00413E45">
      <w:pPr>
        <w:ind w:left="720"/>
        <w:jc w:val="both"/>
      </w:pPr>
      <w:r w:rsidRPr="00413E45">
        <w:t xml:space="preserve">Ovrhovoditelj: </w:t>
      </w:r>
      <w:r w:rsidRPr="00413E45">
        <w:tab/>
      </w:r>
      <w:r w:rsidRPr="00413E45">
        <w:tab/>
        <w:t>GLUMINA BANKA ZAGREB d.d. u stečaju, Zagreb</w:t>
      </w:r>
    </w:p>
    <w:p w:rsidRDefault="00BC4BBA" w:rsidP="00BC4BBA" w:rsidR="00BC4BBA" w:rsidRPr="00413E45">
      <w:pPr>
        <w:ind w:left="720"/>
        <w:jc w:val="both"/>
      </w:pPr>
      <w:r w:rsidRPr="00413E45">
        <w:t xml:space="preserve">Ovršenik: </w:t>
      </w:r>
      <w:r w:rsidRPr="00413E45">
        <w:tab/>
      </w:r>
      <w:r w:rsidRPr="00413E45">
        <w:tab/>
        <w:t>FABRIS IGOR</w:t>
      </w:r>
    </w:p>
    <w:p w:rsidRDefault="00BC4BBA" w:rsidP="00BC4BBA" w:rsidR="00BC4BBA" w:rsidRPr="00413E45">
      <w:pPr>
        <w:ind w:left="720"/>
        <w:jc w:val="both"/>
      </w:pPr>
      <w:r w:rsidRPr="00413E45">
        <w:t xml:space="preserve">VPS: </w:t>
      </w:r>
      <w:r w:rsidRPr="00413E45">
        <w:tab/>
      </w:r>
      <w:r w:rsidRPr="00413E45">
        <w:tab/>
      </w:r>
      <w:r w:rsidRPr="00413E45">
        <w:tab/>
        <w:t>2.457,00 KN</w:t>
      </w:r>
    </w:p>
    <w:p w:rsidRDefault="00BC4BBA" w:rsidP="00BC4BBA" w:rsidR="00BC4BBA" w:rsidRPr="00413E45">
      <w:pPr>
        <w:ind w:left="720"/>
        <w:jc w:val="both"/>
      </w:pPr>
    </w:p>
    <w:p w:rsidRDefault="00BC4BBA" w:rsidP="00BC4BBA" w:rsidR="00BC4BBA">
      <w:pPr>
        <w:jc w:val="both"/>
      </w:pPr>
    </w:p>
    <w:p w:rsidRDefault="00BC4BBA" w:rsidP="00BC4BBA" w:rsidR="00BC4BBA" w:rsidRPr="00413E45">
      <w:pPr>
        <w:jc w:val="both"/>
      </w:pPr>
      <w:r>
        <w:t>376.</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P-45/2014</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FILIGRAL d.o.o. i dr.</w:t>
      </w:r>
    </w:p>
    <w:p w:rsidRDefault="00BC4BBA" w:rsidP="00BC4BBA" w:rsidR="00BC4BBA" w:rsidRPr="00413E45">
      <w:pPr>
        <w:ind w:left="720"/>
        <w:jc w:val="both"/>
      </w:pPr>
      <w:r w:rsidRPr="00413E45">
        <w:t xml:space="preserve">VPS: </w:t>
      </w:r>
      <w:r w:rsidRPr="00413E45">
        <w:tab/>
      </w:r>
      <w:r w:rsidRPr="00413E45">
        <w:tab/>
      </w:r>
      <w:r w:rsidRPr="00413E45">
        <w:tab/>
        <w:t>50.591,92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377.</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P-2158/2008</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FLORI d.o.o., Zagreb</w:t>
      </w:r>
    </w:p>
    <w:p w:rsidRDefault="00BC4BBA" w:rsidP="00BC4BBA" w:rsidR="00BC4BBA" w:rsidRPr="00413E45">
      <w:pPr>
        <w:ind w:left="720"/>
        <w:jc w:val="both"/>
      </w:pPr>
      <w:r w:rsidRPr="00413E45">
        <w:t xml:space="preserve">VPS: </w:t>
      </w:r>
      <w:r w:rsidRPr="00413E45">
        <w:tab/>
      </w:r>
      <w:r w:rsidRPr="00413E45">
        <w:tab/>
      </w:r>
      <w:r w:rsidRPr="00413E45">
        <w:tab/>
        <w:t>539.600,00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378.</w:t>
      </w:r>
      <w:r w:rsidRPr="00413E45">
        <w:t xml:space="preserve">      </w:t>
      </w:r>
    </w:p>
    <w:p w:rsidRDefault="00BC4BBA" w:rsidP="00BC4BBA" w:rsidR="00BC4BBA" w:rsidRPr="00413E45">
      <w:pPr>
        <w:ind w:left="720"/>
        <w:jc w:val="both"/>
      </w:pPr>
      <w:r w:rsidRPr="00413E45">
        <w:t xml:space="preserve">Naziv suda:  </w:t>
      </w:r>
      <w:r w:rsidRPr="00413E45">
        <w:tab/>
      </w:r>
      <w:r w:rsidRPr="00413E45">
        <w:tab/>
        <w:t xml:space="preserve">Općinski građanski sud u Zagrebu </w:t>
      </w:r>
    </w:p>
    <w:p w:rsidRDefault="00BC4BBA" w:rsidP="00BC4BBA" w:rsidR="00BC4BBA" w:rsidRPr="00413E45">
      <w:pPr>
        <w:ind w:left="720"/>
        <w:jc w:val="both"/>
      </w:pPr>
      <w:r w:rsidRPr="00413E45">
        <w:t xml:space="preserve">Posl.br.: </w:t>
      </w:r>
      <w:r w:rsidRPr="00413E45">
        <w:tab/>
      </w:r>
      <w:r w:rsidRPr="00413E45">
        <w:tab/>
        <w:t>Ovrv-5013/2002</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 xml:space="preserve">Ovršenik: </w:t>
      </w:r>
      <w:r w:rsidRPr="00413E45">
        <w:tab/>
      </w:r>
      <w:r w:rsidRPr="00413E45">
        <w:tab/>
        <w:t>MEŠIĆ GORAN i dr.</w:t>
      </w:r>
    </w:p>
    <w:p w:rsidRDefault="00BC4BBA" w:rsidP="00BC4BBA" w:rsidR="00BC4BBA" w:rsidRPr="00413E45">
      <w:pPr>
        <w:ind w:left="720"/>
        <w:jc w:val="both"/>
      </w:pPr>
      <w:r w:rsidRPr="00413E45">
        <w:t xml:space="preserve">VPS: </w:t>
      </w:r>
      <w:r w:rsidRPr="00413E45">
        <w:tab/>
      </w:r>
      <w:r w:rsidRPr="00413E45">
        <w:tab/>
      </w:r>
      <w:r w:rsidRPr="00413E45">
        <w:tab/>
        <w:t>351.298,69 KN</w:t>
      </w:r>
    </w:p>
    <w:p w:rsidRDefault="00BC4BBA" w:rsidP="00BC4BBA" w:rsidR="00BC4BBA" w:rsidRPr="00413E45">
      <w:pPr>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379.</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P-899/2012</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GUDELJ NEDJELJKO i dr.</w:t>
      </w:r>
    </w:p>
    <w:p w:rsidRDefault="00BC4BBA" w:rsidP="00BC4BBA" w:rsidR="00BC4BBA" w:rsidRPr="00413E45">
      <w:pPr>
        <w:ind w:left="720"/>
        <w:jc w:val="both"/>
      </w:pPr>
      <w:r w:rsidRPr="00413E45">
        <w:t xml:space="preserve">VPS: </w:t>
      </w:r>
      <w:r w:rsidRPr="00413E45">
        <w:tab/>
      </w:r>
      <w:r w:rsidRPr="00413E45">
        <w:tab/>
      </w:r>
      <w:r w:rsidRPr="00413E45">
        <w:tab/>
        <w:t>21.690,23 KN</w:t>
      </w:r>
    </w:p>
    <w:p w:rsidRDefault="00BC4BBA" w:rsidP="00BC4BBA" w:rsidR="00BC4BBA" w:rsidRPr="00413E45">
      <w:pPr>
        <w:ind w:hanging="294"/>
        <w:jc w:val="both"/>
      </w:pPr>
    </w:p>
    <w:p w:rsidRDefault="00BC4BBA" w:rsidP="00BC4BBA" w:rsidR="00BC4BBA">
      <w:pPr>
        <w:jc w:val="both"/>
      </w:pPr>
    </w:p>
    <w:p w:rsidRDefault="00BC4BBA" w:rsidP="00BC4BBA" w:rsidR="00BC4BBA" w:rsidRPr="00413E45">
      <w:pPr>
        <w:jc w:val="both"/>
      </w:pPr>
      <w:r>
        <w:t>380.</w:t>
      </w:r>
      <w:r w:rsidRPr="00413E45">
        <w:t xml:space="preserve"> </w:t>
      </w:r>
      <w:r w:rsidRPr="00413E45">
        <w:tab/>
      </w:r>
    </w:p>
    <w:p w:rsidRDefault="00BC4BBA" w:rsidP="00BC4BBA" w:rsidR="00BC4BBA" w:rsidRPr="00413E45">
      <w:pPr>
        <w:ind w:firstLine="360" w:left="360"/>
        <w:jc w:val="both"/>
      </w:pPr>
      <w:r w:rsidRPr="00413E45">
        <w:t xml:space="preserve">Naziv suda: </w:t>
      </w:r>
      <w:r w:rsidRPr="00413E45">
        <w:tab/>
      </w:r>
      <w:r w:rsidRPr="00413E45">
        <w:tab/>
        <w:t>Općinski građanski sud u Zagrebu</w:t>
      </w:r>
    </w:p>
    <w:p w:rsidRDefault="00BC4BBA" w:rsidP="00BC4BBA" w:rsidR="00BC4BBA" w:rsidRPr="00413E45">
      <w:pPr>
        <w:ind w:hanging="284" w:left="993"/>
        <w:jc w:val="both"/>
      </w:pPr>
      <w:r w:rsidRPr="00413E45">
        <w:t xml:space="preserve">Posl.br.: </w:t>
      </w:r>
      <w:r w:rsidRPr="00413E45">
        <w:tab/>
      </w:r>
      <w:r w:rsidRPr="00413E45">
        <w:tab/>
        <w:t>Ovr-1625/2013</w:t>
      </w:r>
    </w:p>
    <w:p w:rsidRDefault="00BC4BBA" w:rsidP="00BC4BBA" w:rsidR="00BC4BBA" w:rsidRPr="00413E45">
      <w:pPr>
        <w:ind w:hanging="284" w:left="993"/>
        <w:jc w:val="both"/>
      </w:pPr>
      <w:r w:rsidRPr="00413E45">
        <w:t xml:space="preserve">Ovrhovoditelj: </w:t>
      </w:r>
      <w:r w:rsidRPr="00413E45">
        <w:tab/>
      </w:r>
      <w:r w:rsidRPr="00413E45">
        <w:tab/>
        <w:t>GLUMINA BANKA d.d. u stečaju, Zagreb</w:t>
      </w:r>
    </w:p>
    <w:p w:rsidRDefault="00BC4BBA" w:rsidP="00BC4BBA" w:rsidR="00BC4BBA" w:rsidRPr="00413E45">
      <w:pPr>
        <w:ind w:hanging="284" w:left="993"/>
        <w:jc w:val="both"/>
      </w:pPr>
      <w:r w:rsidRPr="00413E45">
        <w:t xml:space="preserve">Ovršenik: </w:t>
      </w:r>
      <w:r w:rsidRPr="00413E45">
        <w:tab/>
      </w:r>
      <w:r w:rsidRPr="00413E45">
        <w:tab/>
        <w:t>HAJNIĆ GORDANA</w:t>
      </w:r>
    </w:p>
    <w:p w:rsidRDefault="00BC4BBA" w:rsidP="00BC4BBA" w:rsidR="00BC4BBA" w:rsidRPr="00413E45">
      <w:pPr>
        <w:ind w:hanging="284" w:left="993"/>
        <w:jc w:val="both"/>
      </w:pPr>
      <w:r w:rsidRPr="00413E45">
        <w:t xml:space="preserve">VPS: </w:t>
      </w:r>
      <w:r w:rsidRPr="00413E45">
        <w:tab/>
      </w:r>
      <w:r w:rsidRPr="00413E45">
        <w:tab/>
      </w:r>
      <w:r w:rsidRPr="00413E45">
        <w:tab/>
        <w:t>358.000,00 KN</w:t>
      </w:r>
    </w:p>
    <w:p w:rsidRDefault="00BC4BBA" w:rsidP="00BC4BBA" w:rsidR="00BC4BBA" w:rsidRPr="00413E45">
      <w:pPr>
        <w:ind w:hanging="2171" w:left="2880"/>
        <w:jc w:val="both"/>
      </w:pPr>
    </w:p>
    <w:p w:rsidRDefault="00BC4BBA" w:rsidP="00BC4BBA" w:rsidR="00BC4BBA" w:rsidRPr="00413E45">
      <w:pPr>
        <w:ind w:hanging="284" w:left="993"/>
        <w:jc w:val="both"/>
      </w:pPr>
    </w:p>
    <w:p w:rsidRDefault="00BC4BBA" w:rsidP="00BC4BBA" w:rsidR="00BC4BBA">
      <w:pPr>
        <w:jc w:val="both"/>
      </w:pPr>
    </w:p>
    <w:p w:rsidRDefault="00BC4BBA" w:rsidP="00BC4BBA" w:rsidR="00BC4BBA" w:rsidRPr="00413E45">
      <w:pPr>
        <w:jc w:val="both"/>
      </w:pPr>
      <w:r>
        <w:t>381.</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hanging="11" w:left="720"/>
        <w:jc w:val="both"/>
      </w:pPr>
      <w:r w:rsidRPr="00413E45">
        <w:t xml:space="preserve">Posl.br.: </w:t>
      </w:r>
      <w:r w:rsidRPr="00413E45">
        <w:tab/>
      </w:r>
      <w:r w:rsidRPr="00413E45">
        <w:tab/>
        <w:t>Ovr-4503/2012</w:t>
      </w:r>
    </w:p>
    <w:p w:rsidRDefault="00BC4BBA" w:rsidP="00BC4BBA" w:rsidR="00BC4BBA" w:rsidRPr="00413E45">
      <w:pPr>
        <w:ind w:hanging="11" w:left="720"/>
        <w:jc w:val="both"/>
      </w:pPr>
      <w:r w:rsidRPr="00413E45">
        <w:t xml:space="preserve">Ovrhovoditelj: </w:t>
      </w:r>
      <w:r w:rsidRPr="00413E45">
        <w:tab/>
      </w:r>
      <w:r w:rsidRPr="00413E45">
        <w:tab/>
        <w:t>GLUMINA BANKA d.d. u stečaju, Zagreb</w:t>
      </w:r>
    </w:p>
    <w:p w:rsidRDefault="00BC4BBA" w:rsidP="00BC4BBA" w:rsidR="00BC4BBA" w:rsidRPr="00413E45">
      <w:pPr>
        <w:ind w:hanging="11" w:left="720"/>
        <w:jc w:val="both"/>
      </w:pPr>
      <w:r w:rsidRPr="00413E45">
        <w:t xml:space="preserve">Ovršenik: </w:t>
      </w:r>
      <w:r w:rsidRPr="00413E45">
        <w:tab/>
      </w:r>
      <w:r w:rsidRPr="00413E45">
        <w:tab/>
        <w:t>HAJNIĆ GORDANA</w:t>
      </w:r>
    </w:p>
    <w:p w:rsidRDefault="00BC4BBA" w:rsidP="00BC4BBA" w:rsidR="00BC4BBA" w:rsidRPr="00413E45">
      <w:pPr>
        <w:ind w:hanging="11" w:left="720"/>
        <w:jc w:val="both"/>
      </w:pPr>
      <w:r w:rsidRPr="00413E45">
        <w:t xml:space="preserve">VPS: </w:t>
      </w:r>
      <w:r w:rsidRPr="00413E45">
        <w:tab/>
      </w:r>
      <w:r w:rsidRPr="00413E45">
        <w:tab/>
      </w:r>
      <w:r w:rsidRPr="00413E45">
        <w:tab/>
        <w:t>35.471,15 KN</w:t>
      </w:r>
    </w:p>
    <w:p w:rsidRDefault="00BC4BBA" w:rsidP="00BC4BBA" w:rsidR="00BC4BBA" w:rsidRPr="00413E45">
      <w:pPr>
        <w:ind w:hanging="11"/>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382.</w:t>
      </w:r>
      <w:r w:rsidRPr="00413E45">
        <w:t xml:space="preserve"> </w:t>
      </w:r>
      <w:r w:rsidRPr="00413E45">
        <w:tab/>
      </w:r>
    </w:p>
    <w:p w:rsidRDefault="00BC4BBA" w:rsidP="00BC4BBA" w:rsidR="00BC4BBA" w:rsidRPr="00413E45">
      <w:pPr>
        <w:ind w:hanging="11" w:left="720"/>
        <w:jc w:val="both"/>
      </w:pPr>
      <w:r w:rsidRPr="00413E45">
        <w:t xml:space="preserve">Naziv suda: </w:t>
      </w:r>
      <w:r w:rsidRPr="00413E45">
        <w:tab/>
      </w:r>
      <w:r w:rsidRPr="00413E45">
        <w:tab/>
        <w:t>Trgovački sud u Zagrebu</w:t>
      </w:r>
    </w:p>
    <w:p w:rsidRDefault="00BC4BBA" w:rsidP="00BC4BBA" w:rsidR="00BC4BBA" w:rsidRPr="00413E45">
      <w:pPr>
        <w:ind w:hanging="11" w:left="720"/>
        <w:jc w:val="both"/>
      </w:pPr>
      <w:r w:rsidRPr="00413E45">
        <w:t xml:space="preserve">Posl.br.: </w:t>
      </w:r>
      <w:r w:rsidRPr="00413E45">
        <w:tab/>
      </w:r>
      <w:r w:rsidRPr="00413E45">
        <w:tab/>
        <w:t>P-6067/2001</w:t>
      </w:r>
    </w:p>
    <w:p w:rsidRDefault="00BC4BBA" w:rsidP="00BC4BBA" w:rsidR="00BC4BBA" w:rsidRPr="00413E45">
      <w:pPr>
        <w:ind w:hanging="11" w:left="720"/>
        <w:jc w:val="both"/>
      </w:pPr>
      <w:r w:rsidRPr="00413E45">
        <w:t xml:space="preserve">Tužitelj: </w:t>
      </w:r>
      <w:r w:rsidRPr="00413E45">
        <w:tab/>
      </w:r>
      <w:r w:rsidRPr="00413E45">
        <w:tab/>
        <w:t>GLUMINA BANKA d.d. u stečaju, Zagreb</w:t>
      </w:r>
    </w:p>
    <w:p w:rsidRDefault="00BC4BBA" w:rsidP="00BC4BBA" w:rsidR="00BC4BBA" w:rsidRPr="00413E45">
      <w:pPr>
        <w:ind w:hanging="11" w:left="720"/>
        <w:jc w:val="both"/>
      </w:pPr>
      <w:r w:rsidRPr="00413E45">
        <w:t xml:space="preserve">Tuženik: </w:t>
      </w:r>
      <w:r w:rsidRPr="00413E45">
        <w:tab/>
      </w:r>
      <w:r w:rsidRPr="00413E45">
        <w:tab/>
        <w:t>HARTEK IVICA i dr.</w:t>
      </w:r>
    </w:p>
    <w:p w:rsidRDefault="00BC4BBA" w:rsidP="00BC4BBA" w:rsidR="00BC4BBA" w:rsidRPr="00413E45">
      <w:pPr>
        <w:ind w:hanging="11" w:left="720"/>
        <w:jc w:val="both"/>
      </w:pPr>
      <w:r w:rsidRPr="00413E45">
        <w:t xml:space="preserve">VPS: </w:t>
      </w:r>
      <w:r w:rsidRPr="00413E45">
        <w:tab/>
      </w:r>
      <w:r w:rsidRPr="00413E45">
        <w:tab/>
      </w:r>
      <w:r w:rsidRPr="00413E45">
        <w:tab/>
        <w:t>24.275,81 KN</w:t>
      </w:r>
    </w:p>
    <w:p w:rsidRDefault="00BC4BBA" w:rsidP="00BC4BBA" w:rsidR="00BC4BBA" w:rsidRPr="00413E45">
      <w:pPr>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383.</w:t>
      </w:r>
      <w:r w:rsidRPr="00413E45">
        <w:t xml:space="preserve"> </w:t>
      </w:r>
      <w:r w:rsidRPr="00413E45">
        <w:tab/>
      </w:r>
    </w:p>
    <w:p w:rsidRDefault="00BC4BBA" w:rsidP="00BC4BBA" w:rsidR="00BC4BBA" w:rsidRPr="00413E45">
      <w:pPr>
        <w:ind w:hanging="11" w:left="720"/>
        <w:jc w:val="both"/>
      </w:pPr>
      <w:r w:rsidRPr="00413E45">
        <w:t xml:space="preserve">Naziv suda: </w:t>
      </w:r>
      <w:r w:rsidRPr="00413E45">
        <w:tab/>
      </w:r>
      <w:r w:rsidRPr="00413E45">
        <w:tab/>
        <w:t>Općinski građanski sud u Zagrebu</w:t>
      </w:r>
    </w:p>
    <w:p w:rsidRDefault="00BC4BBA" w:rsidP="00BC4BBA" w:rsidR="00BC4BBA" w:rsidRPr="00413E45">
      <w:pPr>
        <w:ind w:hanging="11" w:left="720"/>
        <w:jc w:val="both"/>
      </w:pPr>
      <w:r w:rsidRPr="00413E45">
        <w:t xml:space="preserve">Posl.br.: </w:t>
      </w:r>
      <w:r w:rsidRPr="00413E45">
        <w:tab/>
      </w:r>
      <w:r w:rsidRPr="00413E45">
        <w:tab/>
        <w:t>P-1297/2014</w:t>
      </w:r>
    </w:p>
    <w:p w:rsidRDefault="00BC4BBA" w:rsidP="00BC4BBA" w:rsidR="00BC4BBA" w:rsidRPr="00413E45">
      <w:pPr>
        <w:ind w:hanging="11" w:left="720"/>
        <w:jc w:val="both"/>
      </w:pPr>
      <w:r w:rsidRPr="00413E45">
        <w:t xml:space="preserve">Tužitelj: </w:t>
      </w:r>
      <w:r w:rsidRPr="00413E45">
        <w:tab/>
      </w:r>
      <w:r w:rsidRPr="00413E45">
        <w:tab/>
        <w:t>GLUMINA BANKA d.d. u stečaju, Zagreb</w:t>
      </w:r>
    </w:p>
    <w:p w:rsidRDefault="00BC4BBA" w:rsidP="00BC4BBA" w:rsidR="00BC4BBA" w:rsidRPr="00413E45">
      <w:pPr>
        <w:ind w:hanging="11" w:left="720"/>
        <w:jc w:val="both"/>
      </w:pPr>
      <w:r w:rsidRPr="00413E45">
        <w:t xml:space="preserve">Ovršenik: </w:t>
      </w:r>
      <w:r w:rsidRPr="00413E45">
        <w:tab/>
      </w:r>
      <w:r w:rsidRPr="00413E45">
        <w:tab/>
        <w:t>HREN ZDRAVKO</w:t>
      </w:r>
    </w:p>
    <w:p w:rsidRDefault="00BC4BBA" w:rsidP="00BC4BBA" w:rsidR="00BC4BBA" w:rsidRPr="00413E45">
      <w:pPr>
        <w:ind w:hanging="11" w:left="720"/>
        <w:jc w:val="both"/>
      </w:pPr>
      <w:r w:rsidRPr="00413E45">
        <w:t xml:space="preserve">VPS: </w:t>
      </w:r>
      <w:r w:rsidRPr="00413E45">
        <w:tab/>
      </w:r>
      <w:r w:rsidRPr="00413E45">
        <w:tab/>
      </w:r>
      <w:r w:rsidRPr="00413E45">
        <w:tab/>
        <w:t>360.000,00 KN</w:t>
      </w:r>
    </w:p>
    <w:p w:rsidRDefault="00BC4BBA" w:rsidP="00BC4BBA" w:rsidR="00BC4BBA" w:rsidRPr="00413E45">
      <w:pPr>
        <w:ind w:hanging="11"/>
        <w:jc w:val="both"/>
      </w:pPr>
    </w:p>
    <w:p w:rsidRDefault="00BC4BBA" w:rsidP="00BC4BBA" w:rsidR="00BC4BBA">
      <w:pPr>
        <w:jc w:val="both"/>
      </w:pPr>
    </w:p>
    <w:p w:rsidRDefault="00BC4BBA" w:rsidP="00BC4BBA" w:rsidR="00BC4BBA">
      <w:pPr>
        <w:jc w:val="both"/>
      </w:pPr>
    </w:p>
    <w:p w:rsidRDefault="002C23DA" w:rsidP="00BC4BBA" w:rsidR="002C23DA">
      <w:pPr>
        <w:jc w:val="both"/>
      </w:pPr>
    </w:p>
    <w:p w:rsidRDefault="00BC4BBA" w:rsidP="00BC4BBA" w:rsidR="00BC4BBA" w:rsidRPr="00413E45">
      <w:pPr>
        <w:jc w:val="both"/>
      </w:pPr>
      <w:r>
        <w:lastRenderedPageBreak/>
        <w:t>384.</w:t>
      </w:r>
      <w:r w:rsidRPr="00413E45">
        <w:t xml:space="preserve"> </w:t>
      </w:r>
      <w:r w:rsidRPr="00413E45">
        <w:tab/>
      </w:r>
    </w:p>
    <w:p w:rsidRDefault="00BC4BBA" w:rsidP="00BC4BBA" w:rsidR="00BC4BBA" w:rsidRPr="00413E45">
      <w:pPr>
        <w:ind w:hanging="11" w:left="720"/>
        <w:jc w:val="both"/>
      </w:pPr>
      <w:r w:rsidRPr="00413E45">
        <w:t xml:space="preserve">Naziv suda: </w:t>
      </w:r>
      <w:r w:rsidRPr="00413E45">
        <w:tab/>
      </w:r>
      <w:r w:rsidRPr="00413E45">
        <w:tab/>
        <w:t>Trgovački sud u Zagrebu</w:t>
      </w:r>
    </w:p>
    <w:p w:rsidRDefault="00BC4BBA" w:rsidP="00BC4BBA" w:rsidR="00BC4BBA" w:rsidRPr="00413E45">
      <w:pPr>
        <w:ind w:hanging="11" w:left="720"/>
        <w:jc w:val="both"/>
      </w:pPr>
      <w:r w:rsidRPr="00413E45">
        <w:t xml:space="preserve">Posl.br.: </w:t>
      </w:r>
      <w:r w:rsidRPr="00413E45">
        <w:tab/>
      </w:r>
      <w:r w:rsidRPr="00413E45">
        <w:tab/>
        <w:t>P-92/2007</w:t>
      </w:r>
    </w:p>
    <w:p w:rsidRDefault="00BC4BBA" w:rsidP="00BC4BBA" w:rsidR="00BC4BBA" w:rsidRPr="00413E45">
      <w:pPr>
        <w:ind w:hanging="11" w:left="720"/>
        <w:jc w:val="both"/>
      </w:pPr>
      <w:r w:rsidRPr="00413E45">
        <w:t xml:space="preserve">Tužitelj: </w:t>
      </w:r>
      <w:r w:rsidRPr="00413E45">
        <w:tab/>
      </w:r>
      <w:r w:rsidRPr="00413E45">
        <w:tab/>
        <w:t>HRVATSKA RADIOTELEVIZIJA</w:t>
      </w:r>
    </w:p>
    <w:p w:rsidRDefault="00BC4BBA" w:rsidP="00BC4BBA" w:rsidR="00BC4BBA" w:rsidRPr="00413E45">
      <w:pPr>
        <w:ind w:hanging="11" w:left="720"/>
        <w:jc w:val="both"/>
      </w:pPr>
      <w:r w:rsidRPr="00413E45">
        <w:t xml:space="preserve">Tuženik: </w:t>
      </w:r>
      <w:r w:rsidRPr="00413E45">
        <w:tab/>
      </w:r>
      <w:r w:rsidRPr="00413E45">
        <w:tab/>
        <w:t>GLUMINA BANKA d.d. u stečaju, Zagreb</w:t>
      </w:r>
    </w:p>
    <w:p w:rsidRDefault="00BC4BBA" w:rsidP="00BC4BBA" w:rsidR="00BC4BBA" w:rsidRPr="00413E45">
      <w:pPr>
        <w:ind w:hanging="11" w:left="720"/>
        <w:jc w:val="both"/>
      </w:pPr>
      <w:r w:rsidRPr="00413E45">
        <w:t xml:space="preserve">VPS: </w:t>
      </w:r>
      <w:r w:rsidRPr="00413E45">
        <w:tab/>
      </w:r>
      <w:r w:rsidRPr="00413E45">
        <w:tab/>
      </w:r>
      <w:r w:rsidRPr="00413E45">
        <w:tab/>
        <w:t>1.439.164,18 KN</w:t>
      </w:r>
    </w:p>
    <w:p w:rsidRDefault="00BC4BBA" w:rsidP="00BC4BBA" w:rsidR="00BC4BBA" w:rsidRPr="00413E45">
      <w:pPr>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385.</w:t>
      </w:r>
      <w:r w:rsidRPr="00413E45">
        <w:t xml:space="preserve"> </w:t>
      </w:r>
      <w:r w:rsidRPr="00413E45">
        <w:tab/>
      </w:r>
    </w:p>
    <w:p w:rsidRDefault="00BC4BBA" w:rsidP="00BC4BBA" w:rsidR="00BC4BBA" w:rsidRPr="00413E45">
      <w:pPr>
        <w:ind w:hanging="11" w:left="720"/>
        <w:jc w:val="both"/>
      </w:pPr>
      <w:r w:rsidRPr="00413E45">
        <w:t xml:space="preserve">Naziv suda: </w:t>
      </w:r>
      <w:r w:rsidRPr="00413E45">
        <w:tab/>
      </w:r>
      <w:r w:rsidRPr="00413E45">
        <w:tab/>
        <w:t>Trgovački sud u Zagrebu</w:t>
      </w:r>
    </w:p>
    <w:p w:rsidRDefault="00BC4BBA" w:rsidP="00BC4BBA" w:rsidR="00BC4BBA" w:rsidRPr="00413E45">
      <w:pPr>
        <w:ind w:hanging="11" w:left="720"/>
        <w:jc w:val="both"/>
      </w:pPr>
      <w:r w:rsidRPr="00413E45">
        <w:t xml:space="preserve">Posl.br.: </w:t>
      </w:r>
      <w:r w:rsidRPr="00413E45">
        <w:tab/>
      </w:r>
      <w:r w:rsidRPr="00413E45">
        <w:tab/>
        <w:t>P-1928/2004</w:t>
      </w:r>
    </w:p>
    <w:p w:rsidRDefault="00BC4BBA" w:rsidP="00BC4BBA" w:rsidR="00BC4BBA" w:rsidRPr="00413E45">
      <w:pPr>
        <w:ind w:hanging="11" w:left="720"/>
        <w:jc w:val="both"/>
      </w:pPr>
      <w:r w:rsidRPr="00413E45">
        <w:t xml:space="preserve">Tužitelj: </w:t>
      </w:r>
      <w:r w:rsidRPr="00413E45">
        <w:tab/>
      </w:r>
      <w:r w:rsidRPr="00413E45">
        <w:tab/>
        <w:t>GLUMINA BANKA d.d. u stečaju, Zagreb</w:t>
      </w:r>
    </w:p>
    <w:p w:rsidRDefault="00BC4BBA" w:rsidP="00BC4BBA" w:rsidR="00BC4BBA" w:rsidRPr="00413E45">
      <w:pPr>
        <w:ind w:hanging="11" w:left="720"/>
        <w:jc w:val="both"/>
      </w:pPr>
      <w:r w:rsidRPr="00413E45">
        <w:t xml:space="preserve">Tuženik: </w:t>
      </w:r>
      <w:r w:rsidRPr="00413E45">
        <w:tab/>
      </w:r>
      <w:r w:rsidRPr="00413E45">
        <w:tab/>
        <w:t>INTERCON INŽENJERING d.o.o. i dr.</w:t>
      </w:r>
    </w:p>
    <w:p w:rsidRDefault="00BC4BBA" w:rsidP="00BC4BBA" w:rsidR="00BC4BBA" w:rsidRPr="00413E45">
      <w:pPr>
        <w:ind w:hanging="11" w:left="720"/>
        <w:jc w:val="both"/>
      </w:pPr>
      <w:r w:rsidRPr="00413E45">
        <w:t xml:space="preserve">VPS: </w:t>
      </w:r>
      <w:r w:rsidRPr="00413E45">
        <w:tab/>
      </w:r>
      <w:r w:rsidRPr="00413E45">
        <w:tab/>
      </w:r>
      <w:r w:rsidRPr="00413E45">
        <w:tab/>
        <w:t>3.244.415,93 KN</w:t>
      </w:r>
    </w:p>
    <w:p w:rsidRDefault="00BC4BBA" w:rsidP="00BC4BBA" w:rsidR="00BC4BBA" w:rsidRPr="00413E45">
      <w:pPr>
        <w:ind w:hanging="294"/>
        <w:jc w:val="both"/>
      </w:pPr>
    </w:p>
    <w:p w:rsidRDefault="00BC4BBA" w:rsidP="00BC4BBA" w:rsidR="00BC4BBA">
      <w:pPr>
        <w:jc w:val="both"/>
      </w:pPr>
    </w:p>
    <w:p w:rsidRDefault="00BC4BBA" w:rsidP="00BC4BBA" w:rsidR="00BC4BBA" w:rsidRPr="00413E45">
      <w:pPr>
        <w:jc w:val="both"/>
      </w:pPr>
      <w:r>
        <w:t>386.</w:t>
      </w:r>
      <w:r w:rsidRPr="00413E45">
        <w:t xml:space="preserve"> </w:t>
      </w:r>
      <w:r w:rsidRPr="00413E45">
        <w:tab/>
      </w:r>
    </w:p>
    <w:p w:rsidRDefault="00BC4BBA" w:rsidP="00BC4BBA" w:rsidR="00BC4BBA" w:rsidRPr="00413E45">
      <w:pPr>
        <w:ind w:firstLine="142" w:left="567"/>
        <w:jc w:val="both"/>
      </w:pPr>
      <w:r w:rsidRPr="00413E45">
        <w:t xml:space="preserve">Naziv suda: </w:t>
      </w:r>
      <w:r w:rsidRPr="00413E45">
        <w:tab/>
      </w:r>
      <w:r w:rsidRPr="00413E45">
        <w:tab/>
        <w:t>Trgovački sud u Zagrebu</w:t>
      </w:r>
    </w:p>
    <w:p w:rsidRDefault="00BC4BBA" w:rsidP="00BC4BBA" w:rsidR="00BC4BBA" w:rsidRPr="00413E45">
      <w:pPr>
        <w:ind w:firstLine="142" w:left="567"/>
        <w:jc w:val="both"/>
      </w:pPr>
      <w:r w:rsidRPr="00413E45">
        <w:t xml:space="preserve">Posl.br.: </w:t>
      </w:r>
      <w:r w:rsidRPr="00413E45">
        <w:tab/>
      </w:r>
      <w:r w:rsidRPr="00413E45">
        <w:tab/>
        <w:t>P-5256/2001</w:t>
      </w:r>
    </w:p>
    <w:p w:rsidRDefault="00BC4BBA" w:rsidP="00BC4BBA" w:rsidR="00BC4BBA" w:rsidRPr="00413E45">
      <w:pPr>
        <w:ind w:firstLine="142" w:left="567"/>
        <w:jc w:val="both"/>
      </w:pPr>
      <w:r w:rsidRPr="00413E45">
        <w:t xml:space="preserve">Tužitelj: </w:t>
      </w:r>
      <w:r w:rsidRPr="00413E45">
        <w:tab/>
      </w:r>
      <w:r w:rsidRPr="00413E45">
        <w:tab/>
        <w:t>IVANČIĆ DAVOR</w:t>
      </w:r>
    </w:p>
    <w:p w:rsidRDefault="00BC4BBA" w:rsidP="00BC4BBA" w:rsidR="00BC4BBA" w:rsidRPr="00413E45">
      <w:pPr>
        <w:ind w:firstLine="142" w:left="567"/>
        <w:jc w:val="both"/>
      </w:pPr>
      <w:r w:rsidRPr="00413E45">
        <w:t xml:space="preserve">Tuženik: </w:t>
      </w:r>
      <w:r w:rsidRPr="00413E45">
        <w:tab/>
      </w:r>
      <w:r w:rsidRPr="00413E45">
        <w:tab/>
        <w:t>GLUMINA BANKA d.d. u stečaju, Zagreb</w:t>
      </w:r>
    </w:p>
    <w:p w:rsidRDefault="00BC4BBA" w:rsidP="00BC4BBA" w:rsidR="00BC4BBA" w:rsidRPr="00413E45">
      <w:pPr>
        <w:ind w:firstLine="142" w:left="567"/>
        <w:jc w:val="both"/>
      </w:pPr>
      <w:r w:rsidRPr="00413E45">
        <w:t xml:space="preserve">VPS: </w:t>
      </w:r>
      <w:r w:rsidRPr="00413E45">
        <w:tab/>
      </w:r>
      <w:r w:rsidRPr="00413E45">
        <w:tab/>
      </w:r>
      <w:r w:rsidRPr="00413E45">
        <w:tab/>
        <w:t>535.615,81 KN</w:t>
      </w:r>
    </w:p>
    <w:p w:rsidRDefault="00BC4BBA" w:rsidP="00BC4BBA" w:rsidR="00BC4BBA" w:rsidRPr="00413E45">
      <w:pPr>
        <w:jc w:val="both"/>
      </w:pPr>
      <w:r w:rsidRPr="00413E45">
        <w:tab/>
      </w:r>
    </w:p>
    <w:p w:rsidRDefault="00BC4BBA" w:rsidP="00BC4BBA" w:rsidR="00BC4BBA" w:rsidRPr="00413E45">
      <w:pPr>
        <w:jc w:val="both"/>
      </w:pPr>
      <w:r>
        <w:t>387.</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P-7607/2001</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IVIĆ ANA i dr.</w:t>
      </w:r>
    </w:p>
    <w:p w:rsidRDefault="00BC4BBA" w:rsidP="00BC4BBA" w:rsidR="00BC4BBA" w:rsidRPr="00413E45">
      <w:pPr>
        <w:ind w:left="720"/>
        <w:jc w:val="both"/>
      </w:pPr>
      <w:r w:rsidRPr="00413E45">
        <w:t xml:space="preserve">VPS: </w:t>
      </w:r>
      <w:r w:rsidRPr="00413E45">
        <w:tab/>
      </w:r>
      <w:r w:rsidRPr="00413E45">
        <w:tab/>
      </w:r>
      <w:r w:rsidRPr="00413E45">
        <w:tab/>
        <w:t>3.561,32 KN</w:t>
      </w:r>
    </w:p>
    <w:p w:rsidRDefault="00BC4BBA" w:rsidP="00BC4BBA" w:rsidR="00BC4BBA" w:rsidRPr="00413E45">
      <w:pPr>
        <w:ind w:hanging="294"/>
        <w:jc w:val="both"/>
      </w:pPr>
    </w:p>
    <w:p w:rsidRDefault="00BC4BBA" w:rsidP="00BC4BBA" w:rsidR="00BC4BBA">
      <w:pPr>
        <w:jc w:val="both"/>
      </w:pPr>
    </w:p>
    <w:p w:rsidRDefault="00BC4BBA" w:rsidP="00BC4BBA" w:rsidR="00BC4BBA" w:rsidRPr="00413E45">
      <w:pPr>
        <w:jc w:val="both"/>
      </w:pPr>
      <w:r>
        <w:t>388.</w:t>
      </w:r>
      <w:r w:rsidRPr="00413E45">
        <w:t xml:space="preserve"> </w:t>
      </w:r>
      <w:r w:rsidRPr="00413E45">
        <w:tab/>
      </w:r>
    </w:p>
    <w:p w:rsidRDefault="00BC4BBA" w:rsidP="00BC4BBA" w:rsidR="00BC4BBA" w:rsidRPr="00413E45">
      <w:pPr>
        <w:ind w:left="720"/>
        <w:jc w:val="both"/>
      </w:pPr>
      <w:r w:rsidRPr="00413E45">
        <w:t>Naziv suda:</w:t>
      </w:r>
      <w:r w:rsidRPr="00413E45">
        <w:tab/>
      </w:r>
      <w:r w:rsidRPr="00413E45">
        <w:tab/>
        <w:t>Trgovački sud u Zagrebu, ranije Općinski sud u Rijeci</w:t>
      </w:r>
    </w:p>
    <w:p w:rsidRDefault="00BC4BBA" w:rsidP="00BC4BBA" w:rsidR="00BC4BBA" w:rsidRPr="00413E45">
      <w:pPr>
        <w:ind w:left="720"/>
        <w:jc w:val="both"/>
      </w:pPr>
      <w:r w:rsidRPr="00413E45">
        <w:t xml:space="preserve">Posl.br.: </w:t>
      </w:r>
      <w:r w:rsidRPr="00413E45">
        <w:tab/>
      </w:r>
      <w:r w:rsidRPr="00413E45">
        <w:tab/>
        <w:t>Povrv-2977/2017; ranije P-2156/2016 i Ovrv-1380/2000</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 xml:space="preserve">Ovršenik: </w:t>
      </w:r>
      <w:r w:rsidRPr="00413E45">
        <w:tab/>
      </w:r>
      <w:r w:rsidRPr="00413E45">
        <w:tab/>
        <w:t>JAS d.o.o., Rijeka i dr.</w:t>
      </w:r>
    </w:p>
    <w:p w:rsidRDefault="00BC4BBA" w:rsidP="00BC4BBA" w:rsidR="00BC4BBA" w:rsidRPr="00413E45">
      <w:pPr>
        <w:ind w:left="720"/>
        <w:jc w:val="both"/>
      </w:pPr>
      <w:r w:rsidRPr="00413E45">
        <w:t xml:space="preserve">VPS: </w:t>
      </w:r>
      <w:r w:rsidRPr="00413E45">
        <w:tab/>
      </w:r>
      <w:r w:rsidRPr="00413E45">
        <w:tab/>
      </w:r>
      <w:r w:rsidRPr="00413E45">
        <w:tab/>
        <w:t>20.456,63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389.</w:t>
      </w:r>
      <w:r w:rsidRPr="00413E45">
        <w:t xml:space="preserve"> </w:t>
      </w:r>
      <w:r w:rsidRPr="00413E45">
        <w:tab/>
      </w:r>
    </w:p>
    <w:p w:rsidRDefault="00BC4BBA" w:rsidP="00BC4BBA" w:rsidR="00BC4BBA" w:rsidRPr="00413E45">
      <w:pPr>
        <w:ind w:hanging="11" w:left="720"/>
        <w:jc w:val="both"/>
      </w:pPr>
      <w:r w:rsidRPr="00413E45">
        <w:t xml:space="preserve">Naziv suda: </w:t>
      </w:r>
      <w:r w:rsidRPr="00413E45">
        <w:tab/>
      </w:r>
      <w:r w:rsidRPr="00413E45">
        <w:tab/>
        <w:t>Općinski građanski sud u Zagrebu</w:t>
      </w:r>
    </w:p>
    <w:p w:rsidRDefault="00BC4BBA" w:rsidP="00BC4BBA" w:rsidR="00BC4BBA" w:rsidRPr="00413E45">
      <w:pPr>
        <w:ind w:hanging="11" w:left="720"/>
        <w:jc w:val="both"/>
      </w:pPr>
      <w:r w:rsidRPr="00413E45">
        <w:t xml:space="preserve">Posl.br.: </w:t>
      </w:r>
      <w:r w:rsidRPr="00413E45">
        <w:tab/>
      </w:r>
      <w:r w:rsidRPr="00413E45">
        <w:tab/>
        <w:t>Ovrv-5204/2005</w:t>
      </w:r>
    </w:p>
    <w:p w:rsidRDefault="00BC4BBA" w:rsidP="00BC4BBA" w:rsidR="00BC4BBA" w:rsidRPr="00413E45">
      <w:pPr>
        <w:ind w:hanging="11" w:left="720"/>
        <w:jc w:val="both"/>
      </w:pPr>
      <w:r w:rsidRPr="00413E45">
        <w:t xml:space="preserve">Ovrhovoditelj: </w:t>
      </w:r>
      <w:r w:rsidRPr="00413E45">
        <w:tab/>
      </w:r>
      <w:r w:rsidRPr="00413E45">
        <w:tab/>
        <w:t>GLUMINA BANKA d.d. u stečaju, Zagreb</w:t>
      </w:r>
    </w:p>
    <w:p w:rsidRDefault="00BC4BBA" w:rsidP="00BC4BBA" w:rsidR="00BC4BBA" w:rsidRPr="00413E45">
      <w:pPr>
        <w:ind w:hanging="11" w:left="720"/>
        <w:jc w:val="both"/>
      </w:pPr>
      <w:r w:rsidRPr="00413E45">
        <w:t xml:space="preserve">Ovršenik: </w:t>
      </w:r>
      <w:r w:rsidRPr="00413E45">
        <w:tab/>
      </w:r>
      <w:r w:rsidRPr="00413E45">
        <w:tab/>
        <w:t>JURDANA SREĆKO</w:t>
      </w:r>
    </w:p>
    <w:p w:rsidRDefault="00BC4BBA" w:rsidP="00BC4BBA" w:rsidR="00BC4BBA" w:rsidRPr="00413E45">
      <w:pPr>
        <w:ind w:hanging="11" w:left="720"/>
        <w:jc w:val="both"/>
      </w:pPr>
      <w:r w:rsidRPr="00413E45">
        <w:t xml:space="preserve">VPS: </w:t>
      </w:r>
      <w:r w:rsidRPr="00413E45">
        <w:tab/>
      </w:r>
      <w:r w:rsidRPr="00413E45">
        <w:tab/>
      </w:r>
      <w:r w:rsidRPr="00413E45">
        <w:tab/>
        <w:t>775.951,78 KN</w:t>
      </w:r>
    </w:p>
    <w:p w:rsidRDefault="00BC4BBA" w:rsidP="00BC4BBA" w:rsidR="00BC4BBA" w:rsidRPr="00413E45">
      <w:pPr>
        <w:ind w:hanging="2171" w:left="2880"/>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390.</w:t>
      </w:r>
      <w:r w:rsidRPr="00413E45">
        <w:t xml:space="preserve">      </w:t>
      </w:r>
    </w:p>
    <w:p w:rsidRDefault="00BC4BBA" w:rsidP="00BC4BBA" w:rsidR="00BC4BBA" w:rsidRPr="00413E45">
      <w:pPr>
        <w:ind w:firstLine="294" w:left="426"/>
        <w:jc w:val="both"/>
      </w:pPr>
      <w:r w:rsidRPr="00413E45">
        <w:t xml:space="preserve">Naziv suda: </w:t>
      </w:r>
      <w:r w:rsidRPr="00413E45">
        <w:tab/>
      </w:r>
      <w:r w:rsidRPr="00413E45">
        <w:tab/>
        <w:t>Trgovački sud u Zagrebu</w:t>
      </w:r>
    </w:p>
    <w:p w:rsidRDefault="00BC4BBA" w:rsidP="00BC4BBA" w:rsidR="00BC4BBA" w:rsidRPr="00413E45">
      <w:pPr>
        <w:ind w:firstLine="294" w:left="426"/>
        <w:jc w:val="both"/>
      </w:pPr>
      <w:r w:rsidRPr="00413E45">
        <w:t xml:space="preserve">Posl.br.: </w:t>
      </w:r>
      <w:r w:rsidRPr="00413E45">
        <w:tab/>
      </w:r>
      <w:r w:rsidRPr="00413E45">
        <w:tab/>
        <w:t>P-6080/2001</w:t>
      </w:r>
    </w:p>
    <w:p w:rsidRDefault="00BC4BBA" w:rsidP="00BC4BBA" w:rsidR="00BC4BBA" w:rsidRPr="00413E45">
      <w:pPr>
        <w:ind w:firstLine="294" w:left="426"/>
        <w:jc w:val="both"/>
      </w:pPr>
      <w:r w:rsidRPr="00413E45">
        <w:t xml:space="preserve">Tužitelj: </w:t>
      </w:r>
      <w:r w:rsidRPr="00413E45">
        <w:tab/>
      </w:r>
      <w:r w:rsidRPr="00413E45">
        <w:tab/>
        <w:t>GLUMINA BANKA d.d. u stečaju, Zagreb</w:t>
      </w:r>
    </w:p>
    <w:p w:rsidRDefault="00BC4BBA" w:rsidP="00BC4BBA" w:rsidR="00BC4BBA" w:rsidRPr="00413E45">
      <w:pPr>
        <w:ind w:firstLine="294" w:left="426"/>
        <w:jc w:val="both"/>
      </w:pPr>
      <w:r w:rsidRPr="00413E45">
        <w:t xml:space="preserve">Tuženik: </w:t>
      </w:r>
      <w:r w:rsidRPr="00413E45">
        <w:tab/>
      </w:r>
      <w:r w:rsidRPr="00413E45">
        <w:tab/>
        <w:t>KOPORČIĆ ANA i dr.</w:t>
      </w:r>
    </w:p>
    <w:p w:rsidRDefault="00BC4BBA" w:rsidP="00BC4BBA" w:rsidR="00BC4BBA" w:rsidRPr="00413E45">
      <w:pPr>
        <w:ind w:firstLine="294" w:left="426"/>
        <w:jc w:val="both"/>
      </w:pPr>
      <w:r w:rsidRPr="00413E45">
        <w:t xml:space="preserve">VPS: </w:t>
      </w:r>
      <w:r w:rsidRPr="00413E45">
        <w:tab/>
      </w:r>
      <w:r w:rsidRPr="00413E45">
        <w:tab/>
      </w:r>
      <w:r w:rsidRPr="00413E45">
        <w:tab/>
        <w:t>9.766,77 KN</w:t>
      </w:r>
    </w:p>
    <w:p w:rsidRDefault="00BC4BBA" w:rsidP="00BC4BBA" w:rsidR="00BC4BBA" w:rsidRPr="00413E45">
      <w:pPr>
        <w:jc w:val="both"/>
      </w:pPr>
      <w:r w:rsidRPr="00413E45">
        <w:t xml:space="preserve">                                                                                                                                                                                         </w:t>
      </w:r>
    </w:p>
    <w:p w:rsidRDefault="00BC4BBA" w:rsidP="00BC4BBA" w:rsidR="00BC4BBA">
      <w:pPr>
        <w:jc w:val="both"/>
      </w:pPr>
    </w:p>
    <w:p w:rsidRDefault="00BC4BBA" w:rsidP="00BC4BBA" w:rsidR="00BC4BBA" w:rsidRPr="00413E45">
      <w:pPr>
        <w:jc w:val="both"/>
      </w:pPr>
      <w:r>
        <w:t>391.</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firstLine="720"/>
        <w:jc w:val="both"/>
      </w:pPr>
      <w:r w:rsidRPr="00413E45">
        <w:t xml:space="preserve">Posl.br.: </w:t>
      </w:r>
      <w:r w:rsidRPr="00413E45">
        <w:tab/>
      </w:r>
      <w:r w:rsidRPr="00413E45">
        <w:tab/>
        <w:t>P-3440/2007</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KOSIĆ BRANKA i dr.</w:t>
      </w:r>
    </w:p>
    <w:p w:rsidRDefault="00BC4BBA" w:rsidP="00BC4BBA" w:rsidR="00BC4BBA" w:rsidRPr="00413E45">
      <w:pPr>
        <w:ind w:left="720"/>
        <w:jc w:val="both"/>
      </w:pPr>
      <w:r w:rsidRPr="00413E45">
        <w:t xml:space="preserve">VPS: </w:t>
      </w:r>
      <w:r w:rsidRPr="00413E45">
        <w:tab/>
      </w:r>
      <w:r w:rsidRPr="00413E45">
        <w:tab/>
      </w:r>
      <w:r w:rsidRPr="00413E45">
        <w:tab/>
        <w:t>73.100,02 KN</w:t>
      </w:r>
    </w:p>
    <w:p w:rsidRDefault="00BC4BBA" w:rsidP="00BC4BBA" w:rsidR="00BC4BBA" w:rsidRPr="00413E45">
      <w:pPr>
        <w:ind w:hanging="294"/>
        <w:jc w:val="both"/>
      </w:pPr>
    </w:p>
    <w:p w:rsidRDefault="00BC4BBA" w:rsidP="00BC4BBA" w:rsidR="00BC4BBA">
      <w:pPr>
        <w:jc w:val="both"/>
      </w:pPr>
    </w:p>
    <w:p w:rsidRDefault="00BC4BBA" w:rsidP="00BC4BBA" w:rsidR="00BC4BBA" w:rsidRPr="00413E45">
      <w:pPr>
        <w:jc w:val="both"/>
      </w:pPr>
      <w:r>
        <w:t>392.</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Općinski sud u Rijeci</w:t>
      </w:r>
    </w:p>
    <w:p w:rsidRDefault="00BC4BBA" w:rsidP="00BC4BBA" w:rsidR="00BC4BBA" w:rsidRPr="00413E45">
      <w:pPr>
        <w:ind w:left="720"/>
        <w:jc w:val="both"/>
      </w:pPr>
      <w:r w:rsidRPr="00413E45">
        <w:t xml:space="preserve">Posl.br.: </w:t>
      </w:r>
      <w:r w:rsidRPr="00413E45">
        <w:tab/>
      </w:r>
      <w:r w:rsidRPr="00413E45">
        <w:tab/>
        <w:t>Ovrv-298/2001</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 xml:space="preserve">Ovršenik: </w:t>
      </w:r>
      <w:r w:rsidRPr="00413E45">
        <w:tab/>
      </w:r>
      <w:r w:rsidRPr="00413E45">
        <w:tab/>
        <w:t>KOZULIĆ LUCIJAN</w:t>
      </w:r>
    </w:p>
    <w:p w:rsidRDefault="00BC4BBA" w:rsidP="00BC4BBA" w:rsidR="00BC4BBA" w:rsidRPr="00413E45">
      <w:pPr>
        <w:ind w:left="720"/>
        <w:jc w:val="both"/>
      </w:pPr>
      <w:r w:rsidRPr="00413E45">
        <w:t xml:space="preserve">VPS: </w:t>
      </w:r>
      <w:r w:rsidRPr="00413E45">
        <w:tab/>
      </w:r>
      <w:r w:rsidRPr="00413E45">
        <w:tab/>
      </w:r>
      <w:r w:rsidRPr="00413E45">
        <w:tab/>
        <w:t>99.611,30 KN</w:t>
      </w:r>
    </w:p>
    <w:p w:rsidRDefault="00BC4BBA" w:rsidP="00BC4BBA" w:rsidR="00BC4BBA" w:rsidRPr="00413E45">
      <w:pPr>
        <w:ind w:hanging="294"/>
        <w:jc w:val="both"/>
      </w:pPr>
    </w:p>
    <w:p w:rsidRDefault="00BC4BBA" w:rsidP="00BC4BBA" w:rsidR="00BC4BBA">
      <w:pPr>
        <w:jc w:val="both"/>
      </w:pPr>
    </w:p>
    <w:p w:rsidRDefault="00BC4BBA" w:rsidP="00BC4BBA" w:rsidR="00BC4BBA" w:rsidRPr="00413E45">
      <w:pPr>
        <w:jc w:val="both"/>
      </w:pPr>
      <w:r>
        <w:t>393.</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P-6844/2000</w:t>
      </w:r>
    </w:p>
    <w:p w:rsidRDefault="00BC4BBA" w:rsidP="00BC4BBA" w:rsidR="00BC4BBA" w:rsidRPr="00413E45">
      <w:pPr>
        <w:ind w:left="720"/>
        <w:jc w:val="both"/>
      </w:pPr>
      <w:r w:rsidRPr="00413E45">
        <w:t xml:space="preserve">Tužitelj: </w:t>
      </w:r>
      <w:r w:rsidRPr="00413E45">
        <w:tab/>
      </w:r>
      <w:r w:rsidRPr="00413E45">
        <w:tab/>
        <w:t>KUHAR MIŠELA i dr.</w:t>
      </w:r>
    </w:p>
    <w:p w:rsidRDefault="00BC4BBA" w:rsidP="00BC4BBA" w:rsidR="00BC4BBA" w:rsidRPr="00413E45">
      <w:pPr>
        <w:ind w:left="720"/>
        <w:jc w:val="both"/>
      </w:pPr>
      <w:r w:rsidRPr="00413E45">
        <w:t xml:space="preserve">Tuženik: </w:t>
      </w:r>
      <w:r w:rsidRPr="00413E45">
        <w:tab/>
      </w:r>
      <w:r w:rsidRPr="00413E45">
        <w:tab/>
        <w:t>GLUMINA BANKA d.d. u stečaju, Zagreb</w:t>
      </w:r>
    </w:p>
    <w:p w:rsidRDefault="00BC4BBA" w:rsidP="00BC4BBA" w:rsidR="00BC4BBA" w:rsidRPr="00413E45">
      <w:pPr>
        <w:ind w:left="720"/>
        <w:jc w:val="both"/>
      </w:pPr>
      <w:r w:rsidRPr="00413E45">
        <w:t xml:space="preserve">VPS: </w:t>
      </w:r>
      <w:r w:rsidRPr="00413E45">
        <w:tab/>
      </w:r>
      <w:r w:rsidRPr="00413E45">
        <w:tab/>
      </w:r>
      <w:r w:rsidRPr="00413E45">
        <w:tab/>
        <w:t>529.787,50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394.</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P-820/2002</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KUJAVEC DRAGUTIN i dr.</w:t>
      </w:r>
    </w:p>
    <w:p w:rsidRDefault="00BC4BBA" w:rsidP="00BC4BBA" w:rsidR="00BC4BBA" w:rsidRPr="00413E45">
      <w:pPr>
        <w:ind w:left="720"/>
        <w:jc w:val="both"/>
      </w:pPr>
      <w:r w:rsidRPr="00413E45">
        <w:t xml:space="preserve">VPS: </w:t>
      </w:r>
      <w:r w:rsidRPr="00413E45">
        <w:tab/>
      </w:r>
      <w:r w:rsidRPr="00413E45">
        <w:tab/>
      </w:r>
      <w:r w:rsidRPr="00413E45">
        <w:tab/>
        <w:t>6.670,05 KN</w:t>
      </w:r>
    </w:p>
    <w:p w:rsidRDefault="00BC4BBA" w:rsidP="00BC4BBA" w:rsidR="00BC4BBA" w:rsidRPr="00413E45">
      <w:pPr>
        <w:jc w:val="both"/>
      </w:pPr>
    </w:p>
    <w:p w:rsidRDefault="00BC4BBA" w:rsidP="00BC4BBA" w:rsidR="00BC4BBA">
      <w:pPr>
        <w:jc w:val="both"/>
      </w:pPr>
    </w:p>
    <w:p w:rsidRDefault="00BC4BBA" w:rsidP="00BC4BBA" w:rsidR="00BC4BBA">
      <w:pPr>
        <w:jc w:val="both"/>
      </w:pPr>
    </w:p>
    <w:p w:rsidRDefault="002C23DA" w:rsidP="00BC4BBA" w:rsidR="002C23DA">
      <w:pPr>
        <w:jc w:val="both"/>
      </w:pPr>
    </w:p>
    <w:p w:rsidRDefault="002C23DA" w:rsidP="00BC4BBA" w:rsidR="002C23DA">
      <w:pPr>
        <w:jc w:val="both"/>
      </w:pPr>
    </w:p>
    <w:p w:rsidRDefault="00BC4BBA" w:rsidP="00BC4BBA" w:rsidR="00BC4BBA" w:rsidRPr="00413E45">
      <w:pPr>
        <w:jc w:val="both"/>
      </w:pPr>
      <w:r>
        <w:lastRenderedPageBreak/>
        <w:t>395.</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P-5248/2001</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LEŠĆANAC MARIJAN, vl. „GMTT VIVODINA“</w:t>
      </w:r>
    </w:p>
    <w:p w:rsidRDefault="00BC4BBA" w:rsidP="00BC4BBA" w:rsidR="00BC4BBA" w:rsidRPr="00413E45">
      <w:pPr>
        <w:ind w:left="720"/>
        <w:jc w:val="both"/>
      </w:pPr>
      <w:r w:rsidRPr="00413E45">
        <w:t xml:space="preserve">VPS: </w:t>
      </w:r>
      <w:r w:rsidRPr="00413E45">
        <w:tab/>
      </w:r>
      <w:r w:rsidRPr="00413E45">
        <w:tab/>
      </w:r>
      <w:r w:rsidRPr="00413E45">
        <w:tab/>
        <w:t>136.323,52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396.</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P-3616/2011</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MANDIĆ STIPO i dr.</w:t>
      </w:r>
    </w:p>
    <w:p w:rsidRDefault="00BC4BBA" w:rsidP="00BC4BBA" w:rsidR="00BC4BBA" w:rsidRPr="00413E45">
      <w:pPr>
        <w:ind w:left="720"/>
        <w:jc w:val="both"/>
      </w:pPr>
      <w:r w:rsidRPr="00413E45">
        <w:t xml:space="preserve">VPS: </w:t>
      </w:r>
      <w:r w:rsidRPr="00413E45">
        <w:tab/>
      </w:r>
      <w:r w:rsidRPr="00413E45">
        <w:tab/>
      </w:r>
      <w:r w:rsidRPr="00413E45">
        <w:tab/>
        <w:t>100.001,00 KN</w:t>
      </w:r>
    </w:p>
    <w:p w:rsidRDefault="00BC4BBA" w:rsidP="00BC4BBA" w:rsidR="00BC4BBA" w:rsidRPr="00413E45">
      <w:pPr>
        <w:ind w:hanging="2160" w:left="2880"/>
        <w:jc w:val="both"/>
      </w:pPr>
    </w:p>
    <w:p w:rsidRDefault="00BC4BBA" w:rsidP="00BC4BBA" w:rsidR="00BC4BBA">
      <w:pPr>
        <w:jc w:val="both"/>
      </w:pPr>
    </w:p>
    <w:p w:rsidRDefault="00BC4BBA" w:rsidP="00BC4BBA" w:rsidR="00BC4BBA" w:rsidRPr="00413E45">
      <w:pPr>
        <w:jc w:val="both"/>
      </w:pPr>
      <w:r>
        <w:t>397.</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Ovr-1445/2004</w:t>
      </w:r>
    </w:p>
    <w:p w:rsidRDefault="00BC4BBA" w:rsidP="00BC4BBA" w:rsidR="00BC4BBA" w:rsidRPr="00413E45">
      <w:pPr>
        <w:ind w:left="720"/>
        <w:jc w:val="both"/>
      </w:pPr>
      <w:r w:rsidRPr="00413E45">
        <w:t xml:space="preserve">Ovrhovoditelj: </w:t>
      </w:r>
      <w:r w:rsidRPr="00413E45">
        <w:tab/>
      </w:r>
      <w:r w:rsidRPr="00413E45">
        <w:tab/>
        <w:t>MANDIĆ STIPO i dr.</w:t>
      </w:r>
    </w:p>
    <w:p w:rsidRDefault="00BC4BBA" w:rsidP="00BC4BBA" w:rsidR="00BC4BBA" w:rsidRPr="00413E45">
      <w:pPr>
        <w:ind w:left="720"/>
        <w:jc w:val="both"/>
      </w:pPr>
      <w:r w:rsidRPr="00413E45">
        <w:t xml:space="preserve">Ovršenik: </w:t>
      </w:r>
      <w:r w:rsidRPr="00413E45">
        <w:tab/>
      </w:r>
      <w:r w:rsidRPr="00413E45">
        <w:tab/>
        <w:t>GLUMINA BANKA d.d. u stečaju, Zagreb</w:t>
      </w:r>
    </w:p>
    <w:p w:rsidRDefault="00BC4BBA" w:rsidP="00BC4BBA" w:rsidR="00BC4BBA" w:rsidRPr="00413E45">
      <w:pPr>
        <w:ind w:left="720"/>
        <w:jc w:val="both"/>
      </w:pPr>
      <w:r w:rsidRPr="00413E45">
        <w:t xml:space="preserve">VPS: </w:t>
      </w:r>
      <w:r w:rsidRPr="00413E45">
        <w:tab/>
      </w:r>
      <w:r w:rsidRPr="00413E45">
        <w:tab/>
      </w:r>
      <w:r w:rsidRPr="00413E45">
        <w:tab/>
        <w:t>510.576,75 KN</w:t>
      </w:r>
    </w:p>
    <w:p w:rsidRDefault="00BC4BBA" w:rsidP="00BC4BBA" w:rsidR="00BC4BBA" w:rsidRPr="00413E45">
      <w:pPr>
        <w:ind w:firstLine="720"/>
        <w:jc w:val="both"/>
      </w:pPr>
    </w:p>
    <w:p w:rsidRDefault="00BC4BBA" w:rsidP="00BC4BBA" w:rsidR="00BC4BBA" w:rsidRPr="00413E45">
      <w:pPr>
        <w:jc w:val="both"/>
      </w:pPr>
      <w:r>
        <w:t>398.</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P-7433/2001</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MARIJANOVIĆ GORDANA i dr.</w:t>
      </w:r>
    </w:p>
    <w:p w:rsidRDefault="00BC4BBA" w:rsidP="00BC4BBA" w:rsidR="00BC4BBA" w:rsidRPr="00413E45">
      <w:pPr>
        <w:ind w:left="720"/>
        <w:jc w:val="both"/>
      </w:pPr>
      <w:r w:rsidRPr="00413E45">
        <w:t xml:space="preserve">VPS: </w:t>
      </w:r>
      <w:r w:rsidRPr="00413E45">
        <w:tab/>
      </w:r>
      <w:r w:rsidRPr="00413E45">
        <w:tab/>
      </w:r>
      <w:r w:rsidRPr="00413E45">
        <w:tab/>
        <w:t>4.601,42 KN</w:t>
      </w:r>
    </w:p>
    <w:p w:rsidRDefault="00BC4BBA" w:rsidP="00BC4BBA" w:rsidR="00BC4BBA" w:rsidRPr="00413E45">
      <w:pPr>
        <w:jc w:val="both"/>
      </w:pPr>
    </w:p>
    <w:p w:rsidRDefault="00BC4BBA" w:rsidP="00BC4BBA" w:rsidR="00BC4BBA">
      <w:pPr>
        <w:jc w:val="both"/>
        <w:rPr>
          <w:color w:val="000000"/>
        </w:rPr>
      </w:pPr>
    </w:p>
    <w:p w:rsidRDefault="00BC4BBA" w:rsidP="00BC4BBA" w:rsidR="00BC4BBA" w:rsidRPr="00413E45">
      <w:pPr>
        <w:jc w:val="both"/>
        <w:rPr>
          <w:color w:val="000000"/>
        </w:rPr>
      </w:pPr>
      <w:r>
        <w:rPr>
          <w:color w:val="000000"/>
        </w:rPr>
        <w:t>399.</w:t>
      </w:r>
      <w:r w:rsidRPr="00413E45">
        <w:rPr>
          <w:color w:val="000000"/>
        </w:rPr>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P-157/2008</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MARUS-ATM d.o.o. i dr.</w:t>
      </w:r>
    </w:p>
    <w:p w:rsidRDefault="00BC4BBA" w:rsidP="00BC4BBA" w:rsidR="00BC4BBA" w:rsidRPr="00413E45">
      <w:pPr>
        <w:ind w:left="720"/>
        <w:jc w:val="both"/>
      </w:pPr>
      <w:r w:rsidRPr="00413E45">
        <w:t xml:space="preserve">VPS: </w:t>
      </w:r>
      <w:r w:rsidRPr="00413E45">
        <w:tab/>
      </w:r>
      <w:r w:rsidRPr="00413E45">
        <w:tab/>
      </w:r>
      <w:r w:rsidRPr="00413E45">
        <w:tab/>
        <w:t>259.049,47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400.</w:t>
      </w:r>
      <w:r w:rsidRPr="00413E45">
        <w:t xml:space="preserve">      </w:t>
      </w:r>
    </w:p>
    <w:p w:rsidRDefault="00BC4BBA" w:rsidP="00BC4BBA" w:rsidR="00BC4BBA" w:rsidRPr="00413E45">
      <w:pPr>
        <w:ind w:left="720"/>
        <w:jc w:val="both"/>
      </w:pPr>
      <w:r w:rsidRPr="00413E45">
        <w:t xml:space="preserve">Naziv suda:  </w:t>
      </w:r>
      <w:r w:rsidRPr="00413E45">
        <w:tab/>
      </w:r>
      <w:r w:rsidRPr="00413E45">
        <w:tab/>
        <w:t>Općinski sud u Rijeci – Stalna služba u Crikvenici</w:t>
      </w:r>
    </w:p>
    <w:p w:rsidRDefault="00BC4BBA" w:rsidP="00BC4BBA" w:rsidR="00BC4BBA" w:rsidRPr="00413E45">
      <w:pPr>
        <w:ind w:left="720"/>
        <w:jc w:val="both"/>
      </w:pPr>
      <w:r w:rsidRPr="00413E45">
        <w:t xml:space="preserve">Posl.br.: </w:t>
      </w:r>
      <w:r w:rsidRPr="00413E45">
        <w:tab/>
      </w:r>
      <w:r w:rsidRPr="00413E45">
        <w:tab/>
        <w:t>Ovr-735/2000</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 xml:space="preserve">Ovršenik: </w:t>
      </w:r>
      <w:r w:rsidRPr="00413E45">
        <w:tab/>
      </w:r>
      <w:r w:rsidRPr="00413E45">
        <w:tab/>
        <w:t>MATAIJA ZORAN</w:t>
      </w:r>
    </w:p>
    <w:p w:rsidRDefault="00BC4BBA" w:rsidP="00BC4BBA" w:rsidR="00BC4BBA" w:rsidRPr="00413E45">
      <w:pPr>
        <w:ind w:left="720"/>
        <w:jc w:val="both"/>
      </w:pPr>
      <w:r w:rsidRPr="00413E45">
        <w:t xml:space="preserve">VPS: </w:t>
      </w:r>
      <w:r w:rsidRPr="00413E45">
        <w:tab/>
      </w:r>
      <w:r w:rsidRPr="00413E45">
        <w:tab/>
      </w:r>
      <w:r w:rsidRPr="00413E45">
        <w:tab/>
        <w:t>43.659,99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401.</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P-5869/2007</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MATANOVIĆ BRANIMIR i dr.</w:t>
      </w:r>
    </w:p>
    <w:p w:rsidRDefault="00BC4BBA" w:rsidP="00BC4BBA" w:rsidR="00BC4BBA" w:rsidRPr="00413E45">
      <w:pPr>
        <w:ind w:left="720"/>
        <w:jc w:val="both"/>
      </w:pPr>
      <w:r w:rsidRPr="00413E45">
        <w:t xml:space="preserve">VPS: </w:t>
      </w:r>
      <w:r w:rsidRPr="00413E45">
        <w:tab/>
      </w:r>
      <w:r w:rsidRPr="00413E45">
        <w:tab/>
      </w:r>
      <w:r w:rsidRPr="00413E45">
        <w:tab/>
        <w:t>3.486,06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402.</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Općinski sud u Imotskom</w:t>
      </w:r>
    </w:p>
    <w:p w:rsidRDefault="00BC4BBA" w:rsidP="00BC4BBA" w:rsidR="00BC4BBA" w:rsidRPr="00413E45">
      <w:pPr>
        <w:ind w:left="720"/>
        <w:jc w:val="both"/>
      </w:pPr>
      <w:r w:rsidRPr="00413E45">
        <w:t xml:space="preserve">Posl.br.: </w:t>
      </w:r>
      <w:r w:rsidRPr="00413E45">
        <w:tab/>
      </w:r>
      <w:r w:rsidRPr="00413E45">
        <w:tab/>
        <w:t>Ovr-491/2003</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 xml:space="preserve">Ovršenik: </w:t>
      </w:r>
      <w:r w:rsidRPr="00413E45">
        <w:tab/>
      </w:r>
      <w:r w:rsidRPr="00413E45">
        <w:tab/>
        <w:t>METER ŽELJKO</w:t>
      </w:r>
    </w:p>
    <w:p w:rsidRDefault="00BC4BBA" w:rsidP="00BC4BBA" w:rsidR="00BC4BBA" w:rsidRPr="00413E45">
      <w:pPr>
        <w:ind w:left="720"/>
        <w:jc w:val="both"/>
      </w:pPr>
      <w:r w:rsidRPr="00413E45">
        <w:t xml:space="preserve">VPS: </w:t>
      </w:r>
      <w:r w:rsidRPr="00413E45">
        <w:tab/>
      </w:r>
      <w:r w:rsidRPr="00413E45">
        <w:tab/>
      </w:r>
      <w:r w:rsidRPr="00413E45">
        <w:tab/>
        <w:t>10.597,17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403.</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Ovrv-11368/2004</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 xml:space="preserve">Ovršenik: </w:t>
      </w:r>
      <w:r w:rsidRPr="00413E45">
        <w:tab/>
      </w:r>
      <w:r w:rsidRPr="00413E45">
        <w:tab/>
        <w:t>MILJAC PROMET d.o.o., Zagreb i dr.</w:t>
      </w:r>
    </w:p>
    <w:p w:rsidRDefault="00BC4BBA" w:rsidP="00BC4BBA" w:rsidR="00BC4BBA" w:rsidRPr="00413E45">
      <w:pPr>
        <w:ind w:left="720"/>
        <w:jc w:val="both"/>
      </w:pPr>
      <w:r w:rsidRPr="00413E45">
        <w:t xml:space="preserve">VPS: </w:t>
      </w:r>
      <w:r w:rsidRPr="00413E45">
        <w:tab/>
      </w:r>
      <w:r w:rsidRPr="00413E45">
        <w:tab/>
      </w:r>
      <w:r w:rsidRPr="00413E45">
        <w:tab/>
        <w:t>1.082.854,73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404.</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P-5854/2007</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MRKONJIĆ SRĐAN</w:t>
      </w:r>
    </w:p>
    <w:p w:rsidRDefault="00BC4BBA" w:rsidP="00BC4BBA" w:rsidR="00BC4BBA" w:rsidRPr="00413E45">
      <w:pPr>
        <w:ind w:left="720"/>
        <w:jc w:val="both"/>
      </w:pPr>
      <w:r w:rsidRPr="00413E45">
        <w:t xml:space="preserve">VPS: </w:t>
      </w:r>
      <w:r w:rsidRPr="00413E45">
        <w:tab/>
      </w:r>
      <w:r w:rsidRPr="00413E45">
        <w:tab/>
      </w:r>
      <w:r w:rsidRPr="00413E45">
        <w:tab/>
        <w:t>165.971,88 KN</w:t>
      </w:r>
    </w:p>
    <w:p w:rsidRDefault="00BC4BBA" w:rsidP="00BC4BBA" w:rsidR="00BC4BBA" w:rsidRPr="00413E45">
      <w:pPr>
        <w:jc w:val="both"/>
      </w:pPr>
    </w:p>
    <w:p w:rsidRDefault="00BC4BBA" w:rsidP="00BC4BBA" w:rsidR="00BC4BBA">
      <w:pPr>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405.</w:t>
      </w:r>
      <w:r w:rsidRPr="00413E45">
        <w:t xml:space="preserve">      </w:t>
      </w:r>
    </w:p>
    <w:p w:rsidRDefault="00BC4BBA" w:rsidP="00BC4BBA" w:rsidR="00BC4BBA" w:rsidRPr="00413E45">
      <w:pPr>
        <w:ind w:left="720"/>
        <w:jc w:val="both"/>
      </w:pPr>
      <w:r w:rsidRPr="00413E45">
        <w:t xml:space="preserve">Naziv suda: </w:t>
      </w:r>
      <w:r w:rsidRPr="00413E45">
        <w:tab/>
      </w:r>
      <w:r w:rsidRPr="00413E45">
        <w:tab/>
        <w:t xml:space="preserve">Općinski sud u Imotskom </w:t>
      </w:r>
    </w:p>
    <w:p w:rsidRDefault="00BC4BBA" w:rsidP="00BC4BBA" w:rsidR="00BC4BBA" w:rsidRPr="00413E45">
      <w:pPr>
        <w:ind w:left="720"/>
        <w:jc w:val="both"/>
      </w:pPr>
      <w:r w:rsidRPr="00413E45">
        <w:t xml:space="preserve">Posl.br.: </w:t>
      </w:r>
      <w:r w:rsidRPr="00413E45">
        <w:tab/>
      </w:r>
      <w:r w:rsidRPr="00413E45">
        <w:tab/>
        <w:t>Ovr-140/2001</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 xml:space="preserve">Ovršenik: </w:t>
      </w:r>
      <w:r w:rsidRPr="00413E45">
        <w:tab/>
      </w:r>
      <w:r w:rsidRPr="00413E45">
        <w:tab/>
        <w:t>MRKONJIĆ ŽELJKO</w:t>
      </w:r>
    </w:p>
    <w:p w:rsidRDefault="00BC4BBA" w:rsidP="00BC4BBA" w:rsidR="00BC4BBA" w:rsidRPr="00413E45">
      <w:pPr>
        <w:ind w:left="720"/>
        <w:jc w:val="both"/>
      </w:pPr>
      <w:r w:rsidRPr="00413E45">
        <w:t xml:space="preserve">VPS: </w:t>
      </w:r>
      <w:r w:rsidRPr="00413E45">
        <w:tab/>
      </w:r>
      <w:r w:rsidRPr="00413E45">
        <w:tab/>
      </w:r>
      <w:r w:rsidRPr="00413E45">
        <w:tab/>
        <w:t>8.747,91 KN</w:t>
      </w:r>
    </w:p>
    <w:p w:rsidRDefault="00BC4BBA" w:rsidP="00BC4BBA" w:rsidR="00BC4BBA" w:rsidRPr="00413E45">
      <w:pPr>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406.</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 xml:space="preserve">Trgovački sud u Varaždinu </w:t>
      </w:r>
    </w:p>
    <w:p w:rsidRDefault="00BC4BBA" w:rsidP="00BC4BBA" w:rsidR="00BC4BBA" w:rsidRPr="00413E45">
      <w:pPr>
        <w:ind w:left="720"/>
        <w:jc w:val="both"/>
      </w:pPr>
      <w:r w:rsidRPr="00413E45">
        <w:lastRenderedPageBreak/>
        <w:t xml:space="preserve">Posl.br.: </w:t>
      </w:r>
      <w:r w:rsidRPr="00413E45">
        <w:tab/>
      </w:r>
      <w:r w:rsidRPr="00413E45">
        <w:tab/>
        <w:t>P-226/2015</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OSMAK MARIJAN</w:t>
      </w:r>
    </w:p>
    <w:p w:rsidRDefault="00BC4BBA" w:rsidP="00BC4BBA" w:rsidR="00BC4BBA" w:rsidRPr="00413E45">
      <w:pPr>
        <w:ind w:left="720"/>
        <w:jc w:val="both"/>
      </w:pPr>
      <w:r w:rsidRPr="00413E45">
        <w:t xml:space="preserve">VPS: </w:t>
      </w:r>
      <w:r w:rsidRPr="00413E45">
        <w:tab/>
      </w:r>
      <w:r w:rsidRPr="00413E45">
        <w:tab/>
      </w:r>
      <w:r w:rsidRPr="00413E45">
        <w:tab/>
        <w:t>215.497,62 KN</w:t>
      </w:r>
    </w:p>
    <w:p w:rsidRDefault="00BC4BBA" w:rsidP="00BC4BBA" w:rsidR="00BC4BBA" w:rsidRPr="00413E45">
      <w:pPr>
        <w:ind w:hanging="2160" w:left="2880"/>
        <w:jc w:val="both"/>
      </w:pP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407.</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P-827/2002</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644"/>
        <w:jc w:val="both"/>
      </w:pPr>
      <w:r w:rsidRPr="00413E45">
        <w:t xml:space="preserve"> Tuženik: </w:t>
      </w:r>
      <w:r w:rsidRPr="00413E45">
        <w:tab/>
      </w:r>
      <w:r w:rsidRPr="00413E45">
        <w:tab/>
        <w:t>PENDELIN IVAN, ranije PENDELIN pok. DENIS</w:t>
      </w:r>
    </w:p>
    <w:p w:rsidRDefault="00BC4BBA" w:rsidP="00BC4BBA" w:rsidR="00BC4BBA" w:rsidRPr="00413E45">
      <w:pPr>
        <w:ind w:left="720"/>
        <w:jc w:val="both"/>
      </w:pPr>
      <w:r w:rsidRPr="00413E45">
        <w:t xml:space="preserve">VPS: </w:t>
      </w:r>
      <w:r w:rsidRPr="00413E45">
        <w:tab/>
      </w:r>
      <w:r w:rsidRPr="00413E45">
        <w:tab/>
      </w:r>
      <w:r w:rsidRPr="00413E45">
        <w:tab/>
        <w:t>32.376,71 KN</w:t>
      </w:r>
    </w:p>
    <w:p w:rsidRDefault="00BC4BBA" w:rsidP="00BC4BBA" w:rsidR="00BC4BBA" w:rsidRPr="00413E45">
      <w:pPr>
        <w:ind w:hanging="2160" w:left="2880"/>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408.</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P-792/2002</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PETAK IVAN i dr.</w:t>
      </w:r>
    </w:p>
    <w:p w:rsidRDefault="00BC4BBA" w:rsidP="00BC4BBA" w:rsidR="00BC4BBA" w:rsidRPr="00413E45">
      <w:pPr>
        <w:ind w:left="720"/>
        <w:jc w:val="both"/>
      </w:pPr>
      <w:r w:rsidRPr="00413E45">
        <w:t xml:space="preserve">VPS: </w:t>
      </w:r>
      <w:r w:rsidRPr="00413E45">
        <w:tab/>
      </w:r>
      <w:r w:rsidRPr="00413E45">
        <w:tab/>
      </w:r>
      <w:r w:rsidRPr="00413E45">
        <w:tab/>
        <w:t>5.637,25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409.</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P-1208/2002</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PETRAK DRAGO i dr.</w:t>
      </w:r>
    </w:p>
    <w:p w:rsidRDefault="00BC4BBA" w:rsidP="00BC4BBA" w:rsidR="00BC4BBA" w:rsidRPr="00413E45">
      <w:pPr>
        <w:ind w:left="720"/>
        <w:jc w:val="both"/>
      </w:pPr>
      <w:r w:rsidRPr="00413E45">
        <w:t xml:space="preserve">VPS: </w:t>
      </w:r>
      <w:r w:rsidRPr="00413E45">
        <w:tab/>
      </w:r>
      <w:r w:rsidRPr="00413E45">
        <w:tab/>
      </w:r>
      <w:r w:rsidRPr="00413E45">
        <w:tab/>
        <w:t>110.063,08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410.</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P-4144/2004</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ROGULJA JANICA</w:t>
      </w:r>
    </w:p>
    <w:p w:rsidRDefault="00BC4BBA" w:rsidP="00BC4BBA" w:rsidR="00BC4BBA" w:rsidRPr="00413E45">
      <w:pPr>
        <w:ind w:left="720"/>
        <w:jc w:val="both"/>
      </w:pPr>
      <w:r w:rsidRPr="00413E45">
        <w:t xml:space="preserve">VPS: </w:t>
      </w:r>
      <w:r w:rsidRPr="00413E45">
        <w:tab/>
      </w:r>
      <w:r w:rsidRPr="00413E45">
        <w:tab/>
      </w:r>
      <w:r w:rsidRPr="00413E45">
        <w:tab/>
        <w:t>136.355,34 KN</w:t>
      </w:r>
    </w:p>
    <w:p w:rsidRDefault="00BC4BBA" w:rsidP="00BC4BBA" w:rsidR="00BC4BBA" w:rsidRPr="00413E45">
      <w:pPr>
        <w:jc w:val="both"/>
      </w:pPr>
    </w:p>
    <w:p w:rsidRDefault="00BC4BBA" w:rsidP="00BC4BBA" w:rsidR="00BC4BBA" w:rsidRPr="00413E45">
      <w:pPr>
        <w:jc w:val="both"/>
      </w:pPr>
      <w:r>
        <w:t>411.</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Ovr-1620/2002</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Ovršenik:</w:t>
      </w:r>
      <w:r w:rsidRPr="00413E45">
        <w:tab/>
      </w:r>
      <w:r w:rsidRPr="00413E45">
        <w:tab/>
        <w:t>SIMEX d.o.o. i dr.</w:t>
      </w:r>
    </w:p>
    <w:p w:rsidRDefault="00BC4BBA" w:rsidP="00BC4BBA" w:rsidR="00BC4BBA" w:rsidRPr="00413E45">
      <w:pPr>
        <w:ind w:left="720"/>
        <w:jc w:val="both"/>
      </w:pPr>
      <w:r w:rsidRPr="00413E45">
        <w:t xml:space="preserve">VPS: </w:t>
      </w:r>
      <w:r w:rsidRPr="00413E45">
        <w:tab/>
      </w:r>
      <w:r w:rsidRPr="00413E45">
        <w:tab/>
      </w:r>
      <w:r w:rsidRPr="00413E45">
        <w:tab/>
        <w:t>1.213.725,37 KN</w:t>
      </w:r>
    </w:p>
    <w:p w:rsidRDefault="00BC4BBA" w:rsidP="00BC4BBA" w:rsidR="00BC4BBA" w:rsidRPr="00413E45">
      <w:pPr>
        <w:ind w:hanging="2454"/>
        <w:jc w:val="both"/>
      </w:pPr>
    </w:p>
    <w:p w:rsidRDefault="00BC4BBA" w:rsidP="00BC4BBA" w:rsidR="00BC4BBA">
      <w:pPr>
        <w:jc w:val="both"/>
      </w:pPr>
    </w:p>
    <w:p w:rsidRDefault="00BC4BBA" w:rsidP="00BC4BBA" w:rsidR="00BC4BBA" w:rsidRPr="00413E45">
      <w:pPr>
        <w:jc w:val="both"/>
      </w:pPr>
      <w:r>
        <w:t>412</w:t>
      </w:r>
      <w:r w:rsidRPr="00413E45">
        <w:t xml:space="preserve"> </w:t>
      </w:r>
      <w:r w:rsidRPr="00413E45">
        <w:tab/>
        <w:t>STAMBENA ZADRUGA NOVI DOM u stečaju</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P-4028/2008</w:t>
      </w:r>
    </w:p>
    <w:p w:rsidRDefault="00BC4BBA" w:rsidP="00BC4BBA" w:rsidR="00BC4BBA" w:rsidRPr="00413E45">
      <w:pPr>
        <w:ind w:left="720"/>
        <w:jc w:val="both"/>
      </w:pPr>
      <w:r w:rsidRPr="00413E45">
        <w:t xml:space="preserve">Tužitelj: </w:t>
      </w:r>
      <w:r w:rsidRPr="00413E45">
        <w:tab/>
      </w:r>
      <w:r w:rsidRPr="00413E45">
        <w:tab/>
        <w:t>STAMBENA ZADRUGA NOVI DOM u stečaju, Zagreb</w:t>
      </w:r>
    </w:p>
    <w:p w:rsidRDefault="00BC4BBA" w:rsidP="00BC4BBA" w:rsidR="00BC4BBA" w:rsidRPr="00413E45">
      <w:pPr>
        <w:ind w:left="720"/>
        <w:jc w:val="both"/>
      </w:pPr>
      <w:r w:rsidRPr="00413E45">
        <w:t xml:space="preserve">Tuženik: </w:t>
      </w:r>
      <w:r w:rsidRPr="00413E45">
        <w:tab/>
      </w:r>
      <w:r w:rsidRPr="00413E45">
        <w:tab/>
        <w:t>GLUMINA BANKA d.d. u stečaju, Zagreb</w:t>
      </w:r>
    </w:p>
    <w:p w:rsidRDefault="00BC4BBA" w:rsidP="00BC4BBA" w:rsidR="00BC4BBA" w:rsidRPr="00413E45">
      <w:pPr>
        <w:ind w:left="720"/>
        <w:jc w:val="both"/>
      </w:pPr>
      <w:r w:rsidRPr="00413E45">
        <w:t xml:space="preserve">VPS: </w:t>
      </w:r>
      <w:r w:rsidRPr="00413E45">
        <w:tab/>
      </w:r>
      <w:r w:rsidRPr="00413E45">
        <w:tab/>
      </w:r>
      <w:r w:rsidRPr="00413E45">
        <w:tab/>
        <w:t>25.787.385,55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413.</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Ovr-14/2004</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 xml:space="preserve">Ovršenik: </w:t>
      </w:r>
      <w:r w:rsidRPr="00413E45">
        <w:tab/>
      </w:r>
      <w:r w:rsidRPr="00413E45">
        <w:tab/>
        <w:t>ŠUTEJ BOJAN i dr.</w:t>
      </w:r>
    </w:p>
    <w:p w:rsidRDefault="00BC4BBA" w:rsidP="00BC4BBA" w:rsidR="00BC4BBA" w:rsidRPr="00413E45">
      <w:pPr>
        <w:ind w:left="720"/>
        <w:jc w:val="both"/>
      </w:pPr>
      <w:r w:rsidRPr="00413E45">
        <w:t xml:space="preserve">VPS: </w:t>
      </w:r>
      <w:r w:rsidRPr="00413E45">
        <w:tab/>
      </w:r>
      <w:r w:rsidRPr="00413E45">
        <w:tab/>
      </w:r>
      <w:r w:rsidRPr="00413E45">
        <w:tab/>
        <w:t>201.960,30 KN</w:t>
      </w:r>
    </w:p>
    <w:p w:rsidRDefault="00BC4BBA" w:rsidP="00BC4BBA" w:rsidR="00BC4BBA" w:rsidRPr="00413E45">
      <w:pPr>
        <w:jc w:val="both"/>
      </w:pPr>
    </w:p>
    <w:p w:rsidRDefault="00BC4BBA" w:rsidP="00BC4BBA" w:rsidR="00BC4BBA">
      <w:pPr>
        <w:jc w:val="both"/>
      </w:pPr>
    </w:p>
    <w:p w:rsidRDefault="00BC4BBA" w:rsidP="00BC4BBA" w:rsidR="00BC4BBA">
      <w:pPr>
        <w:jc w:val="both"/>
      </w:pPr>
    </w:p>
    <w:p w:rsidRDefault="00BC4BBA" w:rsidP="00BC4BBA" w:rsidR="00BC4BBA" w:rsidRPr="00413E45">
      <w:pPr>
        <w:jc w:val="both"/>
      </w:pPr>
      <w:r>
        <w:t>414.</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P-1043/2011, ranije P-2035/2001</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hanging="2160" w:left="2880"/>
        <w:jc w:val="both"/>
      </w:pPr>
      <w:r w:rsidRPr="00413E45">
        <w:t xml:space="preserve">Tuženik: </w:t>
      </w:r>
      <w:r w:rsidRPr="00413E45">
        <w:tab/>
        <w:t>T.K.T. d.o.o. i dr., sada ZLATNA IGLA – SISCIA d.o.o., Sisak,</w:t>
      </w:r>
    </w:p>
    <w:p w:rsidRDefault="00BC4BBA" w:rsidP="00BC4BBA" w:rsidR="00BC4BBA" w:rsidRPr="00413E45">
      <w:pPr>
        <w:ind w:left="720"/>
        <w:jc w:val="both"/>
      </w:pPr>
      <w:r w:rsidRPr="00413E45">
        <w:t xml:space="preserve">VPS: </w:t>
      </w:r>
      <w:r w:rsidRPr="00413E45">
        <w:tab/>
      </w:r>
      <w:r w:rsidRPr="00413E45">
        <w:tab/>
      </w:r>
      <w:r w:rsidRPr="00413E45">
        <w:tab/>
        <w:t>3.492.403,94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415.</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P-1252/2002</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TONČIĆ ANDREJ i dr.</w:t>
      </w:r>
    </w:p>
    <w:p w:rsidRDefault="00BC4BBA" w:rsidP="00BC4BBA" w:rsidR="00BC4BBA" w:rsidRPr="00413E45">
      <w:pPr>
        <w:ind w:left="720"/>
        <w:jc w:val="both"/>
      </w:pPr>
      <w:r w:rsidRPr="00413E45">
        <w:t xml:space="preserve">VPS: </w:t>
      </w:r>
      <w:r w:rsidRPr="00413E45">
        <w:tab/>
      </w:r>
      <w:r w:rsidRPr="00413E45">
        <w:tab/>
      </w:r>
      <w:r w:rsidRPr="00413E45">
        <w:tab/>
        <w:t>19.832,11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416.</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Ovr-13/2004</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t xml:space="preserve">Ovršenik: </w:t>
      </w:r>
      <w:r w:rsidRPr="00413E45">
        <w:tab/>
      </w:r>
      <w:r w:rsidRPr="00413E45">
        <w:tab/>
        <w:t>VLAHOVIĆ SANJA i dr.</w:t>
      </w:r>
    </w:p>
    <w:p w:rsidRDefault="00BC4BBA" w:rsidP="00BC4BBA" w:rsidR="00BC4BBA" w:rsidRPr="00413E45">
      <w:pPr>
        <w:ind w:left="720"/>
        <w:jc w:val="both"/>
      </w:pPr>
      <w:r w:rsidRPr="00413E45">
        <w:t xml:space="preserve">VPS: </w:t>
      </w:r>
      <w:r w:rsidRPr="00413E45">
        <w:tab/>
      </w:r>
      <w:r w:rsidRPr="00413E45">
        <w:tab/>
      </w:r>
      <w:r w:rsidRPr="00413E45">
        <w:tab/>
        <w:t>11.303,52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417.</w:t>
      </w:r>
      <w:r w:rsidRPr="00413E45">
        <w:t xml:space="preserve">      </w:t>
      </w:r>
    </w:p>
    <w:p w:rsidRDefault="00BC4BBA" w:rsidP="00BC4BBA" w:rsidR="00BC4BBA" w:rsidRPr="00413E45">
      <w:pPr>
        <w:ind w:left="720"/>
        <w:jc w:val="both"/>
      </w:pPr>
      <w:r w:rsidRPr="00413E45">
        <w:t xml:space="preserve">Naziv suda:  </w:t>
      </w:r>
      <w:r w:rsidRPr="00413E45">
        <w:tab/>
      </w:r>
      <w:r w:rsidRPr="00413E45">
        <w:tab/>
        <w:t xml:space="preserve">Trgovački sud u Zagrebu i Općinski sud u Zagrebu </w:t>
      </w:r>
    </w:p>
    <w:p w:rsidRDefault="00BC4BBA" w:rsidP="00BC4BBA" w:rsidR="00BC4BBA" w:rsidRPr="00413E45">
      <w:pPr>
        <w:ind w:left="720"/>
        <w:jc w:val="both"/>
      </w:pPr>
      <w:r w:rsidRPr="00413E45">
        <w:t xml:space="preserve">Posl.br.: </w:t>
      </w:r>
      <w:r w:rsidRPr="00413E45">
        <w:tab/>
      </w:r>
      <w:r w:rsidRPr="00413E45">
        <w:tab/>
        <w:t xml:space="preserve">Ovr-14408/2001 i Ovr-2788/1999  </w:t>
      </w:r>
    </w:p>
    <w:p w:rsidRDefault="00BC4BBA" w:rsidP="00BC4BBA" w:rsidR="00BC4BBA" w:rsidRPr="00413E45">
      <w:pPr>
        <w:ind w:left="720"/>
        <w:jc w:val="both"/>
      </w:pPr>
      <w:r w:rsidRPr="00413E45">
        <w:t xml:space="preserve">Ovrhovoditelj: </w:t>
      </w:r>
      <w:r w:rsidRPr="00413E45">
        <w:tab/>
      </w:r>
      <w:r w:rsidRPr="00413E45">
        <w:tab/>
        <w:t>GLUMINA BANKA d.d. u stečaju, Zagreb</w:t>
      </w:r>
    </w:p>
    <w:p w:rsidRDefault="00BC4BBA" w:rsidP="00BC4BBA" w:rsidR="00BC4BBA" w:rsidRPr="00413E45">
      <w:pPr>
        <w:ind w:left="720"/>
        <w:jc w:val="both"/>
      </w:pPr>
      <w:r w:rsidRPr="00413E45">
        <w:lastRenderedPageBreak/>
        <w:t xml:space="preserve">Ovršenik: </w:t>
      </w:r>
      <w:r w:rsidRPr="00413E45">
        <w:tab/>
      </w:r>
      <w:r w:rsidRPr="00413E45">
        <w:tab/>
        <w:t>ZAGREB DIZALO i dr.</w:t>
      </w:r>
    </w:p>
    <w:p w:rsidRDefault="00BC4BBA" w:rsidP="00BC4BBA" w:rsidR="00BC4BBA" w:rsidRPr="00413E45">
      <w:pPr>
        <w:ind w:left="720"/>
        <w:jc w:val="both"/>
      </w:pPr>
      <w:r w:rsidRPr="00413E45">
        <w:t xml:space="preserve">VPS: </w:t>
      </w:r>
      <w:r w:rsidRPr="00413E45">
        <w:tab/>
      </w:r>
      <w:r w:rsidRPr="00413E45">
        <w:tab/>
      </w:r>
      <w:r w:rsidRPr="00413E45">
        <w:tab/>
        <w:t xml:space="preserve">4.392.832,68 KN </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418.</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P-4335/2008</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ZDENKA d.d., sada u stečaju</w:t>
      </w:r>
    </w:p>
    <w:p w:rsidRDefault="00BC4BBA" w:rsidP="00BC4BBA" w:rsidR="00BC4BBA" w:rsidRPr="00413E45">
      <w:pPr>
        <w:ind w:left="720"/>
        <w:jc w:val="both"/>
      </w:pPr>
      <w:r w:rsidRPr="00413E45">
        <w:t xml:space="preserve">VPS: </w:t>
      </w:r>
      <w:r w:rsidRPr="00413E45">
        <w:tab/>
      </w:r>
      <w:r w:rsidRPr="00413E45">
        <w:tab/>
      </w:r>
      <w:r w:rsidRPr="00413E45">
        <w:tab/>
        <w:t>24.000.000,00 KN</w:t>
      </w:r>
    </w:p>
    <w:p w:rsidRDefault="00BC4BBA" w:rsidP="00BC4BBA" w:rsidR="00BC4BBA" w:rsidRPr="00413E45">
      <w:pPr>
        <w:jc w:val="both"/>
      </w:pPr>
    </w:p>
    <w:p w:rsidRDefault="00BC4BBA" w:rsidP="00BC4BBA" w:rsidR="00BC4BBA">
      <w:pPr>
        <w:jc w:val="both"/>
      </w:pPr>
    </w:p>
    <w:p w:rsidRDefault="00BC4BBA" w:rsidP="00BC4BBA" w:rsidR="00BC4BBA" w:rsidRPr="00413E45">
      <w:pPr>
        <w:jc w:val="both"/>
      </w:pPr>
      <w:r>
        <w:t>419.</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P-1914/2015</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t>ZDENKA d.d., sada u stečaju i dr.</w:t>
      </w:r>
    </w:p>
    <w:p w:rsidRDefault="00BC4BBA" w:rsidP="00BC4BBA" w:rsidR="00BC4BBA" w:rsidRPr="00413E45">
      <w:pPr>
        <w:ind w:left="720"/>
        <w:jc w:val="both"/>
      </w:pPr>
      <w:r w:rsidRPr="00413E45">
        <w:t xml:space="preserve">VPS: </w:t>
      </w:r>
      <w:r w:rsidRPr="00413E45">
        <w:tab/>
      </w:r>
      <w:r w:rsidRPr="00413E45">
        <w:tab/>
      </w:r>
      <w:r w:rsidRPr="00413E45">
        <w:tab/>
        <w:t>40.377.334,59 KN</w:t>
      </w:r>
    </w:p>
    <w:p w:rsidRDefault="00BC4BBA" w:rsidP="00BC4BBA" w:rsidR="00BC4BBA">
      <w:pPr>
        <w:jc w:val="both"/>
      </w:pPr>
    </w:p>
    <w:p w:rsidRDefault="00BC4BBA" w:rsidP="00BC4BBA" w:rsidR="00BC4BBA" w:rsidRPr="00413E45">
      <w:pPr>
        <w:jc w:val="both"/>
      </w:pPr>
      <w:r>
        <w:t>420.</w:t>
      </w:r>
      <w:r w:rsidRPr="00413E45">
        <w:t xml:space="preserve"> </w:t>
      </w:r>
      <w:r w:rsidRPr="00413E45">
        <w:tab/>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P-4014/1998</w:t>
      </w:r>
    </w:p>
    <w:p w:rsidRDefault="00BC4BBA" w:rsidP="00BC4BBA" w:rsidR="00BC4BBA" w:rsidRPr="00413E45">
      <w:pPr>
        <w:ind w:left="720"/>
        <w:jc w:val="both"/>
      </w:pPr>
      <w:r w:rsidRPr="00413E45">
        <w:t xml:space="preserve">Tužitelj: </w:t>
      </w:r>
      <w:r w:rsidRPr="00413E45">
        <w:tab/>
      </w:r>
      <w:r w:rsidRPr="00413E45">
        <w:tab/>
        <w:t>AGROPOSAVINA d.d. u stečaju</w:t>
      </w:r>
    </w:p>
    <w:p w:rsidRDefault="00BC4BBA" w:rsidP="00BC4BBA" w:rsidR="00BC4BBA" w:rsidRPr="00413E45">
      <w:pPr>
        <w:ind w:left="720"/>
        <w:jc w:val="both"/>
      </w:pPr>
      <w:r w:rsidRPr="00413E45">
        <w:t xml:space="preserve">Tuženik: </w:t>
      </w:r>
      <w:r w:rsidRPr="00413E45">
        <w:tab/>
      </w:r>
      <w:r w:rsidRPr="00413E45">
        <w:tab/>
        <w:t>GLUMINA BANKA d.d. u stečaju, Zagreb</w:t>
      </w:r>
    </w:p>
    <w:p w:rsidRDefault="00BC4BBA" w:rsidP="00BC4BBA" w:rsidR="00BC4BBA" w:rsidRPr="00413E45">
      <w:pPr>
        <w:ind w:left="720"/>
        <w:jc w:val="both"/>
      </w:pPr>
      <w:r w:rsidRPr="00413E45">
        <w:t xml:space="preserve">VPS: </w:t>
      </w:r>
      <w:r w:rsidRPr="00413E45">
        <w:tab/>
      </w:r>
      <w:r w:rsidRPr="00413E45">
        <w:tab/>
      </w:r>
      <w:r w:rsidRPr="00413E45">
        <w:tab/>
        <w:t>3.060.085,83 KN</w:t>
      </w:r>
    </w:p>
    <w:p w:rsidRDefault="00BC4BBA" w:rsidP="00BC4BBA" w:rsidR="00BC4BBA" w:rsidRPr="00413E45">
      <w:pPr>
        <w:ind w:hanging="2160" w:left="2880"/>
        <w:jc w:val="both"/>
      </w:pPr>
      <w:r w:rsidRPr="00413E45">
        <w:t>.</w:t>
      </w:r>
    </w:p>
    <w:p w:rsidRDefault="00BC4BBA" w:rsidP="00BC4BBA" w:rsidR="00BC4BBA">
      <w:pPr>
        <w:jc w:val="both"/>
      </w:pPr>
    </w:p>
    <w:p w:rsidRDefault="00BC4BBA" w:rsidP="00BC4BBA" w:rsidR="00BC4BBA">
      <w:pPr>
        <w:jc w:val="both"/>
      </w:pPr>
    </w:p>
    <w:p w:rsidRDefault="00BC4BBA" w:rsidP="00BC4BBA" w:rsidR="00BC4BBA" w:rsidRPr="00413E45">
      <w:pPr>
        <w:jc w:val="both"/>
      </w:pPr>
      <w:r>
        <w:t>421.</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P-1968/1999</w:t>
      </w:r>
    </w:p>
    <w:p w:rsidRDefault="00BC4BBA" w:rsidP="00BC4BBA" w:rsidR="00BC4BBA" w:rsidRPr="00413E45">
      <w:pPr>
        <w:ind w:left="720"/>
        <w:jc w:val="both"/>
      </w:pPr>
      <w:r w:rsidRPr="00413E45">
        <w:t xml:space="preserve">Tužitelj: </w:t>
      </w:r>
      <w:r w:rsidRPr="00413E45">
        <w:tab/>
      </w:r>
      <w:r w:rsidRPr="00413E45">
        <w:tab/>
        <w:t>JELAVIĆ NIKICA</w:t>
      </w:r>
    </w:p>
    <w:p w:rsidRDefault="00BC4BBA" w:rsidP="00BC4BBA" w:rsidR="00BC4BBA" w:rsidRPr="00413E45">
      <w:pPr>
        <w:ind w:left="720"/>
        <w:jc w:val="both"/>
      </w:pPr>
      <w:r w:rsidRPr="00413E45">
        <w:t xml:space="preserve">Tuženik: </w:t>
      </w:r>
      <w:r w:rsidRPr="00413E45">
        <w:tab/>
      </w:r>
      <w:r w:rsidRPr="00413E45">
        <w:tab/>
        <w:t>GLUMINA BANKA d.d. u stečaju, Zagreb</w:t>
      </w:r>
    </w:p>
    <w:p w:rsidRDefault="00BC4BBA" w:rsidP="00BC4BBA" w:rsidR="00BC4BBA" w:rsidRPr="00413E45">
      <w:pPr>
        <w:ind w:left="720"/>
        <w:jc w:val="both"/>
      </w:pPr>
      <w:r w:rsidRPr="00413E45">
        <w:t xml:space="preserve">VPS: </w:t>
      </w:r>
      <w:r w:rsidRPr="00413E45">
        <w:tab/>
      </w:r>
      <w:r w:rsidRPr="00413E45">
        <w:tab/>
      </w:r>
      <w:r w:rsidRPr="00413E45">
        <w:tab/>
        <w:t>1.750.000,00 KN</w:t>
      </w:r>
    </w:p>
    <w:p w:rsidRDefault="00BC4BBA" w:rsidP="00BC4BBA" w:rsidR="00BC4BBA"/>
    <w:p w:rsidRDefault="00BC4BBA" w:rsidP="00BC4BBA" w:rsidR="00BC4BBA"/>
    <w:p w:rsidRDefault="00BC4BBA" w:rsidP="00BC4BBA" w:rsidR="00BC4BBA" w:rsidRPr="00413E45">
      <w:pPr>
        <w:jc w:val="both"/>
      </w:pPr>
      <w:r>
        <w:t>422.</w:t>
      </w:r>
      <w:r w:rsidRPr="00413E45">
        <w:t xml:space="preserve">     </w:t>
      </w:r>
    </w:p>
    <w:p w:rsidRDefault="00BC4BBA" w:rsidP="00BC4BBA" w:rsidR="00BC4BBA" w:rsidRPr="00413E45">
      <w:pPr>
        <w:ind w:left="720"/>
        <w:jc w:val="both"/>
      </w:pPr>
      <w:r w:rsidRPr="00413E45">
        <w:t xml:space="preserve">Naziv suda:  </w:t>
      </w:r>
      <w:r w:rsidRPr="00413E45">
        <w:tab/>
      </w:r>
      <w:r w:rsidRPr="00413E45">
        <w:tab/>
      </w:r>
      <w:r>
        <w:t>Općinski građanski sud</w:t>
      </w:r>
      <w:r w:rsidRPr="00413E45">
        <w:t xml:space="preserve"> u Zagrebu</w:t>
      </w:r>
    </w:p>
    <w:p w:rsidRDefault="00BC4BBA" w:rsidP="00BC4BBA" w:rsidR="00BC4BBA" w:rsidRPr="00413E45">
      <w:pPr>
        <w:ind w:left="720"/>
        <w:jc w:val="both"/>
      </w:pPr>
      <w:r w:rsidRPr="00413E45">
        <w:t xml:space="preserve">Posl.br.: </w:t>
      </w:r>
      <w:r w:rsidRPr="00413E45">
        <w:tab/>
      </w:r>
      <w:r w:rsidRPr="00413E45">
        <w:tab/>
        <w:t>P-</w:t>
      </w:r>
      <w:r>
        <w:t>2596</w:t>
      </w:r>
      <w:r w:rsidRPr="00413E45">
        <w:t>/</w:t>
      </w:r>
      <w:r>
        <w:t>2015</w:t>
      </w:r>
    </w:p>
    <w:p w:rsidRDefault="00BC4BBA" w:rsidP="00BC4BBA" w:rsidR="00BC4BBA" w:rsidRPr="00413E45">
      <w:pPr>
        <w:ind w:left="720"/>
        <w:jc w:val="both"/>
      </w:pPr>
      <w:r w:rsidRPr="00413E45">
        <w:t xml:space="preserve">Tužitelj: </w:t>
      </w:r>
      <w:r w:rsidRPr="00413E45">
        <w:tab/>
      </w:r>
      <w:r w:rsidRPr="00413E45">
        <w:tab/>
      </w:r>
      <w:r>
        <w:t>MARIJAN BEROŠ</w:t>
      </w:r>
    </w:p>
    <w:p w:rsidRDefault="00BC4BBA" w:rsidP="00BC4BBA" w:rsidR="00BC4BBA" w:rsidRPr="00413E45">
      <w:pPr>
        <w:ind w:left="720"/>
        <w:jc w:val="both"/>
      </w:pPr>
      <w:r w:rsidRPr="00413E45">
        <w:t xml:space="preserve">Tuženik: </w:t>
      </w:r>
      <w:r w:rsidRPr="00413E45">
        <w:tab/>
      </w:r>
      <w:r w:rsidRPr="00413E45">
        <w:tab/>
        <w:t>GLUMINA BANKA d.d. u stečaju, Zagreb</w:t>
      </w:r>
    </w:p>
    <w:p w:rsidRDefault="00BC4BBA" w:rsidP="00BC4BBA" w:rsidR="00BC4BBA" w:rsidRPr="00413E45">
      <w:pPr>
        <w:ind w:left="720"/>
        <w:jc w:val="both"/>
      </w:pPr>
      <w:r w:rsidRPr="00413E45">
        <w:t xml:space="preserve">VPS: </w:t>
      </w:r>
      <w:r w:rsidRPr="00413E45">
        <w:tab/>
      </w:r>
      <w:r w:rsidRPr="00413E45">
        <w:tab/>
      </w:r>
      <w:r w:rsidRPr="00413E45">
        <w:tab/>
      </w:r>
      <w:r>
        <w:t>110</w:t>
      </w:r>
      <w:r w:rsidRPr="00413E45">
        <w:t>.000,00 KN</w:t>
      </w:r>
    </w:p>
    <w:p w:rsidRDefault="00BC4BBA" w:rsidP="00BC4BBA" w:rsidR="00BC4BBA"/>
    <w:p w:rsidRDefault="00BC4BBA" w:rsidP="00BC4BBA" w:rsidR="00BC4BBA" w:rsidRPr="00413E45">
      <w:pPr>
        <w:jc w:val="both"/>
      </w:pPr>
      <w:r>
        <w:t>423.</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w:t>
      </w:r>
      <w:r>
        <w:t>2622</w:t>
      </w:r>
      <w:r w:rsidRPr="00413E45">
        <w:t>/</w:t>
      </w:r>
      <w:r>
        <w:t>2015</w:t>
      </w:r>
    </w:p>
    <w:p w:rsidRDefault="00BC4BBA" w:rsidP="00BC4BBA" w:rsidR="00BC4BBA" w:rsidRPr="00413E45">
      <w:pPr>
        <w:ind w:left="720"/>
        <w:jc w:val="both"/>
      </w:pPr>
      <w:r w:rsidRPr="00413E45">
        <w:lastRenderedPageBreak/>
        <w:t xml:space="preserve">Tužitelj: </w:t>
      </w:r>
      <w:r w:rsidRPr="00413E45">
        <w:tab/>
      </w:r>
      <w:r w:rsidRPr="00413E45">
        <w:tab/>
      </w:r>
      <w:r>
        <w:t>ODVJETNIČKO DRUŠTVO DRAGIĆEVIĆ I PARTNERI</w:t>
      </w:r>
    </w:p>
    <w:p w:rsidRDefault="00BC4BBA" w:rsidP="00BC4BBA" w:rsidR="00BC4BBA" w:rsidRPr="00413E45">
      <w:pPr>
        <w:ind w:left="720"/>
        <w:jc w:val="both"/>
      </w:pPr>
      <w:r w:rsidRPr="00413E45">
        <w:t xml:space="preserve">Tuženik: </w:t>
      </w:r>
      <w:r w:rsidRPr="00413E45">
        <w:tab/>
      </w:r>
      <w:r w:rsidRPr="00413E45">
        <w:tab/>
        <w:t>GLUMINA BANKA d.d. u stečaju, Zagreb</w:t>
      </w:r>
    </w:p>
    <w:p w:rsidRDefault="00BC4BBA" w:rsidP="00BC4BBA" w:rsidR="00BC4BBA">
      <w:pPr>
        <w:ind w:left="720"/>
        <w:jc w:val="both"/>
      </w:pPr>
      <w:r w:rsidRPr="00413E45">
        <w:t xml:space="preserve">VPS: </w:t>
      </w:r>
      <w:r w:rsidRPr="00413E45">
        <w:tab/>
      </w:r>
      <w:r w:rsidRPr="00413E45">
        <w:tab/>
      </w:r>
      <w:r w:rsidRPr="00413E45">
        <w:tab/>
      </w:r>
      <w:r>
        <w:t>2</w:t>
      </w:r>
      <w:r w:rsidRPr="00413E45">
        <w:t>.</w:t>
      </w:r>
      <w:r>
        <w:t>964</w:t>
      </w:r>
      <w:r w:rsidRPr="00413E45">
        <w:t>.</w:t>
      </w:r>
      <w:r>
        <w:t>750</w:t>
      </w:r>
      <w:r w:rsidRPr="00413E45">
        <w:t>,00 KN</w:t>
      </w:r>
    </w:p>
    <w:p w:rsidRDefault="00BC4BBA" w:rsidP="00BC4BBA" w:rsidR="00BC4BBA">
      <w:pPr>
        <w:ind w:left="720"/>
        <w:jc w:val="both"/>
      </w:pPr>
    </w:p>
    <w:p w:rsidRDefault="00BC4BBA" w:rsidP="00BC4BBA" w:rsidR="00BC4BBA">
      <w:pPr>
        <w:ind w:left="720"/>
        <w:jc w:val="both"/>
      </w:pPr>
    </w:p>
    <w:p w:rsidRDefault="00BC4BBA" w:rsidP="00BC4BBA" w:rsidR="00BC4BBA" w:rsidRPr="00413E45">
      <w:pPr>
        <w:ind w:left="720"/>
        <w:jc w:val="both"/>
      </w:pPr>
    </w:p>
    <w:p w:rsidRDefault="00BC4BBA" w:rsidP="00BC4BBA" w:rsidR="00BC4BBA" w:rsidRPr="00413E45">
      <w:pPr>
        <w:jc w:val="both"/>
      </w:pPr>
      <w:r>
        <w:t>424.</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t>P-</w:t>
      </w:r>
      <w:r>
        <w:t>2413</w:t>
      </w:r>
      <w:r w:rsidRPr="00413E45">
        <w:t>/</w:t>
      </w:r>
      <w:r>
        <w:t>2016</w:t>
      </w:r>
    </w:p>
    <w:p w:rsidRDefault="00BC4BBA" w:rsidP="00BC4BBA" w:rsidR="00BC4BBA" w:rsidRPr="00413E45">
      <w:pPr>
        <w:ind w:left="720"/>
        <w:jc w:val="both"/>
      </w:pPr>
      <w:r w:rsidRPr="00413E45">
        <w:t xml:space="preserve">Tužitelj: </w:t>
      </w:r>
      <w:r w:rsidRPr="00413E45">
        <w:tab/>
      </w:r>
      <w:r w:rsidRPr="00413E45">
        <w:tab/>
      </w:r>
      <w:r>
        <w:t>MARIJA SMOLČIĆ i dr.</w:t>
      </w:r>
    </w:p>
    <w:p w:rsidRDefault="00BC4BBA" w:rsidP="00BC4BBA" w:rsidR="00BC4BBA" w:rsidRPr="00413E45">
      <w:pPr>
        <w:ind w:left="720"/>
        <w:jc w:val="both"/>
      </w:pPr>
      <w:r w:rsidRPr="00413E45">
        <w:t xml:space="preserve">Tuženik: </w:t>
      </w:r>
      <w:r w:rsidRPr="00413E45">
        <w:tab/>
      </w:r>
      <w:r w:rsidRPr="00413E45">
        <w:tab/>
        <w:t>GLUMINA BANKA d.d. u stečaju, Zagreb</w:t>
      </w:r>
    </w:p>
    <w:p w:rsidRDefault="00BC4BBA" w:rsidP="00BC4BBA" w:rsidR="00BC4BBA" w:rsidRPr="00413E45">
      <w:pPr>
        <w:ind w:left="720"/>
        <w:jc w:val="both"/>
      </w:pPr>
      <w:r w:rsidRPr="00413E45">
        <w:t xml:space="preserve">VPS: </w:t>
      </w:r>
      <w:r w:rsidRPr="00413E45">
        <w:tab/>
      </w:r>
      <w:r w:rsidRPr="00413E45">
        <w:tab/>
      </w:r>
      <w:r w:rsidRPr="00413E45">
        <w:tab/>
        <w:t>1</w:t>
      </w:r>
      <w:r>
        <w:t>2</w:t>
      </w:r>
      <w:r w:rsidRPr="00413E45">
        <w:t>.</w:t>
      </w:r>
      <w:r>
        <w:t>312</w:t>
      </w:r>
      <w:r w:rsidRPr="00413E45">
        <w:t>.</w:t>
      </w:r>
      <w:r>
        <w:t>609</w:t>
      </w:r>
      <w:r w:rsidRPr="00413E45">
        <w:t>,</w:t>
      </w:r>
      <w:r>
        <w:t>17</w:t>
      </w:r>
      <w:r w:rsidRPr="00413E45">
        <w:t xml:space="preserve"> KN</w:t>
      </w:r>
    </w:p>
    <w:p w:rsidRDefault="00BC4BBA" w:rsidP="00BC4BBA" w:rsidR="00BC4BBA" w:rsidRPr="008D6179"/>
    <w:p w:rsidRDefault="00BC4BBA" w:rsidP="00BC4BBA" w:rsidR="00BC4BBA"/>
    <w:p w:rsidRDefault="00BC4BBA" w:rsidP="00BC4BBA" w:rsidR="00BC4BBA" w:rsidRPr="00413E45">
      <w:pPr>
        <w:jc w:val="both"/>
      </w:pPr>
      <w:r>
        <w:t>425.</w:t>
      </w:r>
      <w:r w:rsidRPr="00413E45">
        <w:t xml:space="preserve">     </w:t>
      </w:r>
    </w:p>
    <w:p w:rsidRDefault="00BC4BBA" w:rsidP="00BC4BBA" w:rsidR="00BC4BBA" w:rsidRPr="00413E45">
      <w:pPr>
        <w:ind w:hanging="2112" w:left="2832"/>
        <w:jc w:val="both"/>
      </w:pPr>
      <w:r w:rsidRPr="00413E45">
        <w:t xml:space="preserve">Naziv suda:  </w:t>
      </w:r>
      <w:r w:rsidRPr="00413E45">
        <w:tab/>
      </w:r>
      <w:r>
        <w:t>Općinski građanski sud</w:t>
      </w:r>
      <w:r w:rsidRPr="00413E45">
        <w:t xml:space="preserve"> u Zagrebu</w:t>
      </w:r>
      <w:r>
        <w:t xml:space="preserve"> – zemljišnoknjižni odjel (zk ispravni)</w:t>
      </w:r>
    </w:p>
    <w:p w:rsidRDefault="00BC4BBA" w:rsidP="00BC4BBA" w:rsidR="00BC4BBA" w:rsidRPr="00413E45">
      <w:pPr>
        <w:ind w:left="720"/>
        <w:jc w:val="both"/>
      </w:pPr>
      <w:r w:rsidRPr="00413E45">
        <w:t xml:space="preserve">Posl.br.: </w:t>
      </w:r>
      <w:r w:rsidRPr="00413E45">
        <w:tab/>
      </w:r>
      <w:r w:rsidRPr="00413E45">
        <w:tab/>
      </w:r>
      <w:r>
        <w:t>Z</w:t>
      </w:r>
      <w:r w:rsidRPr="00413E45">
        <w:t>-</w:t>
      </w:r>
      <w:r>
        <w:t>35568</w:t>
      </w:r>
      <w:r w:rsidRPr="00413E45">
        <w:t>/1</w:t>
      </w:r>
      <w:r>
        <w:t>5</w:t>
      </w:r>
    </w:p>
    <w:p w:rsidRDefault="00BC4BBA" w:rsidP="00BC4BBA" w:rsidR="00BC4BBA" w:rsidRPr="00413E45">
      <w:pPr>
        <w:ind w:left="720"/>
        <w:jc w:val="both"/>
      </w:pPr>
      <w:r>
        <w:t>Predlagatelj</w:t>
      </w:r>
      <w:r w:rsidRPr="00413E45">
        <w:t xml:space="preserve">: </w:t>
      </w:r>
      <w:r w:rsidRPr="00413E45">
        <w:tab/>
      </w:r>
      <w:r w:rsidRPr="00413E45">
        <w:tab/>
        <w:t>GLUMINA BANKA d.d. u stečaju, Zagreb</w:t>
      </w:r>
    </w:p>
    <w:p w:rsidRDefault="00BC4BBA" w:rsidP="00BC4BBA" w:rsidR="00BC4BBA"/>
    <w:p w:rsidRDefault="00BC4BBA" w:rsidP="00BC4BBA" w:rsidR="00BC4BBA"/>
    <w:p w:rsidRDefault="00BC4BBA" w:rsidP="00BC4BBA" w:rsidR="00BC4BBA" w:rsidRPr="00413E45">
      <w:pPr>
        <w:jc w:val="both"/>
      </w:pPr>
      <w:r>
        <w:t>426.</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r>
      <w:r>
        <w:t>Ovr</w:t>
      </w:r>
      <w:r w:rsidRPr="00413E45">
        <w:t>-</w:t>
      </w:r>
      <w:r>
        <w:t>2486</w:t>
      </w:r>
      <w:r w:rsidRPr="00413E45">
        <w:t>/</w:t>
      </w:r>
      <w:r>
        <w:t>09</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r>
      <w:r>
        <w:t>NATAŠA ČULJAK</w:t>
      </w:r>
    </w:p>
    <w:p w:rsidRDefault="00BC4BBA" w:rsidP="00BC4BBA" w:rsidR="00BC4BBA" w:rsidRPr="00413E45">
      <w:pPr>
        <w:ind w:left="720"/>
        <w:jc w:val="both"/>
      </w:pPr>
      <w:r w:rsidRPr="00413E45">
        <w:t xml:space="preserve">VPS: </w:t>
      </w:r>
      <w:r w:rsidRPr="00413E45">
        <w:tab/>
      </w:r>
      <w:r w:rsidRPr="00413E45">
        <w:tab/>
      </w:r>
      <w:r w:rsidRPr="00413E45">
        <w:tab/>
        <w:t>15.0</w:t>
      </w:r>
      <w:r>
        <w:t>43</w:t>
      </w:r>
      <w:r w:rsidRPr="00413E45">
        <w:t>,</w:t>
      </w:r>
      <w:r>
        <w:t>1</w:t>
      </w:r>
      <w:r w:rsidRPr="00413E45">
        <w:t>0 KN</w:t>
      </w:r>
    </w:p>
    <w:p w:rsidRDefault="00BC4BBA" w:rsidP="00BC4BBA" w:rsidR="00BC4BBA"/>
    <w:p w:rsidRDefault="00BC4BBA" w:rsidP="00BC4BBA" w:rsidR="00BC4BBA"/>
    <w:p w:rsidRDefault="00BC4BBA" w:rsidP="00BC4BBA" w:rsidR="00BC4BBA" w:rsidRPr="00413E45">
      <w:pPr>
        <w:jc w:val="both"/>
      </w:pPr>
      <w:r>
        <w:t>427.</w:t>
      </w:r>
      <w:r w:rsidRPr="00413E45">
        <w:t xml:space="preserve">     </w:t>
      </w:r>
    </w:p>
    <w:p w:rsidRDefault="00BC4BBA" w:rsidP="00BC4BBA" w:rsidR="00BC4BBA" w:rsidRPr="00413E45">
      <w:pPr>
        <w:ind w:left="720"/>
        <w:jc w:val="both"/>
      </w:pPr>
      <w:r w:rsidRPr="00413E45">
        <w:t xml:space="preserve">Naziv suda:  </w:t>
      </w:r>
      <w:r w:rsidRPr="00413E45">
        <w:tab/>
      </w:r>
      <w:r w:rsidRPr="00413E45">
        <w:tab/>
        <w:t>Trgovački sud u Zagrebu</w:t>
      </w:r>
    </w:p>
    <w:p w:rsidRDefault="00BC4BBA" w:rsidP="00BC4BBA" w:rsidR="00BC4BBA" w:rsidRPr="00413E45">
      <w:pPr>
        <w:ind w:left="720"/>
        <w:jc w:val="both"/>
      </w:pPr>
      <w:r w:rsidRPr="00413E45">
        <w:t xml:space="preserve">Posl.br.: </w:t>
      </w:r>
      <w:r w:rsidRPr="00413E45">
        <w:tab/>
      </w:r>
      <w:r w:rsidRPr="00413E45">
        <w:tab/>
      </w:r>
      <w:r>
        <w:t>Ovrpl</w:t>
      </w:r>
      <w:r w:rsidRPr="00413E45">
        <w:t>-</w:t>
      </w:r>
      <w:r>
        <w:t>848</w:t>
      </w:r>
      <w:r w:rsidRPr="00413E45">
        <w:t>/</w:t>
      </w:r>
      <w:r>
        <w:t>04</w:t>
      </w:r>
    </w:p>
    <w:p w:rsidRDefault="00BC4BBA" w:rsidP="00BC4BBA" w:rsidR="00BC4BBA" w:rsidRPr="00413E45">
      <w:pPr>
        <w:ind w:left="720"/>
        <w:jc w:val="both"/>
      </w:pPr>
      <w:r w:rsidRPr="00413E45">
        <w:t xml:space="preserve">Tužitelj: </w:t>
      </w:r>
      <w:r w:rsidRPr="00413E45">
        <w:tab/>
      </w:r>
      <w:r w:rsidRPr="00413E45">
        <w:tab/>
        <w:t>GLUMINA BANKA d.d. u stečaju, Zagreb</w:t>
      </w:r>
    </w:p>
    <w:p w:rsidRDefault="00BC4BBA" w:rsidP="00BC4BBA" w:rsidR="00BC4BBA" w:rsidRPr="00413E45">
      <w:pPr>
        <w:ind w:left="720"/>
        <w:jc w:val="both"/>
      </w:pPr>
      <w:r w:rsidRPr="00413E45">
        <w:t xml:space="preserve">Tuženik: </w:t>
      </w:r>
      <w:r w:rsidRPr="00413E45">
        <w:tab/>
      </w:r>
      <w:r w:rsidRPr="00413E45">
        <w:tab/>
      </w:r>
      <w:r>
        <w:t>JANA STIL d.o.o.</w:t>
      </w:r>
    </w:p>
    <w:p w:rsidRDefault="00BC4BBA" w:rsidP="00BC4BBA" w:rsidR="00BC4BBA">
      <w:pPr>
        <w:ind w:left="720"/>
        <w:jc w:val="both"/>
      </w:pPr>
      <w:r w:rsidRPr="00413E45">
        <w:t xml:space="preserve">VPS: </w:t>
      </w:r>
      <w:r w:rsidRPr="00413E45">
        <w:tab/>
      </w:r>
      <w:r w:rsidRPr="00413E45">
        <w:tab/>
      </w:r>
      <w:r w:rsidRPr="00413E45">
        <w:tab/>
      </w:r>
      <w:r>
        <w:t>273</w:t>
      </w:r>
      <w:r w:rsidRPr="00413E45">
        <w:t>.</w:t>
      </w:r>
      <w:r>
        <w:t>867</w:t>
      </w:r>
      <w:r w:rsidRPr="00413E45">
        <w:t>,</w:t>
      </w:r>
      <w:r>
        <w:t>84</w:t>
      </w:r>
      <w:r w:rsidRPr="00413E45">
        <w:t xml:space="preserve"> KN</w:t>
      </w:r>
    </w:p>
    <w:p w:rsidRDefault="00BC4BBA" w:rsidP="00BC4BBA" w:rsidR="00BC4BBA" w:rsidRPr="00413E45">
      <w:pPr>
        <w:ind w:left="720"/>
        <w:jc w:val="both"/>
      </w:pPr>
    </w:p>
    <w:p w:rsidRDefault="00BC4BBA" w:rsidP="00BC4BBA" w:rsidR="00BC4BBA"/>
    <w:p w:rsidRDefault="00BC4BBA" w:rsidP="00BC4BBA" w:rsidR="00BC4BBA"/>
    <w:p w:rsidRDefault="00BC4BBA" w:rsidP="00BC4BBA" w:rsidR="00BC4BBA">
      <w:pPr>
        <w:pStyle w:val="Standard"/>
      </w:pPr>
      <w:r>
        <w:t>428.</w:t>
      </w:r>
    </w:p>
    <w:p w:rsidRDefault="00BC4BBA" w:rsidP="00BC4BBA" w:rsidR="00BC4BBA">
      <w:pPr>
        <w:pStyle w:val="Standard"/>
        <w:ind w:firstLine="708"/>
      </w:pPr>
      <w:r>
        <w:t xml:space="preserve">Naziv suda: </w:t>
      </w:r>
      <w:r>
        <w:tab/>
        <w:t>Trgovački sud u Zagrebu</w:t>
      </w:r>
    </w:p>
    <w:p w:rsidRDefault="00BC4BBA" w:rsidP="00BC4BBA" w:rsidR="00BC4BBA">
      <w:pPr>
        <w:pStyle w:val="Standard"/>
        <w:ind w:firstLine="708"/>
      </w:pPr>
      <w:r>
        <w:t xml:space="preserve">Poslovni broj: </w:t>
      </w:r>
      <w:r>
        <w:tab/>
        <w:t>broj P-2314/2001 (zadnji broj P-2260/12)</w:t>
      </w:r>
    </w:p>
    <w:p w:rsidRDefault="00BC4BBA" w:rsidP="00BC4BBA" w:rsidR="00BC4BBA">
      <w:pPr>
        <w:pStyle w:val="Standard"/>
        <w:ind w:firstLine="708"/>
      </w:pPr>
      <w:r>
        <w:t xml:space="preserve">Tužitelji: </w:t>
      </w:r>
      <w:r>
        <w:tab/>
        <w:t>Karlo Milić i Diamond Corporation Manassas</w:t>
      </w:r>
    </w:p>
    <w:p w:rsidRDefault="00BC4BBA" w:rsidP="00BC4BBA" w:rsidR="00BC4BBA">
      <w:pPr>
        <w:pStyle w:val="Standard"/>
        <w:ind w:firstLine="708"/>
      </w:pPr>
      <w:r>
        <w:t xml:space="preserve">Tuženik: </w:t>
      </w:r>
      <w:r>
        <w:tab/>
        <w:t>Glumina banka d.d. u stečaju</w:t>
      </w:r>
    </w:p>
    <w:p w:rsidRDefault="00BC4BBA" w:rsidP="00BC4BBA" w:rsidR="00BC4BBA">
      <w:pPr>
        <w:pStyle w:val="Standard"/>
        <w:ind w:firstLine="708"/>
      </w:pPr>
      <w:r>
        <w:t>VPS:</w:t>
      </w:r>
      <w:r>
        <w:tab/>
      </w:r>
      <w:r>
        <w:tab/>
        <w:t xml:space="preserve"> 460.000 USD</w:t>
      </w:r>
    </w:p>
    <w:p w:rsidRDefault="00BC4BBA" w:rsidP="00BC4BBA" w:rsidR="00BC4BBA"/>
    <w:p w:rsidRDefault="00BC4BBA" w:rsidP="00BC4BBA" w:rsidR="00BC4BBA"/>
    <w:p w:rsidRDefault="00BC4BBA" w:rsidP="00BC4BBA" w:rsidR="00BC4BBA">
      <w:pPr>
        <w:pStyle w:val="Standard"/>
      </w:pPr>
      <w:r>
        <w:lastRenderedPageBreak/>
        <w:t>429.</w:t>
      </w:r>
    </w:p>
    <w:p w:rsidRDefault="00BC4BBA" w:rsidP="00BC4BBA" w:rsidR="00BC4BBA">
      <w:pPr>
        <w:pStyle w:val="Standard"/>
        <w:ind w:firstLine="708"/>
      </w:pPr>
      <w:r>
        <w:t xml:space="preserve">Naziv suda: </w:t>
      </w:r>
      <w:r>
        <w:tab/>
        <w:t>Trgovački sud u Zagrebu</w:t>
      </w:r>
    </w:p>
    <w:p w:rsidRDefault="00BC4BBA" w:rsidP="00BC4BBA" w:rsidR="00BC4BBA">
      <w:pPr>
        <w:pStyle w:val="Standard"/>
        <w:ind w:firstLine="708"/>
      </w:pPr>
      <w:r>
        <w:t xml:space="preserve">Poslovni broj: </w:t>
      </w:r>
      <w:r>
        <w:tab/>
        <w:t>broj P-2776/01</w:t>
      </w:r>
    </w:p>
    <w:p w:rsidRDefault="00BC4BBA" w:rsidP="00BC4BBA" w:rsidR="00BC4BBA">
      <w:pPr>
        <w:pStyle w:val="Standard"/>
        <w:ind w:firstLine="708"/>
      </w:pPr>
      <w:r>
        <w:t xml:space="preserve">Tužitelj: </w:t>
      </w:r>
      <w:r>
        <w:tab/>
        <w:t>Glumina banka d.d. u stečaju</w:t>
      </w:r>
    </w:p>
    <w:p w:rsidRDefault="00BC4BBA" w:rsidP="00BC4BBA" w:rsidR="00BC4BBA">
      <w:pPr>
        <w:pStyle w:val="Standard"/>
        <w:ind w:firstLine="708"/>
      </w:pPr>
      <w:r>
        <w:t xml:space="preserve">Tuženik:  </w:t>
      </w:r>
      <w:r>
        <w:tab/>
        <w:t>Coha Štefanija, Karlo Milić i Stambene zadruge Glumina stan</w:t>
      </w:r>
    </w:p>
    <w:p w:rsidRDefault="00BC4BBA" w:rsidP="00BC4BBA" w:rsidR="00BC4BBA">
      <w:pPr>
        <w:pStyle w:val="Standard"/>
        <w:ind w:firstLine="708" w:left="1416"/>
      </w:pPr>
      <w:r>
        <w:t>VPS: 11.000.000 DEM</w:t>
      </w:r>
    </w:p>
    <w:p w:rsidRDefault="00BC4BBA" w:rsidP="00BC4BBA" w:rsidR="00BC4BBA"/>
    <w:p w:rsidRDefault="00BC4BBA" w:rsidP="00BC4BBA" w:rsidR="00BC4BBA">
      <w:pPr>
        <w:pStyle w:val="Standard"/>
      </w:pPr>
      <w:r>
        <w:t>430.</w:t>
      </w:r>
    </w:p>
    <w:p w:rsidRDefault="00BC4BBA" w:rsidP="00BC4BBA" w:rsidR="00BC4BBA">
      <w:pPr>
        <w:pStyle w:val="Standard"/>
        <w:ind w:firstLine="708"/>
      </w:pPr>
      <w:r>
        <w:t xml:space="preserve">Naziv suda: </w:t>
      </w:r>
      <w:r>
        <w:tab/>
        <w:t>Općinski građanski sud u Zagrebu</w:t>
      </w:r>
    </w:p>
    <w:p w:rsidRDefault="00BC4BBA" w:rsidP="00BC4BBA" w:rsidR="00BC4BBA">
      <w:pPr>
        <w:pStyle w:val="Standard"/>
        <w:ind w:firstLine="708"/>
      </w:pPr>
      <w:r>
        <w:t xml:space="preserve">Poslovni broj: </w:t>
      </w:r>
      <w:r>
        <w:tab/>
        <w:t>R1-789/99</w:t>
      </w:r>
    </w:p>
    <w:p w:rsidRDefault="00BC4BBA" w:rsidP="00BC4BBA" w:rsidR="00BC4BBA">
      <w:pPr>
        <w:pStyle w:val="Standard"/>
        <w:ind w:firstLine="708"/>
      </w:pPr>
      <w:r>
        <w:t xml:space="preserve">Tužitelj: </w:t>
      </w:r>
      <w:r>
        <w:tab/>
        <w:t>Karla Milić</w:t>
      </w:r>
    </w:p>
    <w:p w:rsidRDefault="00BC4BBA" w:rsidP="00BC4BBA" w:rsidR="00BC4BBA">
      <w:pPr>
        <w:pStyle w:val="Standard"/>
        <w:ind w:firstLine="708"/>
      </w:pPr>
      <w:r>
        <w:t xml:space="preserve">Tuženik: </w:t>
      </w:r>
      <w:r>
        <w:tab/>
        <w:t>Glumina banka d.d. u stečaju</w:t>
      </w:r>
    </w:p>
    <w:p w:rsidRDefault="00BC4BBA" w:rsidP="00BC4BBA" w:rsidR="00BC4BBA">
      <w:pPr>
        <w:ind w:firstLine="708"/>
      </w:pPr>
      <w:r>
        <w:t xml:space="preserve">VPS: </w:t>
      </w:r>
      <w:r>
        <w:tab/>
      </w:r>
      <w:r>
        <w:tab/>
        <w:t>460.000 USD</w:t>
      </w:r>
    </w:p>
    <w:p w:rsidRDefault="00BC4BBA" w:rsidP="00BC4BBA" w:rsidR="00BC4BBA" w:rsidRPr="00780881"/>
    <w:p w:rsidRDefault="00BC4BBA" w:rsidP="00BC4BBA" w:rsidR="00BC4BBA" w:rsidRPr="00780881"/>
    <w:p w:rsidRDefault="00BC4BBA" w:rsidP="00BC4BBA" w:rsidR="00BC4BBA"/>
    <w:p w:rsidRDefault="00BC4BBA" w:rsidP="00BC4BBA" w:rsidR="00BC4BBA">
      <w:r>
        <w:t>431.</w:t>
      </w:r>
    </w:p>
    <w:p w:rsidRDefault="00BC4BBA" w:rsidP="00BC4BBA" w:rsidR="00BC4BBA">
      <w:r>
        <w:tab/>
        <w:t xml:space="preserve">Naziv suda: </w:t>
      </w:r>
      <w:r w:rsidRPr="000A70CE">
        <w:t>Trgovačk</w:t>
      </w:r>
      <w:r>
        <w:t>i</w:t>
      </w:r>
      <w:r w:rsidRPr="000A70CE">
        <w:t xml:space="preserve"> suda u Zagrebu</w:t>
      </w:r>
      <w:r w:rsidRPr="000A70CE">
        <w:tab/>
      </w:r>
    </w:p>
    <w:p w:rsidRDefault="00BC4BBA" w:rsidP="00BC4BBA" w:rsidR="00BC4BBA">
      <w:pPr>
        <w:ind w:firstLine="708"/>
      </w:pPr>
      <w:r>
        <w:t xml:space="preserve">Poslovni broj: </w:t>
      </w:r>
      <w:r w:rsidRPr="000A70CE">
        <w:t xml:space="preserve">P-3650/01 a poslije </w:t>
      </w:r>
      <w:r w:rsidRPr="000A70CE">
        <w:rPr>
          <w:b/>
        </w:rPr>
        <w:t>P-5835/10</w:t>
      </w:r>
    </w:p>
    <w:p w:rsidRDefault="00BC4BBA" w:rsidP="00BC4BBA" w:rsidR="00BC4BBA">
      <w:pPr>
        <w:ind w:firstLine="708"/>
      </w:pPr>
      <w:r>
        <w:t xml:space="preserve">Tužitelj: </w:t>
      </w:r>
      <w:r w:rsidRPr="000A70CE">
        <w:t xml:space="preserve">GLUMINA BANKA d.d. u stečaju </w:t>
      </w:r>
    </w:p>
    <w:p w:rsidRDefault="00BC4BBA" w:rsidP="00BC4BBA" w:rsidR="00BC4BBA">
      <w:pPr>
        <w:ind w:firstLine="708"/>
      </w:pPr>
      <w:r>
        <w:t>Tuženik:</w:t>
      </w:r>
      <w:r w:rsidRPr="000A70CE">
        <w:t xml:space="preserve"> RAJKO PAVKOVIĆ iz Varaždina i KATICA OBRSTAR iz Gojanca</w:t>
      </w:r>
    </w:p>
    <w:p w:rsidRDefault="00BC4BBA" w:rsidP="00BC4BBA" w:rsidR="00BC4BBA">
      <w:pPr>
        <w:ind w:firstLine="708"/>
      </w:pPr>
      <w:r w:rsidRPr="000A70CE">
        <w:t xml:space="preserve">radi: 902.077,23 kn a poslije radi: 523.437,90 kn  </w:t>
      </w:r>
      <w:r w:rsidRPr="000A70CE">
        <w:tab/>
      </w:r>
    </w:p>
    <w:p w:rsidRDefault="00BC4BBA" w:rsidP="00BC4BBA" w:rsidR="00BC4BBA"/>
    <w:p w:rsidRDefault="00BC4BBA" w:rsidP="00BC4BBA" w:rsidR="00BC4BBA">
      <w:r>
        <w:t>432.</w:t>
      </w:r>
    </w:p>
    <w:p w:rsidRDefault="00BC4BBA" w:rsidP="00BC4BBA" w:rsidR="00BC4BBA">
      <w:pPr>
        <w:ind w:firstLine="708"/>
        <w:jc w:val="both"/>
      </w:pPr>
      <w:r>
        <w:t xml:space="preserve">Naziv suda: </w:t>
      </w:r>
      <w:r w:rsidRPr="000A70CE">
        <w:t>Trgovačk</w:t>
      </w:r>
      <w:r>
        <w:t>i</w:t>
      </w:r>
      <w:r w:rsidRPr="000A70CE">
        <w:t xml:space="preserve"> suda u Zagrebu</w:t>
      </w:r>
      <w:r>
        <w:t xml:space="preserve"> </w:t>
      </w:r>
    </w:p>
    <w:p w:rsidRDefault="00BC4BBA" w:rsidP="00BC4BBA" w:rsidR="00BC4BBA">
      <w:pPr>
        <w:ind w:firstLine="708"/>
      </w:pPr>
      <w:r>
        <w:t xml:space="preserve">Poslovni broj: </w:t>
      </w:r>
      <w:r w:rsidRPr="000A70CE">
        <w:t>P-3649/01 a poslije P-6495/11</w:t>
      </w:r>
    </w:p>
    <w:p w:rsidRDefault="00BC4BBA" w:rsidP="00BC4BBA" w:rsidR="00BC4BBA">
      <w:pPr>
        <w:ind w:firstLine="708"/>
      </w:pPr>
      <w:r>
        <w:t xml:space="preserve">Tužitelj: </w:t>
      </w:r>
      <w:r w:rsidRPr="000A70CE">
        <w:t xml:space="preserve">GLUMINA BANKA d.d. u stečaju </w:t>
      </w:r>
    </w:p>
    <w:p w:rsidRDefault="00BC4BBA" w:rsidP="00BC4BBA" w:rsidR="00BC4BBA">
      <w:pPr>
        <w:ind w:firstLine="708"/>
      </w:pPr>
      <w:r>
        <w:t>Tuženik:</w:t>
      </w:r>
      <w:r w:rsidRPr="000A70CE">
        <w:t xml:space="preserve"> MLADEN AMBROŠIĆ</w:t>
      </w:r>
    </w:p>
    <w:p w:rsidRDefault="00BC4BBA" w:rsidP="00BC4BBA" w:rsidR="00BC4BBA">
      <w:pPr>
        <w:ind w:firstLine="708"/>
        <w:jc w:val="both"/>
      </w:pPr>
      <w:r w:rsidRPr="000A70CE">
        <w:t>radi: 1.305.156,09 kn</w:t>
      </w:r>
    </w:p>
    <w:p w:rsidRDefault="00BC4BBA" w:rsidP="00BC4BBA" w:rsidR="00BC4BBA">
      <w:pPr>
        <w:ind w:firstLine="708"/>
        <w:jc w:val="both"/>
      </w:pPr>
    </w:p>
    <w:p w:rsidRDefault="00BC4BBA" w:rsidP="00BC4BBA" w:rsidR="00BC4BBA">
      <w:pPr>
        <w:ind w:firstLine="708"/>
        <w:jc w:val="both"/>
      </w:pPr>
    </w:p>
    <w:p w:rsidRDefault="00BC4BBA" w:rsidP="00BC4BBA" w:rsidR="00BC4BBA">
      <w:r>
        <w:t>433.</w:t>
      </w:r>
    </w:p>
    <w:p w:rsidRDefault="00BC4BBA" w:rsidP="00BC4BBA" w:rsidR="00BC4BBA">
      <w:pPr>
        <w:ind w:firstLine="708"/>
        <w:jc w:val="both"/>
      </w:pPr>
      <w:r>
        <w:t xml:space="preserve">Naziv suda: </w:t>
      </w:r>
      <w:r w:rsidRPr="000A70CE">
        <w:t>Trgovačk</w:t>
      </w:r>
      <w:r>
        <w:t>i</w:t>
      </w:r>
      <w:r w:rsidRPr="000A70CE">
        <w:t xml:space="preserve"> suda u Zagrebu</w:t>
      </w:r>
      <w:r>
        <w:t xml:space="preserve"> </w:t>
      </w:r>
    </w:p>
    <w:p w:rsidRDefault="00BC4BBA" w:rsidP="00BC4BBA" w:rsidR="00BC4BBA">
      <w:pPr>
        <w:ind w:firstLine="708"/>
      </w:pPr>
      <w:r>
        <w:t xml:space="preserve">Poslovni broj: </w:t>
      </w:r>
      <w:r w:rsidRPr="000A70CE">
        <w:t>P-3226/16</w:t>
      </w:r>
    </w:p>
    <w:p w:rsidRDefault="00BC4BBA" w:rsidP="00BC4BBA" w:rsidR="00BC4BBA">
      <w:pPr>
        <w:ind w:firstLine="708"/>
      </w:pPr>
      <w:r>
        <w:t xml:space="preserve">Tužitelj: </w:t>
      </w:r>
      <w:r w:rsidRPr="000A70CE">
        <w:t>MLADEN AMBROŠIĆ</w:t>
      </w:r>
    </w:p>
    <w:p w:rsidRDefault="00BC4BBA" w:rsidP="00BC4BBA" w:rsidR="00BC4BBA">
      <w:pPr>
        <w:ind w:firstLine="708"/>
      </w:pPr>
      <w:r>
        <w:t>Tuženik:</w:t>
      </w:r>
      <w:r w:rsidRPr="000A70CE">
        <w:t xml:space="preserve"> </w:t>
      </w:r>
      <w:r>
        <w:t>GLUMINA BANKA d.d. u st</w:t>
      </w:r>
    </w:p>
    <w:p w:rsidRDefault="00BC4BBA" w:rsidP="00BC4BBA" w:rsidR="00BC4BBA">
      <w:pPr>
        <w:ind w:firstLine="708"/>
        <w:jc w:val="both"/>
      </w:pPr>
      <w:r w:rsidRPr="000A70CE">
        <w:t>radi: 600.000,00 kn</w:t>
      </w:r>
    </w:p>
    <w:p w:rsidRDefault="00BC4BBA" w:rsidP="00BC4BBA" w:rsidR="00BC4BBA"/>
    <w:p w:rsidRDefault="00BC4BBA" w:rsidP="00BC4BBA" w:rsidR="00BC4BBA"/>
    <w:p w:rsidRDefault="00BC4BBA" w:rsidP="00BC4BBA" w:rsidR="00BC4BBA">
      <w:r>
        <w:t>434.</w:t>
      </w:r>
    </w:p>
    <w:p w:rsidRDefault="00BC4BBA" w:rsidP="00BC4BBA" w:rsidR="00BC4BBA">
      <w:pPr>
        <w:ind w:firstLine="708"/>
        <w:jc w:val="both"/>
      </w:pPr>
      <w:r>
        <w:t xml:space="preserve">Naziv suda: </w:t>
      </w:r>
      <w:r w:rsidRPr="000A70CE">
        <w:t>Trgovačk</w:t>
      </w:r>
      <w:r>
        <w:t>i</w:t>
      </w:r>
      <w:r w:rsidRPr="000A70CE">
        <w:t xml:space="preserve"> suda u Zagrebu</w:t>
      </w:r>
      <w:r>
        <w:t xml:space="preserve"> </w:t>
      </w:r>
    </w:p>
    <w:p w:rsidRDefault="00BC4BBA" w:rsidP="00BC4BBA" w:rsidR="00BC4BBA" w:rsidRPr="00CB01D1">
      <w:pPr>
        <w:ind w:firstLine="708"/>
      </w:pPr>
      <w:r>
        <w:t xml:space="preserve">Poslovni broj: </w:t>
      </w:r>
      <w:r w:rsidRPr="000A70CE">
        <w:t>P-2788/01</w:t>
      </w:r>
      <w:r>
        <w:t xml:space="preserve"> </w:t>
      </w:r>
      <w:r w:rsidRPr="000A70CE">
        <w:t xml:space="preserve">a poslije </w:t>
      </w:r>
      <w:r w:rsidRPr="000A70CE">
        <w:rPr>
          <w:b/>
        </w:rPr>
        <w:t>P-1218/11</w:t>
      </w:r>
    </w:p>
    <w:p w:rsidRDefault="00BC4BBA" w:rsidP="00BC4BBA" w:rsidR="00BC4BBA">
      <w:pPr>
        <w:ind w:firstLine="708"/>
      </w:pPr>
      <w:r>
        <w:t xml:space="preserve">Tužitelj: </w:t>
      </w:r>
      <w:r w:rsidRPr="000A70CE">
        <w:t>GLUMINA BANKA d.d. u stečaju</w:t>
      </w:r>
    </w:p>
    <w:p w:rsidRDefault="00BC4BBA" w:rsidP="00BC4BBA" w:rsidR="00BC4BBA">
      <w:pPr>
        <w:ind w:firstLine="708"/>
      </w:pPr>
      <w:r>
        <w:t>Tuženik:</w:t>
      </w:r>
      <w:r w:rsidRPr="000A70CE">
        <w:t xml:space="preserve"> NEDILJKO ŽAJA</w:t>
      </w:r>
    </w:p>
    <w:p w:rsidRDefault="00BC4BBA" w:rsidP="00BC4BBA" w:rsidR="00BC4BBA">
      <w:pPr>
        <w:ind w:firstLine="708"/>
        <w:jc w:val="both"/>
      </w:pPr>
      <w:r w:rsidRPr="000A70CE">
        <w:t xml:space="preserve">radi: 1.485.000,00 kn  </w:t>
      </w:r>
    </w:p>
    <w:p w:rsidRDefault="00BC4BBA" w:rsidP="00BC4BBA" w:rsidR="00BC4BBA"/>
    <w:p w:rsidRDefault="00BC4BBA" w:rsidP="00BC4BBA" w:rsidR="00BC4BBA"/>
    <w:p w:rsidRDefault="00BC4BBA" w:rsidP="00BC4BBA" w:rsidR="00BC4BBA">
      <w:r>
        <w:t>435.</w:t>
      </w:r>
    </w:p>
    <w:p w:rsidRDefault="00BC4BBA" w:rsidP="00BC4BBA" w:rsidR="00BC4BBA">
      <w:pPr>
        <w:ind w:firstLine="708"/>
        <w:jc w:val="both"/>
      </w:pPr>
      <w:r>
        <w:t xml:space="preserve">Naziv suda: </w:t>
      </w:r>
      <w:r w:rsidRPr="000A70CE">
        <w:t>Trgovačk</w:t>
      </w:r>
      <w:r>
        <w:t>i</w:t>
      </w:r>
      <w:r w:rsidRPr="000A70CE">
        <w:t xml:space="preserve"> suda u Zagrebu</w:t>
      </w:r>
      <w:r>
        <w:t xml:space="preserve"> </w:t>
      </w:r>
    </w:p>
    <w:p w:rsidRDefault="00BC4BBA" w:rsidP="00BC4BBA" w:rsidR="00BC4BBA">
      <w:pPr>
        <w:ind w:firstLine="708"/>
      </w:pPr>
      <w:r>
        <w:t xml:space="preserve">Poslovni broj: </w:t>
      </w:r>
      <w:r w:rsidRPr="000A70CE">
        <w:t>P-3648/01</w:t>
      </w:r>
    </w:p>
    <w:p w:rsidRDefault="00BC4BBA" w:rsidP="00BC4BBA" w:rsidR="00BC4BBA">
      <w:pPr>
        <w:ind w:firstLine="708"/>
      </w:pPr>
      <w:r>
        <w:t xml:space="preserve">Tužitelj: </w:t>
      </w:r>
      <w:r w:rsidRPr="000A70CE">
        <w:t>GLUMINA BANKA d.d. u stečaju</w:t>
      </w:r>
    </w:p>
    <w:p w:rsidRDefault="00BC4BBA" w:rsidP="00BC4BBA" w:rsidR="00BC4BBA">
      <w:pPr>
        <w:ind w:firstLine="708"/>
      </w:pPr>
      <w:r>
        <w:t>Tuženik:</w:t>
      </w:r>
      <w:r w:rsidRPr="000A70CE">
        <w:t xml:space="preserve"> TOMEKOVIĆ PROMET d.o.o. i Dragan Tomeković</w:t>
      </w:r>
    </w:p>
    <w:p w:rsidRDefault="00BC4BBA" w:rsidP="00BC4BBA" w:rsidR="00BC4BBA">
      <w:pPr>
        <w:ind w:firstLine="708"/>
        <w:jc w:val="both"/>
      </w:pPr>
      <w:r w:rsidRPr="000A70CE">
        <w:t>radi:</w:t>
      </w:r>
      <w:r>
        <w:t xml:space="preserve"> </w:t>
      </w:r>
      <w:r w:rsidRPr="000A70CE">
        <w:t>2.315.769,56 kn</w:t>
      </w:r>
    </w:p>
    <w:p w:rsidRDefault="00BC4BBA" w:rsidP="00BC4BBA" w:rsidR="00BC4BBA"/>
    <w:p w:rsidRDefault="00BC4BBA" w:rsidP="00BC4BBA" w:rsidR="00BC4BBA"/>
    <w:p w:rsidRDefault="00BC4BBA" w:rsidP="00BC4BBA" w:rsidR="00BC4BBA">
      <w:r>
        <w:t>436.</w:t>
      </w:r>
    </w:p>
    <w:p w:rsidRDefault="00BC4BBA" w:rsidP="00BC4BBA" w:rsidR="00BC4BBA">
      <w:pPr>
        <w:ind w:firstLine="708"/>
        <w:jc w:val="both"/>
      </w:pPr>
      <w:r>
        <w:t xml:space="preserve">Naziv suda: </w:t>
      </w:r>
      <w:r w:rsidRPr="000A70CE">
        <w:t>Trgovačk</w:t>
      </w:r>
      <w:r>
        <w:t>i</w:t>
      </w:r>
      <w:r w:rsidRPr="000A70CE">
        <w:t xml:space="preserve"> suda u Zagrebu</w:t>
      </w:r>
      <w:r>
        <w:t xml:space="preserve"> </w:t>
      </w:r>
    </w:p>
    <w:p w:rsidRDefault="00BC4BBA" w:rsidP="00BC4BBA" w:rsidR="00BC4BBA" w:rsidRPr="000A70CE">
      <w:pPr>
        <w:ind w:firstLine="708"/>
        <w:jc w:val="both"/>
      </w:pPr>
      <w:r>
        <w:t xml:space="preserve">Poslovni broj: </w:t>
      </w:r>
      <w:r w:rsidRPr="000A70CE">
        <w:t>Ovr-1236/04  i Ovr-568/10 i Ovr-373/16</w:t>
      </w:r>
    </w:p>
    <w:p w:rsidRDefault="00BC4BBA" w:rsidP="00BC4BBA" w:rsidR="00BC4BBA">
      <w:pPr>
        <w:ind w:firstLine="708"/>
      </w:pPr>
      <w:r>
        <w:t xml:space="preserve">Tužitelj: </w:t>
      </w:r>
      <w:r w:rsidRPr="000A70CE">
        <w:t>GLUMINA BANKA d.d. u stečaju</w:t>
      </w:r>
    </w:p>
    <w:p w:rsidRDefault="00BC4BBA" w:rsidP="00BC4BBA" w:rsidR="00BC4BBA">
      <w:pPr>
        <w:ind w:firstLine="708"/>
      </w:pPr>
      <w:r>
        <w:t>Tuženik:</w:t>
      </w:r>
      <w:r w:rsidRPr="000A70CE">
        <w:t xml:space="preserve"> DRAGAN TOMEKOVIĆ </w:t>
      </w:r>
    </w:p>
    <w:p w:rsidRDefault="00BC4BBA" w:rsidP="00BC4BBA" w:rsidR="00BC4BBA">
      <w:pPr>
        <w:ind w:firstLine="708"/>
      </w:pPr>
      <w:r w:rsidRPr="000A70CE">
        <w:t>radi:</w:t>
      </w:r>
      <w:r>
        <w:t xml:space="preserve"> </w:t>
      </w:r>
      <w:r w:rsidRPr="000A70CE">
        <w:t>2.315.769,56 kn</w:t>
      </w:r>
    </w:p>
    <w:p w:rsidRDefault="00BC4BBA" w:rsidP="00BC4BBA" w:rsidR="00BC4BBA"/>
    <w:p w:rsidRDefault="00BC4BBA" w:rsidP="00BC4BBA" w:rsidR="00BC4BBA"/>
    <w:p w:rsidRDefault="00BC4BBA" w:rsidP="00BC4BBA" w:rsidR="00BC4BBA">
      <w:r>
        <w:t>437.</w:t>
      </w:r>
    </w:p>
    <w:p w:rsidRDefault="00BC4BBA" w:rsidP="00BC4BBA" w:rsidR="00BC4BBA">
      <w:pPr>
        <w:ind w:firstLine="708"/>
        <w:jc w:val="both"/>
      </w:pPr>
      <w:r>
        <w:t xml:space="preserve">Naziv suda: </w:t>
      </w:r>
      <w:r w:rsidRPr="000A70CE">
        <w:t>Trgovačk</w:t>
      </w:r>
      <w:r>
        <w:t>i</w:t>
      </w:r>
      <w:r w:rsidRPr="000A70CE">
        <w:t xml:space="preserve"> suda u Zagrebu</w:t>
      </w:r>
      <w:r>
        <w:t xml:space="preserve"> </w:t>
      </w:r>
    </w:p>
    <w:p w:rsidRDefault="00BC4BBA" w:rsidP="00BC4BBA" w:rsidR="00BC4BBA" w:rsidRPr="000A70CE">
      <w:pPr>
        <w:ind w:firstLine="708"/>
        <w:jc w:val="both"/>
      </w:pPr>
      <w:r>
        <w:t xml:space="preserve">Poslovni broj: </w:t>
      </w:r>
      <w:r w:rsidRPr="000A70CE">
        <w:t>P-6568/01</w:t>
      </w:r>
    </w:p>
    <w:p w:rsidRDefault="00BC4BBA" w:rsidP="00BC4BBA" w:rsidR="00BC4BBA">
      <w:pPr>
        <w:ind w:firstLine="708"/>
      </w:pPr>
      <w:r>
        <w:t xml:space="preserve">Tužitelj: </w:t>
      </w:r>
      <w:r w:rsidRPr="000A70CE">
        <w:t>GLUMINA BANKA d.d. u stečaju</w:t>
      </w:r>
    </w:p>
    <w:p w:rsidRDefault="00BC4BBA" w:rsidP="00BC4BBA" w:rsidR="00BC4BBA">
      <w:pPr>
        <w:ind w:firstLine="708"/>
      </w:pPr>
      <w:r>
        <w:t>Tuženik:</w:t>
      </w:r>
      <w:r w:rsidRPr="000A70CE">
        <w:t xml:space="preserve"> </w:t>
      </w:r>
      <w:r>
        <w:t>TEHNOMEHANIKA d.d</w:t>
      </w:r>
    </w:p>
    <w:p w:rsidRDefault="00BC4BBA" w:rsidP="00BC4BBA" w:rsidR="00BC4BBA">
      <w:pPr>
        <w:ind w:firstLine="708"/>
      </w:pPr>
      <w:r w:rsidRPr="000A70CE">
        <w:t>radi:</w:t>
      </w:r>
      <w:r>
        <w:t xml:space="preserve"> </w:t>
      </w:r>
      <w:r w:rsidRPr="000A70CE">
        <w:t xml:space="preserve">99.663.703,20 kn  </w:t>
      </w:r>
    </w:p>
    <w:p w:rsidRDefault="00BC4BBA" w:rsidP="00BC4BBA" w:rsidR="00BC4BBA"/>
    <w:p w:rsidRDefault="00BC4BBA" w:rsidP="00BC4BBA" w:rsidR="00BC4BBA"/>
    <w:p w:rsidRDefault="00BC4BBA" w:rsidP="00BC4BBA" w:rsidR="00BC4BBA">
      <w:r>
        <w:t>438.</w:t>
      </w:r>
    </w:p>
    <w:p w:rsidRDefault="00BC4BBA" w:rsidP="00BC4BBA" w:rsidR="00BC4BBA">
      <w:pPr>
        <w:ind w:firstLine="708"/>
        <w:jc w:val="both"/>
      </w:pPr>
      <w:r>
        <w:t xml:space="preserve">Naziv suda: </w:t>
      </w:r>
      <w:r w:rsidRPr="000A70CE">
        <w:t>Trgovačk</w:t>
      </w:r>
      <w:r>
        <w:t>i</w:t>
      </w:r>
      <w:r w:rsidRPr="000A70CE">
        <w:t xml:space="preserve"> suda u Zagrebu</w:t>
      </w:r>
      <w:r>
        <w:t xml:space="preserve"> </w:t>
      </w:r>
    </w:p>
    <w:p w:rsidRDefault="00BC4BBA" w:rsidP="00BC4BBA" w:rsidR="00BC4BBA" w:rsidRPr="000A70CE">
      <w:pPr>
        <w:ind w:firstLine="708"/>
        <w:jc w:val="both"/>
      </w:pPr>
      <w:r>
        <w:t>Poslovni broj: St</w:t>
      </w:r>
      <w:r w:rsidRPr="000A70CE">
        <w:t>-</w:t>
      </w:r>
      <w:r>
        <w:t>282</w:t>
      </w:r>
      <w:r w:rsidRPr="000A70CE">
        <w:t>/</w:t>
      </w:r>
      <w:r>
        <w:t>99</w:t>
      </w:r>
    </w:p>
    <w:p w:rsidRDefault="00BC4BBA" w:rsidP="00BC4BBA" w:rsidR="00BC4BBA">
      <w:pPr>
        <w:ind w:firstLine="708"/>
      </w:pPr>
      <w:r>
        <w:t xml:space="preserve">Tužitelj: </w:t>
      </w:r>
      <w:r w:rsidRPr="000A70CE">
        <w:t>GLUMINA BANKA d.d. u stečaju</w:t>
      </w:r>
    </w:p>
    <w:p w:rsidRDefault="00BC4BBA" w:rsidP="00BC4BBA" w:rsidR="00BC4BBA">
      <w:pPr>
        <w:ind w:firstLine="708"/>
      </w:pPr>
      <w:r>
        <w:t>Tuženik:</w:t>
      </w:r>
      <w:r w:rsidRPr="000A70CE">
        <w:t xml:space="preserve"> </w:t>
      </w:r>
      <w:r>
        <w:t>TEHNOMEHANIKA d.d</w:t>
      </w:r>
    </w:p>
    <w:p w:rsidRDefault="00BC4BBA" w:rsidP="00BC4BBA" w:rsidR="00BC4BBA">
      <w:pPr>
        <w:ind w:firstLine="708"/>
        <w:jc w:val="both"/>
      </w:pPr>
      <w:r w:rsidRPr="000A70CE">
        <w:t>radi:</w:t>
      </w:r>
      <w:r>
        <w:t xml:space="preserve"> </w:t>
      </w:r>
      <w:r w:rsidRPr="000A70CE">
        <w:t>preuz</w:t>
      </w:r>
      <w:r>
        <w:t>i</w:t>
      </w:r>
      <w:r w:rsidRPr="000A70CE">
        <w:t>manja pologa i</w:t>
      </w:r>
      <w:r>
        <w:t xml:space="preserve"> isplate rezerviranih sredstava</w:t>
      </w:r>
    </w:p>
    <w:p w:rsidRDefault="00BC4BBA" w:rsidP="00BC4BBA" w:rsidR="00BC4BBA">
      <w:pPr>
        <w:ind w:firstLine="708"/>
      </w:pPr>
    </w:p>
    <w:p w:rsidRDefault="00BC4BBA" w:rsidP="00BC4BBA" w:rsidR="00BC4BBA"/>
    <w:p w:rsidRDefault="00BC4BBA" w:rsidP="00BC4BBA" w:rsidR="00BC4BBA"/>
    <w:p w:rsidRDefault="00BC4BBA" w:rsidP="00BC4BBA" w:rsidR="00BC4BBA">
      <w:r>
        <w:t>439.</w:t>
      </w:r>
    </w:p>
    <w:p w:rsidRDefault="00BC4BBA" w:rsidP="00BC4BBA" w:rsidR="00BC4BBA">
      <w:pPr>
        <w:ind w:firstLine="708"/>
        <w:jc w:val="both"/>
      </w:pPr>
      <w:r>
        <w:t xml:space="preserve">Naziv suda: </w:t>
      </w:r>
      <w:r w:rsidRPr="000A70CE">
        <w:t>Trgovačk</w:t>
      </w:r>
      <w:r>
        <w:t>i</w:t>
      </w:r>
      <w:r w:rsidRPr="000A70CE">
        <w:t xml:space="preserve"> suda u Zagrebu</w:t>
      </w:r>
      <w:r>
        <w:t xml:space="preserve"> </w:t>
      </w:r>
    </w:p>
    <w:p w:rsidRDefault="00BC4BBA" w:rsidP="00BC4BBA" w:rsidR="00BC4BBA" w:rsidRPr="000A70CE">
      <w:pPr>
        <w:ind w:firstLine="708"/>
        <w:jc w:val="both"/>
      </w:pPr>
      <w:r>
        <w:t xml:space="preserve">Poslovni broj: </w:t>
      </w:r>
      <w:r w:rsidRPr="000A70CE">
        <w:t>P- 1238/02 poslije P-920/11</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BRANKO BOTKO</w:t>
      </w:r>
      <w:r>
        <w:t xml:space="preserve"> I</w:t>
      </w:r>
      <w:r w:rsidRPr="000A70CE">
        <w:t xml:space="preserve"> VERICA BOTKO iz Bregane</w:t>
      </w:r>
      <w:r>
        <w:t>,</w:t>
      </w:r>
      <w:r w:rsidRPr="000A70CE">
        <w:t xml:space="preserve"> ANGEL ORGANDŽIEV iz Samobora</w:t>
      </w:r>
      <w:r>
        <w:t>,</w:t>
      </w:r>
      <w:r w:rsidRPr="000A70CE">
        <w:t xml:space="preserve"> IVICA ŠTRBAC iz Luga Samoborskog</w:t>
      </w:r>
    </w:p>
    <w:p w:rsidRDefault="00BC4BBA" w:rsidP="00BC4BBA" w:rsidR="00BC4BBA">
      <w:pPr>
        <w:ind w:firstLine="708"/>
        <w:jc w:val="both"/>
      </w:pPr>
      <w:r w:rsidRPr="000A70CE">
        <w:t>radi:</w:t>
      </w:r>
      <w:r>
        <w:t xml:space="preserve"> </w:t>
      </w:r>
      <w:r w:rsidRPr="000A70CE">
        <w:t>2.338.143,53 kn</w:t>
      </w:r>
    </w:p>
    <w:p w:rsidRDefault="00BC4BBA" w:rsidP="00BC4BBA" w:rsidR="00BC4BBA"/>
    <w:p w:rsidRDefault="00BC4BBA" w:rsidP="00BC4BBA" w:rsidR="00BC4BBA"/>
    <w:p w:rsidRDefault="00BC4BBA" w:rsidP="00BC4BBA" w:rsidR="00BC4BBA">
      <w:r>
        <w:t>440.</w:t>
      </w:r>
    </w:p>
    <w:p w:rsidRDefault="00BC4BBA" w:rsidP="00BC4BBA" w:rsidR="00BC4BBA">
      <w:pPr>
        <w:ind w:firstLine="708"/>
        <w:jc w:val="both"/>
      </w:pPr>
      <w:r>
        <w:t xml:space="preserve">Naziv suda: Općinski sud u Samoboru </w:t>
      </w:r>
    </w:p>
    <w:p w:rsidRDefault="00BC4BBA" w:rsidP="00BC4BBA" w:rsidR="00BC4BBA" w:rsidRPr="000A70CE">
      <w:pPr>
        <w:ind w:firstLine="708"/>
        <w:jc w:val="both"/>
      </w:pPr>
      <w:r>
        <w:t xml:space="preserve">Poslovni broj: </w:t>
      </w:r>
      <w:r w:rsidRPr="000A70CE">
        <w:rPr>
          <w:color w:val="000000"/>
        </w:rPr>
        <w:t>Ovr-336/13.</w:t>
      </w:r>
    </w:p>
    <w:p w:rsidRDefault="00BC4BBA" w:rsidP="00BC4BBA" w:rsidR="00BC4BBA">
      <w:pPr>
        <w:ind w:firstLine="708"/>
      </w:pPr>
      <w:r>
        <w:lastRenderedPageBreak/>
        <w:t xml:space="preserve">Tužitelj: </w:t>
      </w:r>
      <w:r w:rsidRPr="000A70CE">
        <w:t>GLUMINA BANKA d.d. u stečaju</w:t>
      </w:r>
    </w:p>
    <w:p w:rsidRDefault="00BC4BBA" w:rsidP="00BC4BBA" w:rsidR="00BC4BBA">
      <w:pPr>
        <w:ind w:left="708"/>
      </w:pPr>
      <w:r>
        <w:t>Tuženik:</w:t>
      </w:r>
      <w:r w:rsidRPr="000A70CE">
        <w:t xml:space="preserve"> BRANKO BOTKO</w:t>
      </w:r>
      <w:r>
        <w:t xml:space="preserve"> I</w:t>
      </w:r>
      <w:r w:rsidRPr="000A70CE">
        <w:t xml:space="preserve"> VERICA BOTKO iz Bregane</w:t>
      </w:r>
    </w:p>
    <w:p w:rsidRDefault="00BC4BBA" w:rsidP="00BC4BBA" w:rsidR="00BC4BBA">
      <w:pPr>
        <w:ind w:firstLine="708"/>
        <w:jc w:val="both"/>
      </w:pPr>
      <w:r w:rsidRPr="000A70CE">
        <w:t>radi:</w:t>
      </w:r>
      <w:r>
        <w:t xml:space="preserve"> </w:t>
      </w:r>
      <w:r w:rsidRPr="000A70CE">
        <w:t xml:space="preserve">2.338.664,48 kn   </w:t>
      </w:r>
    </w:p>
    <w:p w:rsidRDefault="00BC4BBA" w:rsidP="00BC4BBA" w:rsidR="00BC4BBA">
      <w:pPr>
        <w:ind w:left="708"/>
      </w:pPr>
    </w:p>
    <w:p w:rsidRDefault="00BC4BBA" w:rsidP="00BC4BBA" w:rsidR="00BC4BBA">
      <w:pPr>
        <w:ind w:firstLine="708"/>
        <w:jc w:val="both"/>
      </w:pPr>
    </w:p>
    <w:p w:rsidRDefault="00BC4BBA" w:rsidP="00BC4BBA" w:rsidR="00BC4BBA">
      <w:r>
        <w:t>441.</w:t>
      </w:r>
    </w:p>
    <w:p w:rsidRDefault="00BC4BBA" w:rsidP="00BC4BBA" w:rsidR="00BC4BBA">
      <w:pPr>
        <w:ind w:firstLine="708"/>
        <w:jc w:val="both"/>
      </w:pPr>
      <w:r>
        <w:t xml:space="preserve">Naziv suda: Trgovački sud u Zagrebu </w:t>
      </w:r>
    </w:p>
    <w:p w:rsidRDefault="00BC4BBA" w:rsidP="00BC4BBA" w:rsidR="00BC4BBA" w:rsidRPr="000A70CE">
      <w:pPr>
        <w:ind w:firstLine="708"/>
        <w:jc w:val="both"/>
      </w:pPr>
      <w:r>
        <w:t xml:space="preserve">Poslovni broj: </w:t>
      </w:r>
      <w:r w:rsidRPr="000A70CE">
        <w:t xml:space="preserve">P-790/02 a poslije P-2045/12  </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SLAVEN SPUDIĆ</w:t>
      </w:r>
    </w:p>
    <w:p w:rsidRDefault="00BC4BBA" w:rsidP="00BC4BBA" w:rsidR="00BC4BBA" w:rsidRPr="000A70CE">
      <w:pPr>
        <w:ind w:firstLine="708"/>
        <w:jc w:val="both"/>
      </w:pPr>
      <w:r w:rsidRPr="000A70CE">
        <w:t>radi:</w:t>
      </w:r>
      <w:r>
        <w:t xml:space="preserve"> </w:t>
      </w:r>
      <w:r w:rsidRPr="000A70CE">
        <w:t xml:space="preserve">214.921,47 Kn </w:t>
      </w:r>
    </w:p>
    <w:p w:rsidRDefault="00BC4BBA" w:rsidP="00BC4BBA" w:rsidR="00BC4BBA">
      <w:pPr>
        <w:ind w:firstLine="708"/>
        <w:jc w:val="both"/>
      </w:pPr>
    </w:p>
    <w:p w:rsidRDefault="00BC4BBA" w:rsidP="00BC4BBA" w:rsidR="00BC4BBA" w:rsidRPr="004553D3"/>
    <w:p w:rsidRDefault="00BC4BBA" w:rsidP="00BC4BBA" w:rsidR="00BC4BBA">
      <w:r>
        <w:t>442.</w:t>
      </w:r>
    </w:p>
    <w:p w:rsidRDefault="00BC4BBA" w:rsidP="00BC4BBA" w:rsidR="00BC4BBA">
      <w:pPr>
        <w:ind w:firstLine="708"/>
        <w:jc w:val="both"/>
      </w:pPr>
      <w:r>
        <w:t xml:space="preserve">Naziv suda: </w:t>
      </w:r>
      <w:r w:rsidRPr="000A70CE">
        <w:rPr>
          <w:color w:val="000000"/>
        </w:rPr>
        <w:t>Trgovačk</w:t>
      </w:r>
      <w:r>
        <w:rPr>
          <w:color w:val="000000"/>
        </w:rPr>
        <w:t>i</w:t>
      </w:r>
      <w:r w:rsidRPr="000A70CE">
        <w:rPr>
          <w:color w:val="000000"/>
        </w:rPr>
        <w:t xml:space="preserve"> sud u Zagrebu</w:t>
      </w:r>
    </w:p>
    <w:p w:rsidRDefault="00BC4BBA" w:rsidP="00BC4BBA" w:rsidR="00BC4BBA" w:rsidRPr="000A70CE">
      <w:pPr>
        <w:ind w:firstLine="708"/>
        <w:rPr>
          <w:color w:val="000000"/>
        </w:rPr>
      </w:pPr>
      <w:r>
        <w:t xml:space="preserve">Poslovni broj: </w:t>
      </w:r>
      <w:r w:rsidRPr="000A70CE">
        <w:rPr>
          <w:color w:val="000000"/>
        </w:rPr>
        <w:t>P-790/02, P-150/08, Pž-2185/10 te P-2045/12 i Pž-4179/13.</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SLAVEN SPUDIĆ</w:t>
      </w:r>
    </w:p>
    <w:p w:rsidRDefault="00BC4BBA" w:rsidP="00BC4BBA" w:rsidR="00BC4BBA" w:rsidRPr="000A70CE">
      <w:pPr>
        <w:ind w:firstLine="708"/>
        <w:jc w:val="both"/>
      </w:pPr>
      <w:r w:rsidRPr="000A70CE">
        <w:t>radi:</w:t>
      </w:r>
      <w:r>
        <w:t xml:space="preserve"> </w:t>
      </w:r>
      <w:r w:rsidRPr="000A70CE">
        <w:rPr>
          <w:color w:val="000000"/>
        </w:rPr>
        <w:t>214.921,47 kn</w:t>
      </w:r>
    </w:p>
    <w:p w:rsidRDefault="00BC4BBA" w:rsidP="00BC4BBA" w:rsidR="00BC4BBA"/>
    <w:p w:rsidRDefault="00BC4BBA" w:rsidP="00BC4BBA" w:rsidR="00BC4BBA">
      <w:r>
        <w:t>443.</w:t>
      </w:r>
    </w:p>
    <w:p w:rsidRDefault="00BC4BBA" w:rsidP="00BC4BBA" w:rsidR="00BC4BBA">
      <w:pPr>
        <w:ind w:firstLine="708"/>
        <w:jc w:val="both"/>
      </w:pPr>
      <w:r>
        <w:t xml:space="preserve">Naziv suda: </w:t>
      </w:r>
      <w:r w:rsidRPr="000A70CE">
        <w:rPr>
          <w:color w:val="000000"/>
        </w:rPr>
        <w:t>Trgovačk</w:t>
      </w:r>
      <w:r>
        <w:rPr>
          <w:color w:val="000000"/>
        </w:rPr>
        <w:t>i</w:t>
      </w:r>
      <w:r w:rsidRPr="000A70CE">
        <w:rPr>
          <w:color w:val="000000"/>
        </w:rPr>
        <w:t xml:space="preserve"> sud u Zagrebu</w:t>
      </w:r>
    </w:p>
    <w:p w:rsidRDefault="00BC4BBA" w:rsidP="00BC4BBA" w:rsidR="00BC4BBA" w:rsidRPr="000A70CE">
      <w:pPr>
        <w:ind w:firstLine="708"/>
        <w:rPr>
          <w:color w:val="000000"/>
        </w:rPr>
      </w:pPr>
      <w:r>
        <w:t xml:space="preserve">Poslovni broj: </w:t>
      </w:r>
      <w:r w:rsidRPr="000A70CE">
        <w:t>Ovr-1587/04  i Ovr-2113/08</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VALERIJA REBERNIŠAK i MILAN REBERNIŠAK</w:t>
      </w:r>
    </w:p>
    <w:p w:rsidRDefault="00BC4BBA" w:rsidP="00BC4BBA" w:rsidR="00BC4BBA" w:rsidRPr="000A70CE">
      <w:pPr>
        <w:ind w:firstLine="708"/>
        <w:jc w:val="both"/>
      </w:pPr>
      <w:r w:rsidRPr="000A70CE">
        <w:t>radi:</w:t>
      </w:r>
      <w:r>
        <w:t xml:space="preserve"> </w:t>
      </w:r>
      <w:r w:rsidRPr="000A70CE">
        <w:t>3.618,74 kn.</w:t>
      </w:r>
    </w:p>
    <w:p w:rsidRDefault="00BC4BBA" w:rsidP="00BC4BBA" w:rsidR="00BC4BBA"/>
    <w:p w:rsidRDefault="00BC4BBA" w:rsidP="00BC4BBA" w:rsidR="00BC4BBA"/>
    <w:p w:rsidRDefault="00BC4BBA" w:rsidP="00BC4BBA" w:rsidR="00BC4BBA">
      <w:r>
        <w:t>444.</w:t>
      </w:r>
    </w:p>
    <w:p w:rsidRDefault="00BC4BBA" w:rsidP="00BC4BBA" w:rsidR="00BC4BBA">
      <w:pPr>
        <w:ind w:firstLine="708"/>
        <w:jc w:val="both"/>
      </w:pPr>
      <w:r>
        <w:t xml:space="preserve">Naziv suda: </w:t>
      </w:r>
      <w:r w:rsidRPr="000A70CE">
        <w:rPr>
          <w:color w:val="000000"/>
        </w:rPr>
        <w:t>Trgovačk</w:t>
      </w:r>
      <w:r>
        <w:rPr>
          <w:color w:val="000000"/>
        </w:rPr>
        <w:t>i</w:t>
      </w:r>
      <w:r w:rsidRPr="000A70CE">
        <w:rPr>
          <w:color w:val="000000"/>
        </w:rPr>
        <w:t xml:space="preserve"> sud u Zagrebu</w:t>
      </w:r>
    </w:p>
    <w:p w:rsidRDefault="00BC4BBA" w:rsidP="00BC4BBA" w:rsidR="00BC4BBA" w:rsidRPr="000A70CE">
      <w:pPr>
        <w:ind w:firstLine="708"/>
        <w:rPr>
          <w:color w:val="000000"/>
        </w:rPr>
      </w:pPr>
      <w:r>
        <w:t xml:space="preserve">Poslovni broj: </w:t>
      </w:r>
      <w:r w:rsidRPr="000A70CE">
        <w:t>Ovr-1587/04</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VALERIJA REBERNIŠAK</w:t>
      </w:r>
    </w:p>
    <w:p w:rsidRDefault="00BC4BBA" w:rsidP="00BC4BBA" w:rsidR="00BC4BBA" w:rsidRPr="000A70CE">
      <w:pPr>
        <w:ind w:firstLine="708"/>
        <w:jc w:val="both"/>
      </w:pPr>
      <w:r w:rsidRPr="000A70CE">
        <w:t>radi:</w:t>
      </w:r>
      <w:r>
        <w:t xml:space="preserve"> </w:t>
      </w:r>
      <w:r w:rsidRPr="000A70CE">
        <w:t>6.638,00  kn</w:t>
      </w:r>
    </w:p>
    <w:p w:rsidRDefault="00BC4BBA" w:rsidP="00BC4BBA" w:rsidR="00BC4BBA"/>
    <w:p w:rsidRDefault="00BC4BBA" w:rsidP="00BC4BBA" w:rsidR="00BC4BBA"/>
    <w:p w:rsidRDefault="00BC4BBA" w:rsidP="00BC4BBA" w:rsidR="00BC4BBA">
      <w:r>
        <w:t>445.</w:t>
      </w:r>
    </w:p>
    <w:p w:rsidRDefault="00BC4BBA" w:rsidP="00BC4BBA" w:rsidR="00BC4BBA">
      <w:pPr>
        <w:ind w:firstLine="708"/>
        <w:jc w:val="both"/>
      </w:pPr>
      <w:r>
        <w:t xml:space="preserve">Naziv suda: </w:t>
      </w:r>
      <w:r w:rsidRPr="000A70CE">
        <w:rPr>
          <w:color w:val="000000"/>
        </w:rPr>
        <w:t>Trgovačk</w:t>
      </w:r>
      <w:r>
        <w:rPr>
          <w:color w:val="000000"/>
        </w:rPr>
        <w:t>i</w:t>
      </w:r>
      <w:r w:rsidRPr="000A70CE">
        <w:rPr>
          <w:color w:val="000000"/>
        </w:rPr>
        <w:t xml:space="preserve"> sud u Zagrebu</w:t>
      </w:r>
    </w:p>
    <w:p w:rsidRDefault="00BC4BBA" w:rsidP="00BC4BBA" w:rsidR="00BC4BBA" w:rsidRPr="000A70CE">
      <w:pPr>
        <w:ind w:firstLine="708"/>
        <w:jc w:val="both"/>
        <w:rPr>
          <w:b/>
        </w:rPr>
      </w:pPr>
      <w:r>
        <w:t xml:space="preserve">Poslovni broj: </w:t>
      </w:r>
      <w:r w:rsidRPr="000A70CE">
        <w:t>Ovr-214/05 Ovr-6572/11 Ovr-5589/12 I Ovr 74/15.</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MUHO HALILOVIĆ, DANIJEL BLAGOJEVIĆ i IVICA ŠIMUNAC</w:t>
      </w:r>
    </w:p>
    <w:p w:rsidRDefault="00BC4BBA" w:rsidP="00BC4BBA" w:rsidR="00BC4BBA" w:rsidRPr="000A70CE">
      <w:pPr>
        <w:ind w:firstLine="708"/>
        <w:jc w:val="both"/>
      </w:pPr>
      <w:r w:rsidRPr="000A70CE">
        <w:t>radi:</w:t>
      </w:r>
      <w:r>
        <w:t xml:space="preserve"> </w:t>
      </w:r>
      <w:r w:rsidRPr="000A70CE">
        <w:t>24.426,27 kn.</w:t>
      </w:r>
    </w:p>
    <w:p w:rsidRDefault="00BC4BBA" w:rsidP="00BC4BBA" w:rsidR="00BC4BBA"/>
    <w:p w:rsidRDefault="002C23DA" w:rsidP="00BC4BBA" w:rsidR="002C23DA"/>
    <w:p w:rsidRDefault="002C23DA" w:rsidP="00BC4BBA" w:rsidR="002C23DA"/>
    <w:p w:rsidRDefault="00BC4BBA" w:rsidP="00BC4BBA" w:rsidR="00BC4BBA"/>
    <w:p w:rsidRDefault="00BC4BBA" w:rsidP="00BC4BBA" w:rsidR="00BC4BBA">
      <w:r>
        <w:lastRenderedPageBreak/>
        <w:t>446.</w:t>
      </w:r>
    </w:p>
    <w:p w:rsidRDefault="00BC4BBA" w:rsidP="00BC4BBA" w:rsidR="00BC4BBA">
      <w:pPr>
        <w:ind w:firstLine="708"/>
        <w:jc w:val="both"/>
      </w:pPr>
      <w:r>
        <w:t xml:space="preserve">Naziv suda: </w:t>
      </w:r>
      <w:r w:rsidRPr="000A70CE">
        <w:rPr>
          <w:color w:val="000000"/>
        </w:rPr>
        <w:t>Trgovačk</w:t>
      </w:r>
      <w:r>
        <w:rPr>
          <w:color w:val="000000"/>
        </w:rPr>
        <w:t>i</w:t>
      </w:r>
      <w:r w:rsidRPr="000A70CE">
        <w:rPr>
          <w:color w:val="000000"/>
        </w:rPr>
        <w:t xml:space="preserve"> sud u Zagrebu</w:t>
      </w:r>
    </w:p>
    <w:p w:rsidRDefault="00BC4BBA" w:rsidP="00BC4BBA" w:rsidR="00BC4BBA" w:rsidRPr="000A70CE">
      <w:pPr>
        <w:ind w:firstLine="708"/>
        <w:jc w:val="both"/>
        <w:rPr>
          <w:b/>
        </w:rPr>
      </w:pPr>
      <w:r>
        <w:t xml:space="preserve">Poslovni broj: </w:t>
      </w:r>
      <w:r w:rsidRPr="000A70CE">
        <w:t>Ovr-448/05</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MILJENKO JAGODIĆ vl. PEKARA JAGODIĆ</w:t>
      </w:r>
    </w:p>
    <w:p w:rsidRDefault="00BC4BBA" w:rsidP="00BC4BBA" w:rsidR="00BC4BBA" w:rsidRPr="000A70CE">
      <w:pPr>
        <w:ind w:firstLine="708"/>
        <w:jc w:val="both"/>
      </w:pPr>
      <w:r w:rsidRPr="000A70CE">
        <w:t>radi:</w:t>
      </w:r>
      <w:r>
        <w:t xml:space="preserve"> </w:t>
      </w:r>
      <w:r w:rsidRPr="000A70CE">
        <w:t>138.600,00 kn</w:t>
      </w:r>
    </w:p>
    <w:p w:rsidRDefault="00BC4BBA" w:rsidP="00BC4BBA" w:rsidR="00BC4BBA"/>
    <w:p w:rsidRDefault="00BC4BBA" w:rsidP="00BC4BBA" w:rsidR="00BC4BBA">
      <w:r>
        <w:t>447.</w:t>
      </w:r>
    </w:p>
    <w:p w:rsidRDefault="00BC4BBA" w:rsidP="00BC4BBA" w:rsidR="00BC4BBA">
      <w:pPr>
        <w:ind w:firstLine="708"/>
        <w:jc w:val="both"/>
      </w:pPr>
      <w:r>
        <w:t xml:space="preserve">Naziv suda: </w:t>
      </w:r>
      <w:r w:rsidRPr="000A70CE">
        <w:rPr>
          <w:color w:val="000000"/>
        </w:rPr>
        <w:t>Trgovačk</w:t>
      </w:r>
      <w:r>
        <w:rPr>
          <w:color w:val="000000"/>
        </w:rPr>
        <w:t>i</w:t>
      </w:r>
      <w:r w:rsidRPr="000A70CE">
        <w:rPr>
          <w:color w:val="000000"/>
        </w:rPr>
        <w:t xml:space="preserve"> sud u Zagrebu</w:t>
      </w:r>
    </w:p>
    <w:p w:rsidRDefault="00BC4BBA" w:rsidP="00BC4BBA" w:rsidR="00BC4BBA" w:rsidRPr="000A70CE">
      <w:pPr>
        <w:ind w:firstLine="708"/>
        <w:jc w:val="both"/>
        <w:rPr>
          <w:b/>
        </w:rPr>
      </w:pPr>
      <w:r>
        <w:t xml:space="preserve">Poslovni broj: </w:t>
      </w:r>
      <w:r w:rsidRPr="000A70CE">
        <w:t>St-6250/16</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JAGODIĆ GRADNJA d.o.o</w:t>
      </w:r>
    </w:p>
    <w:p w:rsidRDefault="00BC4BBA" w:rsidP="00BC4BBA" w:rsidR="00BC4BBA" w:rsidRPr="000A70CE">
      <w:pPr>
        <w:ind w:firstLine="708"/>
        <w:jc w:val="both"/>
      </w:pPr>
      <w:r w:rsidRPr="000A70CE">
        <w:t>radi:</w:t>
      </w:r>
      <w:r>
        <w:t xml:space="preserve"> </w:t>
      </w:r>
      <w:r w:rsidRPr="000A70CE">
        <w:t>17.787,59</w:t>
      </w:r>
    </w:p>
    <w:p w:rsidRDefault="00BC4BBA" w:rsidP="00BC4BBA" w:rsidR="00BC4BBA"/>
    <w:p w:rsidRDefault="00BC4BBA" w:rsidP="00BC4BBA" w:rsidR="00BC4BBA"/>
    <w:p w:rsidRDefault="00BC4BBA" w:rsidP="00BC4BBA" w:rsidR="00BC4BBA">
      <w:r>
        <w:t>448.</w:t>
      </w:r>
    </w:p>
    <w:p w:rsidRDefault="00BC4BBA" w:rsidP="00BC4BBA" w:rsidR="00BC4BBA">
      <w:pPr>
        <w:ind w:firstLine="708"/>
        <w:jc w:val="both"/>
      </w:pPr>
      <w:r>
        <w:t xml:space="preserve">Naziv suda: </w:t>
      </w:r>
      <w:r w:rsidRPr="000A70CE">
        <w:rPr>
          <w:color w:val="000000"/>
        </w:rPr>
        <w:t>Trgovačk</w:t>
      </w:r>
      <w:r>
        <w:rPr>
          <w:color w:val="000000"/>
        </w:rPr>
        <w:t>i</w:t>
      </w:r>
      <w:r w:rsidRPr="000A70CE">
        <w:rPr>
          <w:color w:val="000000"/>
        </w:rPr>
        <w:t xml:space="preserve"> sud u Zagrebu</w:t>
      </w:r>
    </w:p>
    <w:p w:rsidRDefault="00BC4BBA" w:rsidP="00BC4BBA" w:rsidR="00BC4BBA" w:rsidRPr="000A70CE">
      <w:pPr>
        <w:ind w:firstLine="708"/>
        <w:jc w:val="both"/>
        <w:rPr>
          <w:b/>
        </w:rPr>
      </w:pPr>
      <w:r>
        <w:t xml:space="preserve">Poslovni broj: </w:t>
      </w:r>
      <w:r w:rsidRPr="000A70CE">
        <w:t>Ovr-954/04</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DUBRAVKO KOZUMPLIK</w:t>
      </w:r>
    </w:p>
    <w:p w:rsidRDefault="00BC4BBA" w:rsidP="00BC4BBA" w:rsidR="00BC4BBA" w:rsidRPr="000A70CE">
      <w:pPr>
        <w:ind w:firstLine="708"/>
        <w:jc w:val="both"/>
      </w:pPr>
      <w:r w:rsidRPr="000A70CE">
        <w:t>radi:</w:t>
      </w:r>
      <w:r>
        <w:t xml:space="preserve"> </w:t>
      </w:r>
      <w:r w:rsidRPr="000A70CE">
        <w:t xml:space="preserve">21.344,16 kn  </w:t>
      </w:r>
      <w:r w:rsidRPr="000A70CE">
        <w:rPr>
          <w:b/>
        </w:rPr>
        <w:t xml:space="preserve"> </w:t>
      </w:r>
    </w:p>
    <w:p w:rsidRDefault="00BC4BBA" w:rsidP="00BC4BBA" w:rsidR="00BC4BBA"/>
    <w:p w:rsidRDefault="00BC4BBA" w:rsidP="00BC4BBA" w:rsidR="00BC4BBA"/>
    <w:p w:rsidRDefault="00BC4BBA" w:rsidP="00BC4BBA" w:rsidR="00BC4BBA"/>
    <w:p w:rsidRDefault="00BC4BBA" w:rsidP="00BC4BBA" w:rsidR="00BC4BBA">
      <w:r>
        <w:t>449.</w:t>
      </w:r>
    </w:p>
    <w:p w:rsidRDefault="00BC4BBA" w:rsidP="00BC4BBA" w:rsidR="00BC4BBA">
      <w:pPr>
        <w:ind w:firstLine="708"/>
        <w:jc w:val="both"/>
      </w:pPr>
      <w:r>
        <w:t xml:space="preserve">Naziv suda: </w:t>
      </w:r>
      <w:r w:rsidRPr="000A70CE">
        <w:rPr>
          <w:color w:val="000000"/>
        </w:rPr>
        <w:t>Trgovačk</w:t>
      </w:r>
      <w:r>
        <w:rPr>
          <w:color w:val="000000"/>
        </w:rPr>
        <w:t>i</w:t>
      </w:r>
      <w:r w:rsidRPr="000A70CE">
        <w:rPr>
          <w:color w:val="000000"/>
        </w:rPr>
        <w:t xml:space="preserve"> sud u Zagrebu</w:t>
      </w:r>
    </w:p>
    <w:p w:rsidRDefault="00BC4BBA" w:rsidP="00BC4BBA" w:rsidR="00BC4BBA" w:rsidRPr="000A70CE">
      <w:pPr>
        <w:ind w:firstLine="708"/>
        <w:jc w:val="both"/>
        <w:rPr>
          <w:b/>
        </w:rPr>
      </w:pPr>
      <w:r>
        <w:t xml:space="preserve">Poslovni broj: </w:t>
      </w:r>
      <w:r w:rsidRPr="000A70CE">
        <w:t>Ovr-954/04</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DUBRAVKO KOZUMPLIK</w:t>
      </w:r>
    </w:p>
    <w:p w:rsidRDefault="00BC4BBA" w:rsidP="002C23DA" w:rsidR="00BC4BBA">
      <w:pPr>
        <w:ind w:firstLine="708"/>
        <w:jc w:val="both"/>
      </w:pPr>
      <w:r w:rsidRPr="000A70CE">
        <w:t>radi:</w:t>
      </w:r>
      <w:r>
        <w:t xml:space="preserve"> </w:t>
      </w:r>
      <w:r w:rsidRPr="000A70CE">
        <w:t>18.313,30 kn</w:t>
      </w:r>
    </w:p>
    <w:p w:rsidRDefault="00BC4BBA" w:rsidP="00BC4BBA" w:rsidR="00BC4BBA"/>
    <w:p w:rsidRDefault="00BC4BBA" w:rsidP="00BC4BBA" w:rsidR="00BC4BBA">
      <w:r>
        <w:t>450.</w:t>
      </w:r>
    </w:p>
    <w:p w:rsidRDefault="00BC4BBA" w:rsidP="00BC4BBA" w:rsidR="00BC4BBA">
      <w:pPr>
        <w:ind w:firstLine="708"/>
        <w:jc w:val="both"/>
      </w:pPr>
      <w:r>
        <w:t xml:space="preserve">Naziv suda: </w:t>
      </w:r>
      <w:r w:rsidRPr="000A70CE">
        <w:rPr>
          <w:color w:val="000000"/>
        </w:rPr>
        <w:t>Trgovačk</w:t>
      </w:r>
      <w:r>
        <w:rPr>
          <w:color w:val="000000"/>
        </w:rPr>
        <w:t>i</w:t>
      </w:r>
      <w:r w:rsidRPr="000A70CE">
        <w:rPr>
          <w:color w:val="000000"/>
        </w:rPr>
        <w:t xml:space="preserve"> sud u Zagrebu</w:t>
      </w:r>
    </w:p>
    <w:p w:rsidRDefault="00BC4BBA" w:rsidP="00BC4BBA" w:rsidR="00BC4BBA" w:rsidRPr="000A70CE">
      <w:pPr>
        <w:ind w:firstLine="708"/>
        <w:jc w:val="both"/>
        <w:rPr>
          <w:b/>
        </w:rPr>
      </w:pPr>
      <w:r>
        <w:t xml:space="preserve">Poslovni broj: </w:t>
      </w:r>
      <w:r w:rsidRPr="000A70CE">
        <w:t>Ovr-92/07</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NADA ŠILOBOD i MARINKO ŠILOBOD </w:t>
      </w:r>
    </w:p>
    <w:p w:rsidRDefault="00BC4BBA" w:rsidP="00BC4BBA" w:rsidR="00BC4BBA" w:rsidRPr="000A70CE">
      <w:pPr>
        <w:ind w:left="708"/>
      </w:pPr>
      <w:r w:rsidRPr="000A70CE">
        <w:t>radi:</w:t>
      </w:r>
      <w:r>
        <w:t xml:space="preserve"> </w:t>
      </w:r>
      <w:r w:rsidRPr="000A70CE">
        <w:t>346.989,35 Kn.</w:t>
      </w:r>
    </w:p>
    <w:p w:rsidRDefault="00BC4BBA" w:rsidP="00BC4BBA" w:rsidR="00BC4BBA"/>
    <w:p w:rsidRDefault="00BC4BBA" w:rsidP="00BC4BBA" w:rsidR="00BC4BBA"/>
    <w:p w:rsidRDefault="00BC4BBA" w:rsidP="00BC4BBA" w:rsidR="00BC4BBA">
      <w:r>
        <w:t>451.</w:t>
      </w:r>
    </w:p>
    <w:p w:rsidRDefault="00BC4BBA" w:rsidP="00BC4BBA" w:rsidR="00BC4BBA">
      <w:pPr>
        <w:ind w:firstLine="708"/>
        <w:jc w:val="both"/>
      </w:pPr>
      <w:r>
        <w:t xml:space="preserve">Naziv suda: </w:t>
      </w:r>
      <w:r w:rsidRPr="000A70CE">
        <w:t>Trgovačk</w:t>
      </w:r>
      <w:r>
        <w:t>i</w:t>
      </w:r>
      <w:r w:rsidRPr="000A70CE">
        <w:t xml:space="preserve"> sud u Sisku</w:t>
      </w:r>
    </w:p>
    <w:p w:rsidRDefault="00BC4BBA" w:rsidP="00BC4BBA" w:rsidR="00BC4BBA" w:rsidRPr="000A70CE">
      <w:pPr>
        <w:ind w:firstLine="708"/>
        <w:jc w:val="both"/>
        <w:rPr>
          <w:b/>
        </w:rPr>
      </w:pPr>
      <w:r>
        <w:t xml:space="preserve">Poslovni broj: </w:t>
      </w:r>
      <w:r w:rsidRPr="000A70CE">
        <w:t xml:space="preserve">Ovr-47/05  </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MARINKO ŠILOBOD</w:t>
      </w:r>
    </w:p>
    <w:p w:rsidRDefault="00BC4BBA" w:rsidP="00BC4BBA" w:rsidR="00BC4BBA" w:rsidRPr="000A70CE">
      <w:pPr>
        <w:ind w:left="708"/>
      </w:pPr>
      <w:r w:rsidRPr="000A70CE">
        <w:t>radi:</w:t>
      </w:r>
      <w:r>
        <w:t xml:space="preserve"> </w:t>
      </w:r>
      <w:r w:rsidRPr="000A70CE">
        <w:t>368.487,16 kn</w:t>
      </w:r>
      <w:r w:rsidRPr="000A70CE">
        <w:rPr>
          <w:b/>
        </w:rPr>
        <w:t>.</w:t>
      </w:r>
    </w:p>
    <w:p w:rsidRDefault="00BC4BBA" w:rsidP="00BC4BBA" w:rsidR="00BC4BBA"/>
    <w:p w:rsidRDefault="00BC4BBA" w:rsidP="00BC4BBA" w:rsidR="00BC4BBA"/>
    <w:p w:rsidRDefault="00BC4BBA" w:rsidP="00BC4BBA" w:rsidR="00BC4BBA">
      <w:r w:rsidRPr="000A70CE">
        <w:t xml:space="preserve"> </w:t>
      </w:r>
      <w:r>
        <w:t>452.</w:t>
      </w:r>
    </w:p>
    <w:p w:rsidRDefault="00BC4BBA" w:rsidP="00BC4BBA" w:rsidR="00BC4BBA">
      <w:pPr>
        <w:ind w:firstLine="708"/>
        <w:jc w:val="both"/>
      </w:pPr>
      <w:r>
        <w:t xml:space="preserve">Naziv suda: </w:t>
      </w:r>
      <w:r w:rsidRPr="000A70CE">
        <w:t>TS Osijek</w:t>
      </w:r>
    </w:p>
    <w:p w:rsidRDefault="00BC4BBA" w:rsidP="00BC4BBA" w:rsidR="00BC4BBA" w:rsidRPr="000A70CE">
      <w:pPr>
        <w:ind w:firstLine="708"/>
        <w:jc w:val="both"/>
      </w:pPr>
      <w:r>
        <w:t xml:space="preserve">Poslovni broj: </w:t>
      </w:r>
      <w:r w:rsidRPr="000A70CE">
        <w:t xml:space="preserve">Ovr-498/04  </w:t>
      </w:r>
      <w:r>
        <w:t>(</w:t>
      </w:r>
      <w:r w:rsidRPr="000A70CE">
        <w:t>Općinsk</w:t>
      </w:r>
      <w:r>
        <w:t>i</w:t>
      </w:r>
      <w:r w:rsidRPr="000A70CE">
        <w:t xml:space="preserve"> sud u Vinkovcima, posl.br. Ovr-596/14</w:t>
      </w:r>
      <w:r>
        <w:t>)</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IVAN DJEVLAN</w:t>
      </w:r>
    </w:p>
    <w:p w:rsidRDefault="00BC4BBA" w:rsidP="00BC4BBA" w:rsidR="00BC4BBA" w:rsidRPr="000A70CE">
      <w:pPr>
        <w:ind w:firstLine="708"/>
        <w:jc w:val="both"/>
        <w:rPr>
          <w:b/>
        </w:rPr>
      </w:pPr>
      <w:r w:rsidRPr="000A70CE">
        <w:t>radi:</w:t>
      </w:r>
      <w:r>
        <w:t xml:space="preserve"> </w:t>
      </w:r>
      <w:r w:rsidRPr="000A70CE">
        <w:t xml:space="preserve">147.811,92 kn </w:t>
      </w:r>
    </w:p>
    <w:p w:rsidRDefault="00BC4BBA" w:rsidP="00BC4BBA" w:rsidR="00BC4BBA">
      <w:pPr>
        <w:ind w:left="708"/>
      </w:pPr>
    </w:p>
    <w:p w:rsidRDefault="00BC4BBA" w:rsidP="00BC4BBA" w:rsidR="00BC4BBA">
      <w:pPr>
        <w:ind w:left="708"/>
      </w:pPr>
    </w:p>
    <w:p w:rsidRDefault="00BC4BBA" w:rsidP="00BC4BBA" w:rsidR="00BC4BBA">
      <w:r>
        <w:t>453.</w:t>
      </w:r>
    </w:p>
    <w:p w:rsidRDefault="00BC4BBA" w:rsidP="00BC4BBA" w:rsidR="00BC4BBA">
      <w:pPr>
        <w:ind w:firstLine="708"/>
        <w:jc w:val="both"/>
      </w:pPr>
      <w:r>
        <w:t xml:space="preserve">Naziv suda: </w:t>
      </w:r>
      <w:r w:rsidRPr="000A70CE">
        <w:t>Općinsk</w:t>
      </w:r>
      <w:r>
        <w:t>i</w:t>
      </w:r>
      <w:r w:rsidRPr="000A70CE">
        <w:t xml:space="preserve"> sud u Vinkovcima</w:t>
      </w:r>
    </w:p>
    <w:p w:rsidRDefault="00BC4BBA" w:rsidP="00BC4BBA" w:rsidR="00BC4BBA" w:rsidRPr="000A70CE">
      <w:pPr>
        <w:ind w:firstLine="708"/>
        <w:jc w:val="both"/>
      </w:pPr>
      <w:r>
        <w:t xml:space="preserve">Poslovni broj: </w:t>
      </w:r>
      <w:r w:rsidRPr="000A70CE">
        <w:rPr>
          <w:b/>
        </w:rPr>
        <w:t>Ovr-2946/09</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IVAN DJEVLAN</w:t>
      </w:r>
    </w:p>
    <w:p w:rsidRDefault="00BC4BBA" w:rsidP="00BC4BBA" w:rsidR="00BC4BBA" w:rsidRPr="000A70CE">
      <w:pPr>
        <w:ind w:firstLine="708"/>
        <w:jc w:val="both"/>
        <w:rPr>
          <w:b/>
        </w:rPr>
      </w:pPr>
      <w:r w:rsidRPr="000A70CE">
        <w:t>radi:</w:t>
      </w:r>
      <w:r>
        <w:t xml:space="preserve"> </w:t>
      </w:r>
      <w:r w:rsidRPr="000A70CE">
        <w:t xml:space="preserve">147.811,92 kn </w:t>
      </w:r>
    </w:p>
    <w:p w:rsidRDefault="00BC4BBA" w:rsidP="00BC4BBA" w:rsidR="00BC4BBA"/>
    <w:p w:rsidRDefault="00BC4BBA" w:rsidP="00BC4BBA" w:rsidR="00BC4BBA">
      <w:r>
        <w:t>454.</w:t>
      </w:r>
    </w:p>
    <w:p w:rsidRDefault="00BC4BBA" w:rsidP="00BC4BBA" w:rsidR="00BC4BBA">
      <w:pPr>
        <w:ind w:firstLine="708"/>
        <w:jc w:val="both"/>
      </w:pPr>
      <w:r>
        <w:t xml:space="preserve">Naziv suda: </w:t>
      </w:r>
      <w:r w:rsidRPr="000A70CE">
        <w:t>Trgovačk</w:t>
      </w:r>
      <w:r>
        <w:t>i</w:t>
      </w:r>
      <w:r w:rsidRPr="000A70CE">
        <w:t xml:space="preserve"> sud u Zagrebu</w:t>
      </w:r>
    </w:p>
    <w:p w:rsidRDefault="00BC4BBA" w:rsidP="00BC4BBA" w:rsidR="00BC4BBA" w:rsidRPr="000A70CE">
      <w:pPr>
        <w:ind w:firstLine="708"/>
        <w:jc w:val="both"/>
      </w:pPr>
      <w:r>
        <w:t xml:space="preserve">Poslovni broj: </w:t>
      </w:r>
      <w:r w:rsidRPr="000A70CE">
        <w:t xml:space="preserve">Ovr-1866/04, Ovr-3776/12  i Ovr-4488/09 </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IVAN KARAČIĆ</w:t>
      </w:r>
    </w:p>
    <w:p w:rsidRDefault="00BC4BBA" w:rsidP="00BC4BBA" w:rsidR="00BC4BBA" w:rsidRPr="000A70CE">
      <w:pPr>
        <w:ind w:firstLine="708"/>
        <w:jc w:val="both"/>
        <w:rPr>
          <w:b/>
        </w:rPr>
      </w:pPr>
      <w:r w:rsidRPr="000A70CE">
        <w:t>radi:</w:t>
      </w:r>
      <w:r>
        <w:t xml:space="preserve"> </w:t>
      </w:r>
      <w:r w:rsidRPr="000A70CE">
        <w:t xml:space="preserve">614.361,73 kn </w:t>
      </w:r>
    </w:p>
    <w:p w:rsidRDefault="00BC4BBA" w:rsidP="00BC4BBA" w:rsidR="00BC4BBA"/>
    <w:p w:rsidRDefault="00BC4BBA" w:rsidP="00BC4BBA" w:rsidR="00BC4BBA"/>
    <w:p w:rsidRDefault="00BC4BBA" w:rsidP="00BC4BBA" w:rsidR="00BC4BBA">
      <w:r>
        <w:t>455.</w:t>
      </w:r>
    </w:p>
    <w:p w:rsidRDefault="00BC4BBA" w:rsidP="00BC4BBA" w:rsidR="00BC4BBA">
      <w:pPr>
        <w:ind w:firstLine="708"/>
        <w:jc w:val="both"/>
      </w:pPr>
      <w:r>
        <w:t xml:space="preserve">Naziv suda: </w:t>
      </w:r>
      <w:r w:rsidRPr="000A70CE">
        <w:t>Trgovačk</w:t>
      </w:r>
      <w:r>
        <w:t>i</w:t>
      </w:r>
      <w:r w:rsidRPr="000A70CE">
        <w:t xml:space="preserve"> sud u Zagrebu</w:t>
      </w:r>
    </w:p>
    <w:p w:rsidRDefault="00BC4BBA" w:rsidP="00BC4BBA" w:rsidR="00BC4BBA" w:rsidRPr="000A70CE">
      <w:pPr>
        <w:ind w:firstLine="708"/>
        <w:jc w:val="both"/>
      </w:pPr>
      <w:r>
        <w:t xml:space="preserve">Poslovni broj: </w:t>
      </w:r>
      <w:r w:rsidRPr="000A70CE">
        <w:t>Ovr-1864/04</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IVAN KARAČIĆ</w:t>
      </w:r>
    </w:p>
    <w:p w:rsidRDefault="00BC4BBA" w:rsidP="00BC4BBA" w:rsidR="00BC4BBA" w:rsidRPr="000A70CE">
      <w:pPr>
        <w:ind w:firstLine="708"/>
        <w:jc w:val="both"/>
        <w:rPr>
          <w:b/>
        </w:rPr>
      </w:pPr>
      <w:r w:rsidRPr="000A70CE">
        <w:t>radi:</w:t>
      </w:r>
      <w:r>
        <w:t xml:space="preserve"> </w:t>
      </w:r>
      <w:r w:rsidRPr="000A70CE">
        <w:t>3.772.663,43 kn</w:t>
      </w:r>
    </w:p>
    <w:p w:rsidRDefault="00BC4BBA" w:rsidP="00BC4BBA" w:rsidR="00BC4BBA"/>
    <w:p w:rsidRDefault="00BC4BBA" w:rsidP="00BC4BBA" w:rsidR="00BC4BBA"/>
    <w:p w:rsidRDefault="00BC4BBA" w:rsidP="00BC4BBA" w:rsidR="00BC4BBA">
      <w:r>
        <w:t>456.</w:t>
      </w:r>
    </w:p>
    <w:p w:rsidRDefault="00BC4BBA" w:rsidP="00BC4BBA" w:rsidR="00BC4BBA">
      <w:pPr>
        <w:ind w:firstLine="708"/>
        <w:jc w:val="both"/>
      </w:pPr>
      <w:r>
        <w:t xml:space="preserve">Naziv suda: </w:t>
      </w:r>
      <w:r w:rsidRPr="000A70CE">
        <w:t>Općinsk</w:t>
      </w:r>
      <w:r>
        <w:t>i</w:t>
      </w:r>
      <w:r w:rsidRPr="000A70CE">
        <w:t xml:space="preserve"> sud u Dubrovniku</w:t>
      </w:r>
    </w:p>
    <w:p w:rsidRDefault="00BC4BBA" w:rsidP="00BC4BBA" w:rsidR="00BC4BBA" w:rsidRPr="000A70CE">
      <w:pPr>
        <w:ind w:firstLine="708"/>
        <w:jc w:val="both"/>
        <w:rPr>
          <w:b/>
        </w:rPr>
      </w:pPr>
      <w:r>
        <w:t xml:space="preserve">Poslovni broj: </w:t>
      </w:r>
      <w:r w:rsidRPr="000A70CE">
        <w:t xml:space="preserve">Ovr- 775/07 i Ovr-722/12  i Ovr-740/16 i Ovr-742/16  </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LIA TRADE d.o.o. iz Cavtata i IVO STANOŠ iz Popovića </w:t>
      </w:r>
    </w:p>
    <w:p w:rsidRDefault="00BC4BBA" w:rsidP="002C23DA" w:rsidR="00BC4BBA" w:rsidRPr="002C23DA">
      <w:pPr>
        <w:ind w:left="708"/>
        <w:rPr>
          <w:b/>
        </w:rPr>
      </w:pPr>
      <w:r w:rsidRPr="000A70CE">
        <w:t>radi:</w:t>
      </w:r>
      <w:r>
        <w:t xml:space="preserve"> </w:t>
      </w:r>
      <w:r w:rsidRPr="000A70CE">
        <w:t xml:space="preserve">76.795,52 kn  </w:t>
      </w:r>
    </w:p>
    <w:p w:rsidRDefault="00BC4BBA" w:rsidP="00BC4BBA" w:rsidR="00BC4BBA" w:rsidRPr="000A70CE">
      <w:pPr>
        <w:jc w:val="both"/>
      </w:pPr>
    </w:p>
    <w:p w:rsidRDefault="00BC4BBA" w:rsidP="00BC4BBA" w:rsidR="00BC4BBA">
      <w:r>
        <w:t>457.</w:t>
      </w:r>
    </w:p>
    <w:p w:rsidRDefault="00BC4BBA" w:rsidP="00BC4BBA" w:rsidR="00BC4BBA">
      <w:pPr>
        <w:ind w:firstLine="708"/>
        <w:jc w:val="both"/>
      </w:pPr>
      <w:r>
        <w:t xml:space="preserve">Naziv suda: </w:t>
      </w:r>
      <w:r w:rsidRPr="000A70CE">
        <w:t>Trgovačk</w:t>
      </w:r>
      <w:r>
        <w:t>i</w:t>
      </w:r>
      <w:r w:rsidRPr="000A70CE">
        <w:t xml:space="preserve"> sud u Zadru</w:t>
      </w:r>
    </w:p>
    <w:p w:rsidRDefault="00BC4BBA" w:rsidP="00BC4BBA" w:rsidR="00BC4BBA" w:rsidRPr="000A70CE">
      <w:pPr>
        <w:ind w:firstLine="708"/>
        <w:jc w:val="both"/>
        <w:rPr>
          <w:b/>
        </w:rPr>
      </w:pPr>
      <w:r>
        <w:t xml:space="preserve">Poslovni broj: </w:t>
      </w:r>
      <w:r w:rsidRPr="000A70CE">
        <w:t xml:space="preserve">Ovr-424/06  </w:t>
      </w:r>
      <w:r>
        <w:t>(</w:t>
      </w:r>
      <w:r w:rsidRPr="000A70CE">
        <w:t>Općinsk</w:t>
      </w:r>
      <w:r>
        <w:t>i</w:t>
      </w:r>
      <w:r w:rsidRPr="000A70CE">
        <w:t xml:space="preserve"> sud u Zadru, pod posl.br. Ovr-638/07</w:t>
      </w:r>
      <w:r>
        <w:t>)</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BOŽENA MATUŠKO udata PAVLOVIĆ</w:t>
      </w:r>
    </w:p>
    <w:p w:rsidRDefault="00BC4BBA" w:rsidP="00BC4BBA" w:rsidR="00BC4BBA" w:rsidRPr="000A70CE">
      <w:pPr>
        <w:ind w:left="708"/>
        <w:rPr>
          <w:b/>
        </w:rPr>
      </w:pPr>
      <w:r w:rsidRPr="000A70CE">
        <w:t>radi:</w:t>
      </w:r>
      <w:r>
        <w:t xml:space="preserve"> </w:t>
      </w:r>
      <w:r w:rsidRPr="000A70CE">
        <w:t xml:space="preserve">106.178,26 kn  </w:t>
      </w:r>
    </w:p>
    <w:p w:rsidRDefault="00BC4BBA" w:rsidP="00BC4BBA" w:rsidR="00BC4BBA"/>
    <w:p w:rsidRDefault="00BC4BBA" w:rsidP="00BC4BBA" w:rsidR="00BC4BBA"/>
    <w:p w:rsidRDefault="00BC4BBA" w:rsidP="00BC4BBA" w:rsidR="00BC4BBA">
      <w:r>
        <w:t>458.</w:t>
      </w:r>
    </w:p>
    <w:p w:rsidRDefault="00BC4BBA" w:rsidP="00BC4BBA" w:rsidR="00BC4BBA">
      <w:pPr>
        <w:ind w:firstLine="708"/>
        <w:jc w:val="both"/>
      </w:pPr>
      <w:r>
        <w:t xml:space="preserve">Naziv suda: </w:t>
      </w:r>
      <w:r w:rsidRPr="000A70CE">
        <w:t>Općinsk</w:t>
      </w:r>
      <w:r>
        <w:t>i</w:t>
      </w:r>
      <w:r w:rsidRPr="000A70CE">
        <w:t xml:space="preserve"> sudu u Metkoviću</w:t>
      </w:r>
    </w:p>
    <w:p w:rsidRDefault="00BC4BBA" w:rsidP="00BC4BBA" w:rsidR="00BC4BBA" w:rsidRPr="000A70CE">
      <w:pPr>
        <w:ind w:firstLine="708"/>
        <w:jc w:val="both"/>
        <w:rPr>
          <w:b/>
        </w:rPr>
      </w:pPr>
      <w:r>
        <w:t xml:space="preserve">Poslovni broj: </w:t>
      </w:r>
      <w:r w:rsidRPr="000A70CE">
        <w:rPr>
          <w:b/>
        </w:rPr>
        <w:t>Ovr-402/10</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IVICA ŠUŠNJAR</w:t>
      </w:r>
    </w:p>
    <w:p w:rsidRDefault="00BC4BBA" w:rsidP="00BC4BBA" w:rsidR="00BC4BBA" w:rsidRPr="000A70CE">
      <w:pPr>
        <w:ind w:left="708"/>
        <w:rPr>
          <w:b/>
        </w:rPr>
      </w:pPr>
      <w:r w:rsidRPr="000A70CE">
        <w:t>radi:</w:t>
      </w:r>
      <w:r>
        <w:t xml:space="preserve"> </w:t>
      </w:r>
      <w:r w:rsidRPr="000A70CE">
        <w:t>618.325,54 kn</w:t>
      </w:r>
    </w:p>
    <w:p w:rsidRDefault="00BC4BBA" w:rsidP="00BC4BBA" w:rsidR="00BC4BBA"/>
    <w:p w:rsidRDefault="00BC4BBA" w:rsidP="00BC4BBA" w:rsidR="00BC4BBA">
      <w:r>
        <w:t>459.</w:t>
      </w:r>
    </w:p>
    <w:p w:rsidRDefault="00BC4BBA" w:rsidP="00BC4BBA" w:rsidR="00BC4BBA">
      <w:pPr>
        <w:ind w:firstLine="708"/>
        <w:jc w:val="both"/>
      </w:pPr>
      <w:r>
        <w:t xml:space="preserve">Naziv suda: </w:t>
      </w:r>
      <w:r w:rsidRPr="000A70CE">
        <w:t>Općinski sud u Karlovcu</w:t>
      </w:r>
    </w:p>
    <w:p w:rsidRDefault="00BC4BBA" w:rsidP="00BC4BBA" w:rsidR="00BC4BBA" w:rsidRPr="000A70CE">
      <w:pPr>
        <w:ind w:firstLine="708"/>
        <w:jc w:val="both"/>
        <w:rPr>
          <w:b/>
        </w:rPr>
      </w:pPr>
      <w:r>
        <w:t xml:space="preserve">Poslovni broj: </w:t>
      </w:r>
      <w:r w:rsidRPr="000A70CE">
        <w:t>Ovrv-271/10</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DUBRAVKA (NOVAČIĆ) IVANOV i DAVOR NOVAČIĆ</w:t>
      </w:r>
    </w:p>
    <w:p w:rsidRDefault="00BC4BBA" w:rsidP="00BC4BBA" w:rsidR="00BC4BBA" w:rsidRPr="000A70CE">
      <w:pPr>
        <w:ind w:left="708"/>
        <w:rPr>
          <w:b/>
        </w:rPr>
      </w:pPr>
      <w:r w:rsidRPr="000A70CE">
        <w:t>radi:</w:t>
      </w:r>
      <w:r>
        <w:t xml:space="preserve"> </w:t>
      </w:r>
      <w:r w:rsidRPr="000A70CE">
        <w:t>1.418.994,35 kn</w:t>
      </w:r>
      <w:r>
        <w:t>,</w:t>
      </w:r>
    </w:p>
    <w:p w:rsidRDefault="00BC4BBA" w:rsidP="00BC4BBA" w:rsidR="00BC4BBA">
      <w:pPr>
        <w:jc w:val="both"/>
      </w:pPr>
    </w:p>
    <w:p w:rsidRDefault="00BC4BBA" w:rsidP="00BC4BBA" w:rsidR="00BC4BBA"/>
    <w:p w:rsidRDefault="00BC4BBA" w:rsidP="00BC4BBA" w:rsidR="00BC4BBA"/>
    <w:p w:rsidRDefault="00BC4BBA" w:rsidP="00BC4BBA" w:rsidR="00BC4BBA">
      <w:r>
        <w:t>460.</w:t>
      </w:r>
    </w:p>
    <w:p w:rsidRDefault="00BC4BBA" w:rsidP="00BC4BBA" w:rsidR="00BC4BBA">
      <w:pPr>
        <w:ind w:firstLine="708"/>
        <w:jc w:val="both"/>
      </w:pPr>
      <w:r>
        <w:t xml:space="preserve">Naziv suda: </w:t>
      </w:r>
      <w:r w:rsidRPr="000A70CE">
        <w:t>Trgovački sud u Varaždinu</w:t>
      </w:r>
    </w:p>
    <w:p w:rsidRDefault="00BC4BBA" w:rsidP="00BC4BBA" w:rsidR="00BC4BBA" w:rsidRPr="000A70CE">
      <w:pPr>
        <w:ind w:firstLine="708"/>
        <w:jc w:val="both"/>
        <w:rPr>
          <w:b/>
        </w:rPr>
      </w:pPr>
      <w:r>
        <w:t xml:space="preserve">Poslovni broj: </w:t>
      </w:r>
      <w:r w:rsidRPr="000A70CE">
        <w:t xml:space="preserve">Ovr-248/12  </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MIROSLAV KOS  </w:t>
      </w:r>
    </w:p>
    <w:p w:rsidRDefault="00BC4BBA" w:rsidP="00BC4BBA" w:rsidR="00BC4BBA" w:rsidRPr="000A70CE">
      <w:pPr>
        <w:ind w:left="708"/>
        <w:rPr>
          <w:b/>
        </w:rPr>
      </w:pPr>
      <w:r w:rsidRPr="000A70CE">
        <w:t>radi:</w:t>
      </w:r>
      <w:r>
        <w:t xml:space="preserve"> </w:t>
      </w:r>
      <w:r w:rsidRPr="000A70CE">
        <w:t>5.291,00 kn,</w:t>
      </w:r>
    </w:p>
    <w:p w:rsidRDefault="00BC4BBA" w:rsidP="00BC4BBA" w:rsidR="00BC4BBA"/>
    <w:p w:rsidRDefault="00BC4BBA" w:rsidP="00BC4BBA" w:rsidR="00BC4BBA"/>
    <w:p w:rsidRDefault="00BC4BBA" w:rsidP="00BC4BBA" w:rsidR="00BC4BBA">
      <w:r>
        <w:t>461.</w:t>
      </w:r>
    </w:p>
    <w:p w:rsidRDefault="00BC4BBA" w:rsidP="00BC4BBA" w:rsidR="00BC4BBA">
      <w:pPr>
        <w:ind w:firstLine="708"/>
        <w:jc w:val="both"/>
      </w:pPr>
      <w:r>
        <w:t xml:space="preserve">Naziv suda: </w:t>
      </w:r>
      <w:r w:rsidRPr="000A70CE">
        <w:t>Općinski sud u Zaboku</w:t>
      </w:r>
    </w:p>
    <w:p w:rsidRDefault="00BC4BBA" w:rsidP="00BC4BBA" w:rsidR="00BC4BBA" w:rsidRPr="000A70CE">
      <w:pPr>
        <w:ind w:firstLine="708"/>
        <w:jc w:val="both"/>
        <w:rPr>
          <w:b/>
        </w:rPr>
      </w:pPr>
      <w:r>
        <w:t xml:space="preserve">Poslovni broj: </w:t>
      </w:r>
      <w:r w:rsidRPr="000A70CE">
        <w:t>Ovr-529/11</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ANTUN KRZNAR</w:t>
      </w:r>
    </w:p>
    <w:p w:rsidRDefault="00BC4BBA" w:rsidP="00BC4BBA" w:rsidR="00BC4BBA" w:rsidRPr="000A70CE">
      <w:pPr>
        <w:ind w:left="708"/>
        <w:rPr>
          <w:b/>
        </w:rPr>
      </w:pPr>
      <w:r w:rsidRPr="000A70CE">
        <w:t>radi:</w:t>
      </w:r>
      <w:r>
        <w:t xml:space="preserve"> </w:t>
      </w:r>
      <w:r w:rsidRPr="000A70CE">
        <w:t>76.120,50  kn</w:t>
      </w:r>
    </w:p>
    <w:p w:rsidRDefault="00BC4BBA" w:rsidP="00BC4BBA" w:rsidR="00BC4BBA" w:rsidRPr="000A70CE">
      <w:pPr>
        <w:jc w:val="both"/>
      </w:pPr>
    </w:p>
    <w:p w:rsidRDefault="00BC4BBA" w:rsidP="00BC4BBA" w:rsidR="00BC4BBA">
      <w:r>
        <w:t>462.</w:t>
      </w:r>
    </w:p>
    <w:p w:rsidRDefault="00BC4BBA" w:rsidP="00BC4BBA" w:rsidR="00BC4BBA">
      <w:pPr>
        <w:ind w:firstLine="708"/>
        <w:jc w:val="both"/>
      </w:pPr>
      <w:r>
        <w:t xml:space="preserve">Naziv suda: </w:t>
      </w:r>
      <w:r w:rsidRPr="000A70CE">
        <w:t>Općinski sud u Zaboku</w:t>
      </w:r>
    </w:p>
    <w:p w:rsidRDefault="00BC4BBA" w:rsidP="00BC4BBA" w:rsidR="00BC4BBA" w:rsidRPr="000A70CE">
      <w:pPr>
        <w:ind w:firstLine="708"/>
        <w:jc w:val="both"/>
        <w:rPr>
          <w:b/>
        </w:rPr>
      </w:pPr>
      <w:r>
        <w:t xml:space="preserve">Poslovni broj: </w:t>
      </w:r>
      <w:r w:rsidRPr="000A70CE">
        <w:t>Ovr-428/11</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ANTUN KRZNAR</w:t>
      </w:r>
    </w:p>
    <w:p w:rsidRDefault="00BC4BBA" w:rsidP="00BC4BBA" w:rsidR="00BC4BBA" w:rsidRPr="000A70CE">
      <w:pPr>
        <w:ind w:firstLine="708"/>
        <w:jc w:val="both"/>
      </w:pPr>
      <w:r w:rsidRPr="000A70CE">
        <w:t>radi:</w:t>
      </w:r>
      <w:r>
        <w:t xml:space="preserve"> </w:t>
      </w:r>
      <w:r w:rsidRPr="000A70CE">
        <w:t xml:space="preserve">392.236,85 kn,  </w:t>
      </w:r>
    </w:p>
    <w:p w:rsidRDefault="00BC4BBA" w:rsidP="00BC4BBA" w:rsidR="00BC4BBA" w:rsidRPr="000A70CE">
      <w:pPr>
        <w:ind w:left="708"/>
        <w:rPr>
          <w:b/>
        </w:rPr>
      </w:pPr>
    </w:p>
    <w:p w:rsidRDefault="00BC4BBA" w:rsidP="00BC4BBA" w:rsidR="00BC4BBA"/>
    <w:p w:rsidRDefault="00BC4BBA" w:rsidP="00BC4BBA" w:rsidR="00BC4BBA">
      <w:r>
        <w:t>463.</w:t>
      </w:r>
    </w:p>
    <w:p w:rsidRDefault="00BC4BBA" w:rsidP="00BC4BBA" w:rsidR="00BC4BBA">
      <w:pPr>
        <w:ind w:firstLine="708"/>
        <w:jc w:val="both"/>
      </w:pPr>
      <w:r>
        <w:t xml:space="preserve">Naziv suda: </w:t>
      </w:r>
      <w:r w:rsidRPr="000A70CE">
        <w:t>Trgovački sud u Zagrebu</w:t>
      </w:r>
    </w:p>
    <w:p w:rsidRDefault="00BC4BBA" w:rsidP="00BC4BBA" w:rsidR="00BC4BBA" w:rsidRPr="000A70CE">
      <w:pPr>
        <w:ind w:firstLine="708"/>
        <w:jc w:val="both"/>
        <w:rPr>
          <w:b/>
        </w:rPr>
      </w:pPr>
      <w:r>
        <w:t xml:space="preserve">Poslovni broj: </w:t>
      </w:r>
      <w:r w:rsidRPr="000A70CE">
        <w:t>Ovr-101/2011</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B1108A">
        <w:t>STJEPAN SLAVEČKI</w:t>
      </w:r>
    </w:p>
    <w:p w:rsidRDefault="00BC4BBA" w:rsidP="00BC4BBA" w:rsidR="00BC4BBA" w:rsidRPr="000A70CE">
      <w:pPr>
        <w:ind w:firstLine="708"/>
        <w:jc w:val="both"/>
      </w:pPr>
      <w:r w:rsidRPr="000A70CE">
        <w:t>radi:</w:t>
      </w:r>
      <w:r>
        <w:t xml:space="preserve"> </w:t>
      </w:r>
      <w:r w:rsidRPr="00B1108A">
        <w:t xml:space="preserve">126.257,80 kn  </w:t>
      </w:r>
    </w:p>
    <w:p w:rsidRDefault="00BC4BBA" w:rsidP="00BC4BBA" w:rsidR="00BC4BBA"/>
    <w:p w:rsidRDefault="00BC4BBA" w:rsidP="00BC4BBA" w:rsidR="00BC4BBA"/>
    <w:p w:rsidRDefault="00BC4BBA" w:rsidP="00BC4BBA" w:rsidR="00BC4BBA">
      <w:r>
        <w:t>464.</w:t>
      </w:r>
    </w:p>
    <w:p w:rsidRDefault="00BC4BBA" w:rsidP="00BC4BBA" w:rsidR="00BC4BBA">
      <w:pPr>
        <w:ind w:firstLine="708"/>
        <w:jc w:val="both"/>
      </w:pPr>
      <w:r>
        <w:t>Naziv suda: FINA (TS Zagreb)</w:t>
      </w:r>
    </w:p>
    <w:p w:rsidRDefault="00BC4BBA" w:rsidP="00BC4BBA" w:rsidR="00BC4BBA" w:rsidRPr="000A70CE">
      <w:pPr>
        <w:ind w:firstLine="708"/>
        <w:jc w:val="both"/>
        <w:rPr>
          <w:b/>
        </w:rPr>
      </w:pPr>
      <w:r>
        <w:t xml:space="preserve">Poslovni broj: </w:t>
      </w:r>
      <w:r w:rsidRPr="000A70CE">
        <w:rPr>
          <w:color w:val="000000"/>
        </w:rPr>
        <w:t>P-5065/07</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B1108A">
        <w:t>STJEPAN SLAVEČKI</w:t>
      </w:r>
    </w:p>
    <w:p w:rsidRDefault="00BC4BBA" w:rsidP="00BC4BBA" w:rsidR="00BC4BBA" w:rsidRPr="000A70CE">
      <w:pPr>
        <w:ind w:firstLine="708"/>
        <w:jc w:val="both"/>
      </w:pPr>
      <w:r w:rsidRPr="000A70CE">
        <w:t>radi:</w:t>
      </w:r>
      <w:r>
        <w:t xml:space="preserve"> </w:t>
      </w:r>
      <w:r>
        <w:rPr>
          <w:color w:val="000000"/>
        </w:rPr>
        <w:t>3.413.072,36 kn</w:t>
      </w:r>
    </w:p>
    <w:p w:rsidRDefault="00BC4BBA" w:rsidP="00BC4BBA" w:rsidR="00BC4BBA"/>
    <w:p w:rsidRDefault="00BC4BBA" w:rsidP="00BC4BBA" w:rsidR="00BC4BBA"/>
    <w:p w:rsidRDefault="00BC4BBA" w:rsidP="00BC4BBA" w:rsidR="00BC4BBA">
      <w:r>
        <w:t>465.</w:t>
      </w:r>
    </w:p>
    <w:p w:rsidRDefault="00BC4BBA" w:rsidP="00BC4BBA" w:rsidR="00BC4BBA">
      <w:pPr>
        <w:ind w:firstLine="708"/>
        <w:jc w:val="both"/>
      </w:pPr>
      <w:r>
        <w:t xml:space="preserve">Naziv suda: </w:t>
      </w:r>
      <w:r w:rsidRPr="000A70CE">
        <w:t>Trgovački sud u Zagrebu</w:t>
      </w:r>
    </w:p>
    <w:p w:rsidRDefault="00BC4BBA" w:rsidP="00BC4BBA" w:rsidR="00BC4BBA" w:rsidRPr="000A70CE">
      <w:pPr>
        <w:ind w:firstLine="708"/>
        <w:jc w:val="both"/>
        <w:rPr>
          <w:b/>
        </w:rPr>
      </w:pPr>
      <w:r>
        <w:t xml:space="preserve">Poslovni broj: </w:t>
      </w:r>
      <w:r w:rsidRPr="000A70CE">
        <w:t xml:space="preserve">Ovr- 2347/2003  </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G.T.U. KARAMATIĆ s p.o. iz Sesveta i ANTE KARAMATIĆ</w:t>
      </w:r>
    </w:p>
    <w:p w:rsidRDefault="00BC4BBA" w:rsidP="00BC4BBA" w:rsidR="00BC4BBA" w:rsidRPr="000A70CE">
      <w:pPr>
        <w:ind w:firstLine="708"/>
        <w:jc w:val="both"/>
      </w:pPr>
      <w:r w:rsidRPr="000A70CE">
        <w:t>radi:</w:t>
      </w:r>
      <w:r>
        <w:t xml:space="preserve"> 71.648,88 Kn</w:t>
      </w:r>
    </w:p>
    <w:p w:rsidRDefault="00BC4BBA" w:rsidP="00BC4BBA" w:rsidR="00BC4BBA"/>
    <w:p w:rsidRDefault="00BC4BBA" w:rsidP="00BC4BBA" w:rsidR="00BC4BBA">
      <w:r>
        <w:t>466.</w:t>
      </w:r>
    </w:p>
    <w:p w:rsidRDefault="00BC4BBA" w:rsidP="00BC4BBA" w:rsidR="00BC4BBA">
      <w:pPr>
        <w:ind w:firstLine="708"/>
        <w:jc w:val="both"/>
      </w:pPr>
      <w:r>
        <w:t xml:space="preserve">Naziv suda: </w:t>
      </w:r>
      <w:r w:rsidRPr="000A70CE">
        <w:rPr>
          <w:color w:val="000000"/>
        </w:rPr>
        <w:t>TS Varaždin.</w:t>
      </w:r>
    </w:p>
    <w:p w:rsidRDefault="00BC4BBA" w:rsidP="00BC4BBA" w:rsidR="00BC4BBA" w:rsidRPr="000A70CE">
      <w:pPr>
        <w:ind w:firstLine="708"/>
        <w:jc w:val="both"/>
        <w:rPr>
          <w:b/>
        </w:rPr>
      </w:pPr>
      <w:r>
        <w:t xml:space="preserve">Poslovni broj: </w:t>
      </w:r>
      <w:r w:rsidRPr="000A70CE">
        <w:rPr>
          <w:color w:val="000000"/>
        </w:rPr>
        <w:t>Stpn-32/15</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STANOING d.o.o</w:t>
      </w:r>
      <w:r w:rsidRPr="000A70CE">
        <w:t xml:space="preserve"> </w:t>
      </w:r>
    </w:p>
    <w:p w:rsidRDefault="00BC4BBA" w:rsidP="00BC4BBA" w:rsidR="00BC4BBA" w:rsidRPr="000A70CE">
      <w:pPr>
        <w:ind w:left="708"/>
      </w:pPr>
      <w:r w:rsidRPr="000A70CE">
        <w:t>radi:</w:t>
      </w:r>
      <w:r>
        <w:t xml:space="preserve"> predstečajna nagodba, </w:t>
      </w:r>
      <w:r w:rsidRPr="000A70CE">
        <w:rPr>
          <w:color w:val="000000"/>
        </w:rPr>
        <w:t>1.355.534,82 kn</w:t>
      </w:r>
    </w:p>
    <w:p w:rsidRDefault="00BC4BBA" w:rsidP="00BC4BBA" w:rsidR="00BC4BBA"/>
    <w:p w:rsidRDefault="00BC4BBA" w:rsidP="00BC4BBA" w:rsidR="00BC4BBA"/>
    <w:p w:rsidRDefault="00BC4BBA" w:rsidP="00BC4BBA" w:rsidR="00BC4BBA">
      <w:r>
        <w:t>467.</w:t>
      </w:r>
    </w:p>
    <w:p w:rsidRDefault="00BC4BBA" w:rsidP="00BC4BBA" w:rsidR="00BC4BBA">
      <w:pPr>
        <w:ind w:firstLine="708"/>
        <w:jc w:val="both"/>
      </w:pPr>
      <w:r>
        <w:t xml:space="preserve">Naziv suda: </w:t>
      </w:r>
      <w:r>
        <w:rPr>
          <w:color w:val="000000"/>
        </w:rPr>
        <w:t>FINA (TS Zagreb)</w:t>
      </w:r>
    </w:p>
    <w:p w:rsidRDefault="00BC4BBA" w:rsidP="00BC4BBA" w:rsidR="00BC4BBA" w:rsidRPr="000A70CE">
      <w:pPr>
        <w:ind w:firstLine="708"/>
        <w:jc w:val="both"/>
        <w:rPr>
          <w:b/>
        </w:rPr>
      </w:pPr>
      <w:r>
        <w:t xml:space="preserve">Poslovni broj: </w:t>
      </w:r>
      <w:r w:rsidRPr="000A70CE">
        <w:t>P-4868/09</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LIDIJA SUMAN</w:t>
      </w:r>
    </w:p>
    <w:p w:rsidRDefault="00BC4BBA" w:rsidP="00BC4BBA" w:rsidR="00BC4BBA" w:rsidRPr="000A70CE">
      <w:pPr>
        <w:ind w:firstLine="708"/>
        <w:jc w:val="both"/>
      </w:pPr>
      <w:r w:rsidRPr="000A70CE">
        <w:t>radi:</w:t>
      </w:r>
      <w:r>
        <w:t xml:space="preserve"> </w:t>
      </w:r>
      <w:r w:rsidRPr="000A70CE">
        <w:t>28.775,63 eura + parnični trošak u iznosu od 61.991,75 kn</w:t>
      </w:r>
    </w:p>
    <w:p w:rsidRDefault="00BC4BBA" w:rsidP="00BC4BBA" w:rsidR="00BC4BBA"/>
    <w:p w:rsidRDefault="00BC4BBA" w:rsidP="00BC4BBA" w:rsidR="00BC4BBA">
      <w:r>
        <w:t>468.</w:t>
      </w:r>
    </w:p>
    <w:p w:rsidRDefault="00BC4BBA" w:rsidP="00BC4BBA" w:rsidR="00BC4BBA">
      <w:pPr>
        <w:ind w:firstLine="708"/>
        <w:jc w:val="both"/>
      </w:pPr>
      <w:r>
        <w:t xml:space="preserve">Naziv suda: </w:t>
      </w:r>
      <w:r w:rsidRPr="000A70CE">
        <w:t>Općinsk</w:t>
      </w:r>
      <w:r>
        <w:t>i</w:t>
      </w:r>
      <w:r w:rsidRPr="000A70CE">
        <w:t xml:space="preserve"> građansk</w:t>
      </w:r>
      <w:r>
        <w:t>i</w:t>
      </w:r>
      <w:r w:rsidRPr="000A70CE">
        <w:t xml:space="preserve"> sud</w:t>
      </w:r>
      <w:r>
        <w:t xml:space="preserve"> </w:t>
      </w:r>
      <w:r w:rsidRPr="000A70CE">
        <w:t>u Zagrebu</w:t>
      </w:r>
    </w:p>
    <w:p w:rsidRDefault="00BC4BBA" w:rsidP="00BC4BBA" w:rsidR="00BC4BBA" w:rsidRPr="000A70CE">
      <w:pPr>
        <w:ind w:firstLine="708"/>
        <w:jc w:val="both"/>
        <w:rPr>
          <w:b/>
        </w:rPr>
      </w:pPr>
      <w:r>
        <w:t xml:space="preserve">Poslovni broj: </w:t>
      </w:r>
      <w:r w:rsidRPr="000A70CE">
        <w:t>Ovr-3452/17</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LIDIJA SUMAN</w:t>
      </w:r>
    </w:p>
    <w:p w:rsidRDefault="00BC4BBA" w:rsidP="00BC4BBA" w:rsidR="00BC4BBA" w:rsidRPr="000A70CE">
      <w:pPr>
        <w:ind w:firstLine="708"/>
        <w:jc w:val="both"/>
      </w:pPr>
      <w:r w:rsidRPr="000A70CE">
        <w:t>radi:</w:t>
      </w:r>
      <w:r>
        <w:t xml:space="preserve"> </w:t>
      </w:r>
      <w:r w:rsidRPr="000A70CE">
        <w:t xml:space="preserve">198.534,25 kn  </w:t>
      </w:r>
    </w:p>
    <w:p w:rsidRDefault="00BC4BBA" w:rsidP="00BC4BBA" w:rsidR="00BC4BBA"/>
    <w:p w:rsidRDefault="00BC4BBA" w:rsidP="00BC4BBA" w:rsidR="00BC4BBA"/>
    <w:p w:rsidRDefault="00BC4BBA" w:rsidP="00BC4BBA" w:rsidR="00BC4BBA">
      <w:r>
        <w:t>469.</w:t>
      </w:r>
    </w:p>
    <w:p w:rsidRDefault="00BC4BBA" w:rsidP="00BC4BBA" w:rsidR="00BC4BBA">
      <w:pPr>
        <w:ind w:firstLine="708"/>
        <w:jc w:val="both"/>
      </w:pPr>
      <w:r>
        <w:t xml:space="preserve">Naziv suda: </w:t>
      </w:r>
      <w:r w:rsidRPr="000A70CE">
        <w:t>Trgovački sud u Bjelovaru</w:t>
      </w:r>
    </w:p>
    <w:p w:rsidRDefault="00BC4BBA" w:rsidP="00BC4BBA" w:rsidR="00BC4BBA" w:rsidRPr="000A70CE">
      <w:pPr>
        <w:ind w:firstLine="708"/>
        <w:jc w:val="both"/>
        <w:rPr>
          <w:b/>
        </w:rPr>
      </w:pPr>
      <w:r>
        <w:t xml:space="preserve">Poslovni broj: </w:t>
      </w:r>
      <w:r w:rsidRPr="000A70CE">
        <w:t>Ovr-1099/08</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NEVEN ALIĆ</w:t>
      </w:r>
    </w:p>
    <w:p w:rsidRDefault="00BC4BBA" w:rsidP="00E03D16" w:rsidR="00BC4BBA">
      <w:pPr>
        <w:ind w:firstLine="708"/>
        <w:jc w:val="both"/>
      </w:pPr>
      <w:r w:rsidRPr="000A70CE">
        <w:t>radi:</w:t>
      </w:r>
      <w:r>
        <w:t xml:space="preserve"> </w:t>
      </w:r>
      <w:r w:rsidRPr="000A70CE">
        <w:t>842.631,96 kn</w:t>
      </w:r>
    </w:p>
    <w:p w:rsidRDefault="00BC4BBA" w:rsidP="00BC4BBA" w:rsidR="00BC4BBA">
      <w:r>
        <w:lastRenderedPageBreak/>
        <w:t>470.</w:t>
      </w:r>
    </w:p>
    <w:p w:rsidRDefault="00BC4BBA" w:rsidP="00BC4BBA" w:rsidR="00BC4BBA">
      <w:pPr>
        <w:ind w:firstLine="708"/>
        <w:jc w:val="both"/>
      </w:pPr>
      <w:r>
        <w:t>Naziv suda: FINA (TS Bjelovar)</w:t>
      </w:r>
    </w:p>
    <w:p w:rsidRDefault="00BC4BBA" w:rsidP="00BC4BBA" w:rsidR="00BC4BBA" w:rsidRPr="000A70CE">
      <w:pPr>
        <w:ind w:firstLine="708"/>
        <w:jc w:val="both"/>
        <w:rPr>
          <w:b/>
        </w:rPr>
      </w:pPr>
      <w:r>
        <w:t xml:space="preserve">Poslovni broj: </w:t>
      </w:r>
      <w:r w:rsidRPr="000A70CE">
        <w:t>Ovr-1099/08</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NEVEN ALIĆ</w:t>
      </w:r>
    </w:p>
    <w:p w:rsidRDefault="00BC4BBA" w:rsidP="00BC4BBA" w:rsidR="00BC4BBA" w:rsidRPr="000A70CE">
      <w:pPr>
        <w:ind w:firstLine="708"/>
        <w:jc w:val="both"/>
      </w:pPr>
      <w:r w:rsidRPr="000A70CE">
        <w:t>radi:</w:t>
      </w:r>
      <w:r>
        <w:t xml:space="preserve"> 22.827,37 kn   </w:t>
      </w:r>
    </w:p>
    <w:p w:rsidRDefault="00BC4BBA" w:rsidP="00BC4BBA" w:rsidR="00BC4BBA"/>
    <w:p w:rsidRDefault="00BC4BBA" w:rsidP="00BC4BBA" w:rsidR="00BC4BBA" w:rsidRPr="000A70CE">
      <w:pPr>
        <w:jc w:val="both"/>
      </w:pPr>
    </w:p>
    <w:p w:rsidRDefault="00BC4BBA" w:rsidP="00BC4BBA" w:rsidR="00BC4BBA"/>
    <w:p w:rsidRDefault="00BC4BBA" w:rsidP="00BC4BBA" w:rsidR="00BC4BBA">
      <w:r>
        <w:t>471.</w:t>
      </w:r>
    </w:p>
    <w:p w:rsidRDefault="00BC4BBA" w:rsidP="00BC4BBA" w:rsidR="00BC4BBA">
      <w:pPr>
        <w:ind w:firstLine="708"/>
        <w:jc w:val="both"/>
      </w:pPr>
      <w:r>
        <w:t xml:space="preserve">Naziv suda: </w:t>
      </w:r>
      <w:r w:rsidRPr="000A70CE">
        <w:rPr>
          <w:color w:val="000000"/>
        </w:rPr>
        <w:t>Općinski sud u  Požegi</w:t>
      </w:r>
    </w:p>
    <w:p w:rsidRDefault="00BC4BBA" w:rsidP="00BC4BBA" w:rsidR="00BC4BBA" w:rsidRPr="000A70CE">
      <w:pPr>
        <w:ind w:firstLine="708"/>
        <w:jc w:val="both"/>
        <w:rPr>
          <w:b/>
        </w:rPr>
      </w:pPr>
      <w:r>
        <w:t xml:space="preserve">Poslovni broj: </w:t>
      </w:r>
      <w:r w:rsidRPr="000A70CE">
        <w:rPr>
          <w:color w:val="000000"/>
        </w:rPr>
        <w:t>Ovr-863/14</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MIODRAG MILOŠEVIĆ</w:t>
      </w:r>
    </w:p>
    <w:p w:rsidRDefault="00BC4BBA" w:rsidP="00BC4BBA" w:rsidR="00BC4BBA" w:rsidRPr="000A70CE">
      <w:pPr>
        <w:ind w:firstLine="708"/>
        <w:jc w:val="both"/>
      </w:pPr>
      <w:r w:rsidRPr="000A70CE">
        <w:t>radi:</w:t>
      </w:r>
      <w:r>
        <w:t xml:space="preserve"> </w:t>
      </w:r>
      <w:r>
        <w:rPr>
          <w:color w:val="000000"/>
        </w:rPr>
        <w:t>35.304,70 kn,</w:t>
      </w:r>
    </w:p>
    <w:p w:rsidRDefault="00BC4BBA" w:rsidP="00BC4BBA" w:rsidR="00BC4BBA"/>
    <w:p w:rsidRDefault="00BC4BBA" w:rsidP="00BC4BBA" w:rsidR="00BC4BBA"/>
    <w:p w:rsidRDefault="00BC4BBA" w:rsidP="00BC4BBA" w:rsidR="00BC4BBA">
      <w:r>
        <w:t>472.</w:t>
      </w:r>
    </w:p>
    <w:p w:rsidRDefault="00BC4BBA" w:rsidP="00BC4BBA" w:rsidR="00BC4BBA">
      <w:pPr>
        <w:ind w:firstLine="708"/>
        <w:jc w:val="both"/>
      </w:pPr>
      <w:r>
        <w:t xml:space="preserve">Naziv suda: </w:t>
      </w:r>
      <w:r w:rsidRPr="000A70CE">
        <w:t>Trgovački sud u Zagrebu</w:t>
      </w:r>
    </w:p>
    <w:p w:rsidRDefault="00BC4BBA" w:rsidP="00BC4BBA" w:rsidR="00BC4BBA" w:rsidRPr="000A70CE">
      <w:pPr>
        <w:ind w:firstLine="708"/>
        <w:jc w:val="both"/>
        <w:rPr>
          <w:b/>
        </w:rPr>
      </w:pPr>
      <w:r>
        <w:t xml:space="preserve">Poslovni broj: </w:t>
      </w:r>
      <w:r w:rsidRPr="000A70CE">
        <w:t>Ovr-1813/10</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w:t>
      </w:r>
      <w:r w:rsidRPr="000A70CE">
        <w:t>ALMIRA RAIMOVIĆ</w:t>
      </w:r>
    </w:p>
    <w:p w:rsidRDefault="00BC4BBA" w:rsidP="00E03D16" w:rsidR="00BC4BBA">
      <w:pPr>
        <w:ind w:firstLine="708"/>
        <w:jc w:val="both"/>
      </w:pPr>
      <w:r w:rsidRPr="000A70CE">
        <w:t>radi:</w:t>
      </w:r>
      <w:r>
        <w:t xml:space="preserve"> </w:t>
      </w:r>
      <w:r w:rsidRPr="000A70CE">
        <w:t xml:space="preserve">86.003,30 kn,  </w:t>
      </w:r>
    </w:p>
    <w:p w:rsidRDefault="00BC4BBA" w:rsidP="00BC4BBA" w:rsidR="00BC4BBA"/>
    <w:p w:rsidRDefault="00BC4BBA" w:rsidP="00BC4BBA" w:rsidR="00BC4BBA">
      <w:r>
        <w:t>473.</w:t>
      </w:r>
    </w:p>
    <w:p w:rsidRDefault="00BC4BBA" w:rsidP="00BC4BBA" w:rsidR="00BC4BBA">
      <w:pPr>
        <w:ind w:firstLine="708"/>
        <w:jc w:val="both"/>
      </w:pPr>
      <w:r>
        <w:t>Naziv suda: FINA (TS Zagreb,</w:t>
      </w:r>
      <w:r w:rsidRPr="00D73C86">
        <w:rPr>
          <w:color w:val="000000"/>
        </w:rPr>
        <w:t xml:space="preserve"> </w:t>
      </w:r>
      <w:r w:rsidRPr="000A70CE">
        <w:rPr>
          <w:color w:val="000000"/>
        </w:rPr>
        <w:t xml:space="preserve">. P-4768/12 </w:t>
      </w:r>
      <w:r>
        <w:rPr>
          <w:color w:val="000000"/>
        </w:rPr>
        <w:t>)</w:t>
      </w:r>
      <w:r>
        <w:t xml:space="preserve"> </w:t>
      </w:r>
    </w:p>
    <w:p w:rsidRDefault="00BC4BBA" w:rsidP="00BC4BBA" w:rsidR="00BC4BBA" w:rsidRPr="000A70CE">
      <w:pPr>
        <w:ind w:firstLine="708"/>
        <w:jc w:val="both"/>
        <w:rPr>
          <w:b/>
        </w:rPr>
      </w:pPr>
      <w:r>
        <w:t xml:space="preserve">Poslovni broj: </w:t>
      </w:r>
      <w:r w:rsidRPr="000A70CE">
        <w:t>Ovr-1813/10</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LJILJANA VUKOVIĆ</w:t>
      </w:r>
    </w:p>
    <w:p w:rsidRDefault="00BC4BBA" w:rsidP="00BC4BBA" w:rsidR="00BC4BBA" w:rsidRPr="000A70CE">
      <w:pPr>
        <w:ind w:firstLine="708"/>
        <w:jc w:val="both"/>
      </w:pPr>
      <w:r w:rsidRPr="000A70CE">
        <w:t>radi:</w:t>
      </w:r>
      <w:r>
        <w:t xml:space="preserve"> </w:t>
      </w:r>
      <w:r w:rsidRPr="000A70CE">
        <w:rPr>
          <w:color w:val="000000"/>
        </w:rPr>
        <w:t>83.680,54 kn,</w:t>
      </w:r>
      <w:r w:rsidRPr="000A70CE">
        <w:t xml:space="preserve">,  </w:t>
      </w:r>
    </w:p>
    <w:p w:rsidRDefault="00BC4BBA" w:rsidP="00BC4BBA" w:rsidR="00BC4BBA"/>
    <w:p w:rsidRDefault="00BC4BBA" w:rsidP="00BC4BBA" w:rsidR="00BC4BBA"/>
    <w:p w:rsidRDefault="00BC4BBA" w:rsidP="00BC4BBA" w:rsidR="00BC4BBA">
      <w:r>
        <w:t>474.</w:t>
      </w:r>
    </w:p>
    <w:p w:rsidRDefault="00BC4BBA" w:rsidP="00BC4BBA" w:rsidR="00BC4BBA">
      <w:pPr>
        <w:ind w:firstLine="708"/>
        <w:jc w:val="both"/>
      </w:pPr>
      <w:r>
        <w:t xml:space="preserve">Naziv suda: </w:t>
      </w:r>
      <w:r w:rsidRPr="000A70CE">
        <w:t>Trgovački sud u Zagrebu</w:t>
      </w:r>
    </w:p>
    <w:p w:rsidRDefault="00BC4BBA" w:rsidP="00BC4BBA" w:rsidR="00BC4BBA" w:rsidRPr="000A70CE">
      <w:pPr>
        <w:ind w:firstLine="708"/>
        <w:jc w:val="both"/>
        <w:rPr>
          <w:b/>
        </w:rPr>
      </w:pPr>
      <w:r>
        <w:t xml:space="preserve">Poslovni broj: </w:t>
      </w:r>
      <w:r w:rsidRPr="000A70CE">
        <w:t>Ovrv-3834/01</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w:t>
      </w:r>
      <w:r>
        <w:t>PERO CRNKOVIĆ</w:t>
      </w:r>
    </w:p>
    <w:p w:rsidRDefault="00BC4BBA" w:rsidP="00BC4BBA" w:rsidR="00BC4BBA" w:rsidRPr="000A70CE">
      <w:pPr>
        <w:ind w:firstLine="708"/>
        <w:jc w:val="both"/>
      </w:pPr>
      <w:r w:rsidRPr="000A70CE">
        <w:t>radi:</w:t>
      </w:r>
      <w:r>
        <w:t xml:space="preserve"> 129.258,79 kn,</w:t>
      </w:r>
    </w:p>
    <w:p w:rsidRDefault="00BC4BBA" w:rsidP="00BC4BBA" w:rsidR="00BC4BBA"/>
    <w:p w:rsidRDefault="00BC4BBA" w:rsidP="00BC4BBA" w:rsidR="00BC4BBA" w:rsidRPr="000A70CE">
      <w:pPr>
        <w:jc w:val="both"/>
      </w:pPr>
    </w:p>
    <w:p w:rsidRDefault="00BC4BBA" w:rsidP="00BC4BBA" w:rsidR="00BC4BBA">
      <w:r>
        <w:t>475.</w:t>
      </w:r>
    </w:p>
    <w:p w:rsidRDefault="00BC4BBA" w:rsidP="00BC4BBA" w:rsidR="00BC4BBA">
      <w:pPr>
        <w:ind w:firstLine="708"/>
        <w:jc w:val="both"/>
      </w:pPr>
      <w:r>
        <w:t xml:space="preserve">Naziv suda: </w:t>
      </w:r>
      <w:r w:rsidRPr="000A70CE">
        <w:t>Trgovački sud u Zagrebu</w:t>
      </w:r>
    </w:p>
    <w:p w:rsidRDefault="00BC4BBA" w:rsidP="00BC4BBA" w:rsidR="00BC4BBA" w:rsidRPr="000A70CE">
      <w:pPr>
        <w:ind w:firstLine="708"/>
        <w:jc w:val="both"/>
        <w:rPr>
          <w:b/>
        </w:rPr>
      </w:pPr>
      <w:r>
        <w:t xml:space="preserve">Poslovni broj: </w:t>
      </w:r>
      <w:r w:rsidRPr="000A70CE">
        <w:t>Ovr-1414/04</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w:t>
      </w:r>
      <w:r w:rsidRPr="000A70CE">
        <w:t>ANTE MARŠIĆ</w:t>
      </w:r>
    </w:p>
    <w:p w:rsidRDefault="00BC4BBA" w:rsidP="00BC4BBA" w:rsidR="00BC4BBA" w:rsidRPr="000A70CE">
      <w:pPr>
        <w:ind w:firstLine="708"/>
        <w:jc w:val="both"/>
      </w:pPr>
      <w:r w:rsidRPr="000A70CE">
        <w:t>radi:</w:t>
      </w:r>
      <w:r>
        <w:t xml:space="preserve"> </w:t>
      </w:r>
      <w:r w:rsidRPr="000A70CE">
        <w:t>189.016,24 kn</w:t>
      </w:r>
    </w:p>
    <w:p w:rsidRDefault="00BC4BBA" w:rsidP="00BC4BBA" w:rsidR="00BC4BBA"/>
    <w:p w:rsidRDefault="00BC4BBA" w:rsidP="00BC4BBA" w:rsidR="00BC4BBA">
      <w:r>
        <w:t>476.</w:t>
      </w:r>
    </w:p>
    <w:p w:rsidRDefault="00BC4BBA" w:rsidP="00BC4BBA" w:rsidR="00BC4BBA">
      <w:pPr>
        <w:ind w:firstLine="708"/>
        <w:jc w:val="both"/>
      </w:pPr>
      <w:r>
        <w:t xml:space="preserve">Naziv suda: FINA (TS Zagreb, </w:t>
      </w:r>
      <w:r w:rsidRPr="000A70CE">
        <w:t>Ovr-1414/04</w:t>
      </w:r>
      <w:r>
        <w:t xml:space="preserve">) </w:t>
      </w:r>
    </w:p>
    <w:p w:rsidRDefault="00BC4BBA" w:rsidP="00BC4BBA" w:rsidR="00BC4BBA" w:rsidRPr="000A70CE">
      <w:pPr>
        <w:ind w:firstLine="708"/>
        <w:jc w:val="both"/>
        <w:rPr>
          <w:b/>
        </w:rPr>
      </w:pPr>
      <w:r>
        <w:t xml:space="preserve">Poslovni broj: </w:t>
      </w:r>
      <w:r w:rsidRPr="000A70CE">
        <w:t>Ovr-1414/04</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w:t>
      </w:r>
      <w:r w:rsidRPr="000A70CE">
        <w:t>ANTE MARŠIĆ</w:t>
      </w:r>
    </w:p>
    <w:p w:rsidRDefault="00BC4BBA" w:rsidP="00BC4BBA" w:rsidR="00BC4BBA" w:rsidRPr="000A70CE">
      <w:pPr>
        <w:ind w:firstLine="708"/>
        <w:jc w:val="both"/>
      </w:pPr>
      <w:r w:rsidRPr="000A70CE">
        <w:t>radi:</w:t>
      </w:r>
      <w:r>
        <w:t xml:space="preserve"> </w:t>
      </w:r>
      <w:r w:rsidRPr="000A70CE">
        <w:rPr>
          <w:color w:val="000000"/>
        </w:rPr>
        <w:t>19.262,75 kn,</w:t>
      </w:r>
    </w:p>
    <w:p w:rsidRDefault="00BC4BBA" w:rsidP="00BC4BBA" w:rsidR="00BC4BBA"/>
    <w:p w:rsidRDefault="00BC4BBA" w:rsidP="00BC4BBA" w:rsidR="00BC4BBA">
      <w:r>
        <w:t>477.</w:t>
      </w:r>
    </w:p>
    <w:p w:rsidRDefault="00BC4BBA" w:rsidP="00BC4BBA" w:rsidR="00BC4BBA">
      <w:pPr>
        <w:ind w:firstLine="708"/>
        <w:jc w:val="both"/>
      </w:pPr>
      <w:r>
        <w:t xml:space="preserve">Naziv suda: </w:t>
      </w:r>
      <w:r w:rsidRPr="000A70CE">
        <w:t>Trgovački sud u Zagrebu</w:t>
      </w:r>
    </w:p>
    <w:p w:rsidRDefault="00BC4BBA" w:rsidP="00BC4BBA" w:rsidR="00BC4BBA" w:rsidRPr="000A70CE">
      <w:pPr>
        <w:ind w:firstLine="708"/>
        <w:jc w:val="both"/>
        <w:rPr>
          <w:b/>
        </w:rPr>
      </w:pPr>
      <w:r>
        <w:t xml:space="preserve">Poslovni broj: </w:t>
      </w:r>
      <w:r w:rsidRPr="000A70CE">
        <w:t>Ovr-900/2004</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w:t>
      </w:r>
      <w:r>
        <w:t>VELJKO GRUJIĆ</w:t>
      </w:r>
    </w:p>
    <w:p w:rsidRDefault="00BC4BBA" w:rsidP="00BC4BBA" w:rsidR="00BC4BBA" w:rsidRPr="000A70CE">
      <w:pPr>
        <w:ind w:firstLine="708"/>
        <w:jc w:val="both"/>
      </w:pPr>
      <w:r w:rsidRPr="000A70CE">
        <w:t>radi:</w:t>
      </w:r>
      <w:r>
        <w:t xml:space="preserve"> 33.656,21 kn,</w:t>
      </w:r>
    </w:p>
    <w:p w:rsidRDefault="00BC4BBA" w:rsidP="00BC4BBA" w:rsidR="00BC4BBA"/>
    <w:p w:rsidRDefault="00BC4BBA" w:rsidP="00BC4BBA" w:rsidR="00BC4BBA" w:rsidRPr="000A70CE">
      <w:pPr>
        <w:jc w:val="both"/>
      </w:pPr>
    </w:p>
    <w:p w:rsidRDefault="00BC4BBA" w:rsidP="00BC4BBA" w:rsidR="00BC4BBA">
      <w:r>
        <w:t>478.</w:t>
      </w:r>
    </w:p>
    <w:p w:rsidRDefault="00BC4BBA" w:rsidP="00BC4BBA" w:rsidR="00BC4BBA">
      <w:pPr>
        <w:ind w:firstLine="708"/>
        <w:jc w:val="both"/>
      </w:pPr>
      <w:r>
        <w:t xml:space="preserve">Naziv suda: </w:t>
      </w:r>
      <w:r w:rsidRPr="000A70CE">
        <w:t>Općinski sud u Bjelovaru, Stalna služba u Daruvaru</w:t>
      </w:r>
    </w:p>
    <w:p w:rsidRDefault="00BC4BBA" w:rsidP="00BC4BBA" w:rsidR="00BC4BBA" w:rsidRPr="000A70CE">
      <w:pPr>
        <w:ind w:firstLine="708"/>
        <w:jc w:val="both"/>
        <w:rPr>
          <w:b/>
        </w:rPr>
      </w:pPr>
      <w:r>
        <w:t xml:space="preserve">Poslovni broj: </w:t>
      </w:r>
      <w:r w:rsidRPr="000A70CE">
        <w:t>. Ovr-2090/16</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w:t>
      </w:r>
      <w:r>
        <w:t>VELJKO GRUJIĆ</w:t>
      </w:r>
    </w:p>
    <w:p w:rsidRDefault="00BC4BBA" w:rsidP="00BC4BBA" w:rsidR="00BC4BBA" w:rsidRPr="000A70CE">
      <w:pPr>
        <w:ind w:firstLine="708"/>
        <w:jc w:val="both"/>
      </w:pPr>
      <w:r w:rsidRPr="000A70CE">
        <w:t>radi:</w:t>
      </w:r>
      <w:r>
        <w:t xml:space="preserve"> 33.656,21 kn,</w:t>
      </w:r>
    </w:p>
    <w:p w:rsidRDefault="00BC4BBA" w:rsidP="00BC4BBA" w:rsidR="00BC4BBA"/>
    <w:p w:rsidRDefault="00BC4BBA" w:rsidP="00BC4BBA" w:rsidR="00BC4BBA"/>
    <w:p w:rsidRDefault="00BC4BBA" w:rsidP="00BC4BBA" w:rsidR="00BC4BBA">
      <w:r>
        <w:t>479.</w:t>
      </w:r>
    </w:p>
    <w:p w:rsidRDefault="00BC4BBA" w:rsidP="00BC4BBA" w:rsidR="00BC4BBA">
      <w:pPr>
        <w:ind w:firstLine="708"/>
        <w:jc w:val="both"/>
      </w:pPr>
      <w:r>
        <w:t>Naziv suda: FINA (</w:t>
      </w:r>
      <w:r w:rsidRPr="000A70CE">
        <w:t>Trgovačk</w:t>
      </w:r>
      <w:r>
        <w:t>i</w:t>
      </w:r>
      <w:r w:rsidRPr="000A70CE">
        <w:t xml:space="preserve"> sud u  Zagrebu</w:t>
      </w:r>
      <w:r>
        <w:t xml:space="preserve"> </w:t>
      </w:r>
      <w:r w:rsidRPr="000A70CE">
        <w:t>posl.br. P-2822/14</w:t>
      </w:r>
      <w:r>
        <w:t>)</w:t>
      </w:r>
    </w:p>
    <w:p w:rsidRDefault="00BC4BBA" w:rsidP="00BC4BBA" w:rsidR="00BC4BBA" w:rsidRPr="000A70CE">
      <w:pPr>
        <w:ind w:firstLine="708"/>
        <w:jc w:val="both"/>
        <w:rPr>
          <w:b/>
        </w:rPr>
      </w:pPr>
      <w:r>
        <w:t xml:space="preserve">Poslovni broj: </w:t>
      </w:r>
      <w:r w:rsidRPr="000A70CE">
        <w:t>. Ovr-2090/16</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w:t>
      </w:r>
      <w:r w:rsidRPr="000A70CE">
        <w:t>VOJISLAV GRUJIĆ</w:t>
      </w:r>
    </w:p>
    <w:p w:rsidRDefault="00BC4BBA" w:rsidP="00BC4BBA" w:rsidR="00BC4BBA" w:rsidRPr="000A70CE">
      <w:pPr>
        <w:ind w:firstLine="708"/>
        <w:jc w:val="both"/>
      </w:pPr>
      <w:r w:rsidRPr="000A70CE">
        <w:t>radi:</w:t>
      </w:r>
      <w:r>
        <w:t xml:space="preserve"> </w:t>
      </w:r>
      <w:r w:rsidRPr="000A70CE">
        <w:rPr>
          <w:color w:val="000000"/>
        </w:rPr>
        <w:t>22.357,85 kn glavnica + 81.433,80 kn troškovi</w:t>
      </w:r>
    </w:p>
    <w:p w:rsidRDefault="00BC4BBA" w:rsidP="00BC4BBA" w:rsidR="00BC4BBA"/>
    <w:p w:rsidRDefault="00BC4BBA" w:rsidP="00BC4BBA" w:rsidR="00BC4BBA"/>
    <w:p w:rsidRDefault="00BC4BBA" w:rsidP="00BC4BBA" w:rsidR="00BC4BBA">
      <w:r>
        <w:t>480.</w:t>
      </w:r>
    </w:p>
    <w:p w:rsidRDefault="00BC4BBA" w:rsidP="00BC4BBA" w:rsidR="00BC4BBA">
      <w:pPr>
        <w:ind w:firstLine="708"/>
        <w:jc w:val="both"/>
      </w:pPr>
      <w:r>
        <w:t xml:space="preserve">Naziv suda: </w:t>
      </w:r>
      <w:r w:rsidRPr="000A70CE">
        <w:t>Trgovačk</w:t>
      </w:r>
      <w:r>
        <w:t>i</w:t>
      </w:r>
      <w:r w:rsidRPr="000A70CE">
        <w:t xml:space="preserve"> sud u Zagrebu</w:t>
      </w:r>
    </w:p>
    <w:p w:rsidRDefault="00BC4BBA" w:rsidP="00BC4BBA" w:rsidR="00BC4BBA" w:rsidRPr="000A70CE">
      <w:pPr>
        <w:ind w:firstLine="708"/>
        <w:jc w:val="both"/>
        <w:rPr>
          <w:b/>
        </w:rPr>
      </w:pPr>
      <w:r>
        <w:t xml:space="preserve">Poslovni broj: </w:t>
      </w:r>
      <w:r w:rsidRPr="000A70CE">
        <w:t>. . Ovr-725/05</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w:t>
      </w:r>
      <w:r w:rsidRPr="000A70CE">
        <w:t>ŠTEFICA KRALJ vl. bife TONI iz Zagreba i ŠTEFICA KRALJ</w:t>
      </w:r>
    </w:p>
    <w:p w:rsidRDefault="00BC4BBA" w:rsidP="00BC4BBA" w:rsidR="00BC4BBA" w:rsidRPr="000A70CE">
      <w:pPr>
        <w:ind w:firstLine="708"/>
        <w:jc w:val="both"/>
      </w:pPr>
      <w:r w:rsidRPr="000A70CE">
        <w:t>radi:</w:t>
      </w:r>
      <w:r>
        <w:t xml:space="preserve"> 864.971,35 Kn</w:t>
      </w:r>
    </w:p>
    <w:p w:rsidRDefault="00BC4BBA" w:rsidP="00BC4BBA" w:rsidR="00BC4BBA"/>
    <w:p w:rsidRDefault="00BC4BBA" w:rsidP="00BC4BBA" w:rsidR="00BC4BBA">
      <w:r>
        <w:t>481.</w:t>
      </w:r>
    </w:p>
    <w:p w:rsidRDefault="00BC4BBA" w:rsidP="00BC4BBA" w:rsidR="00BC4BBA">
      <w:pPr>
        <w:ind w:firstLine="708"/>
        <w:jc w:val="both"/>
      </w:pPr>
      <w:r>
        <w:t>Naziv suda: FINA (</w:t>
      </w:r>
      <w:r w:rsidRPr="000A70CE">
        <w:t>Trgovačk</w:t>
      </w:r>
      <w:r>
        <w:t>i</w:t>
      </w:r>
      <w:r w:rsidRPr="000A70CE">
        <w:t xml:space="preserve"> sud u Zagrebu</w:t>
      </w:r>
      <w:r>
        <w:t xml:space="preserve">, </w:t>
      </w:r>
      <w:r w:rsidRPr="000A70CE">
        <w:t>Ovr-62/15</w:t>
      </w:r>
      <w:r>
        <w:t>)</w:t>
      </w:r>
    </w:p>
    <w:p w:rsidRDefault="00BC4BBA" w:rsidP="00BC4BBA" w:rsidR="00BC4BBA" w:rsidRPr="000A70CE">
      <w:pPr>
        <w:ind w:firstLine="708"/>
        <w:jc w:val="both"/>
        <w:rPr>
          <w:b/>
        </w:rPr>
      </w:pPr>
      <w:r>
        <w:t xml:space="preserve">Poslovni broj: </w:t>
      </w:r>
      <w:r w:rsidRPr="000A70CE">
        <w:t>. . Ovr-</w:t>
      </w:r>
      <w:r>
        <w:t>62</w:t>
      </w:r>
      <w:r w:rsidRPr="000A70CE">
        <w:t>/</w:t>
      </w:r>
      <w:r>
        <w:t>15</w:t>
      </w:r>
    </w:p>
    <w:p w:rsidRDefault="00BC4BBA" w:rsidP="00BC4BBA" w:rsidR="00BC4BBA">
      <w:pPr>
        <w:ind w:firstLine="708"/>
      </w:pPr>
      <w:r>
        <w:t xml:space="preserve">Tužitelj: </w:t>
      </w:r>
      <w:r w:rsidRPr="000A70CE">
        <w:t>GLUMINA BANKA d.d. u stečaju</w:t>
      </w:r>
    </w:p>
    <w:p w:rsidRDefault="00BC4BBA" w:rsidP="00BC4BBA" w:rsidR="00BC4BBA">
      <w:pPr>
        <w:ind w:left="708"/>
      </w:pPr>
      <w:r>
        <w:t>Tuženik:</w:t>
      </w:r>
      <w:r w:rsidRPr="000A70CE">
        <w:t xml:space="preserve">  </w:t>
      </w:r>
      <w:r w:rsidRPr="000A70CE">
        <w:rPr>
          <w:color w:val="000000"/>
        </w:rPr>
        <w:t xml:space="preserve"> </w:t>
      </w:r>
      <w:r w:rsidRPr="000A70CE">
        <w:t xml:space="preserve">VUKA FINANCIJE </w:t>
      </w:r>
      <w:r w:rsidRPr="000A70CE">
        <w:rPr>
          <w:color w:val="000000"/>
        </w:rPr>
        <w:t xml:space="preserve">  d.o.o</w:t>
      </w:r>
    </w:p>
    <w:p w:rsidRDefault="00BC4BBA" w:rsidP="00BC4BBA" w:rsidR="00BC4BBA" w:rsidRPr="000A70CE">
      <w:pPr>
        <w:ind w:firstLine="708"/>
        <w:jc w:val="both"/>
      </w:pPr>
      <w:r w:rsidRPr="000A70CE">
        <w:t>radi:</w:t>
      </w:r>
      <w:r>
        <w:t xml:space="preserve"> </w:t>
      </w:r>
      <w:r>
        <w:rPr>
          <w:color w:val="000000"/>
        </w:rPr>
        <w:t>6.895,68 kn,</w:t>
      </w:r>
    </w:p>
    <w:p w:rsidRDefault="00BC4BBA" w:rsidP="00BC4BBA" w:rsidR="00BC4BBA"/>
    <w:p w:rsidRDefault="00BC4BBA" w:rsidP="00BC4BBA" w:rsidR="00BC4BBA">
      <w:r>
        <w:lastRenderedPageBreak/>
        <w:t>482.</w:t>
      </w:r>
    </w:p>
    <w:p w:rsidRDefault="00BC4BBA" w:rsidP="00BC4BBA" w:rsidR="00BC4BBA">
      <w:pPr>
        <w:ind w:firstLine="708"/>
        <w:jc w:val="both"/>
      </w:pPr>
      <w:r>
        <w:t xml:space="preserve">Naziv suda: </w:t>
      </w:r>
      <w:r w:rsidRPr="000A70CE">
        <w:t>Općinsk</w:t>
      </w:r>
      <w:r>
        <w:t>i</w:t>
      </w:r>
      <w:r w:rsidRPr="000A70CE">
        <w:t xml:space="preserve"> sud u Velikoj Gorici, Stalna služba u Vrbovcu</w:t>
      </w:r>
    </w:p>
    <w:p w:rsidRDefault="00BC4BBA" w:rsidP="00BC4BBA" w:rsidR="00BC4BBA" w:rsidRPr="000A70CE">
      <w:pPr>
        <w:ind w:firstLine="708"/>
        <w:jc w:val="both"/>
        <w:rPr>
          <w:b/>
        </w:rPr>
      </w:pPr>
      <w:r>
        <w:t xml:space="preserve">Poslovni broj: </w:t>
      </w:r>
      <w:r w:rsidRPr="000A70CE">
        <w:t>P-217/12</w:t>
      </w:r>
    </w:p>
    <w:p w:rsidRDefault="00BC4BBA" w:rsidP="00BC4BBA" w:rsidR="00BC4BBA">
      <w:pPr>
        <w:ind w:firstLine="708"/>
      </w:pPr>
      <w:r>
        <w:t xml:space="preserve">Tužitelj: </w:t>
      </w:r>
      <w:r w:rsidRPr="000A70CE">
        <w:t xml:space="preserve">ANTUN KRALJ </w:t>
      </w:r>
    </w:p>
    <w:p w:rsidRDefault="00BC4BBA" w:rsidP="00BC4BBA" w:rsidR="00BC4BBA">
      <w:pPr>
        <w:ind w:firstLine="708"/>
      </w:pPr>
      <w:r>
        <w:t>Tuženik:</w:t>
      </w:r>
      <w:r w:rsidRPr="000A70CE">
        <w:t xml:space="preserve">  </w:t>
      </w:r>
      <w:r w:rsidRPr="000A70CE">
        <w:rPr>
          <w:color w:val="000000"/>
        </w:rPr>
        <w:t xml:space="preserve"> </w:t>
      </w:r>
      <w:r w:rsidRPr="000A70CE">
        <w:t>ŠTEFICA KRALJ i GLUMINA BANKA d.d. u stečaju</w:t>
      </w:r>
    </w:p>
    <w:p w:rsidRDefault="00BC4BBA" w:rsidP="00BC4BBA" w:rsidR="00BC4BBA" w:rsidRPr="000A70CE">
      <w:pPr>
        <w:ind w:firstLine="708"/>
        <w:jc w:val="both"/>
      </w:pPr>
      <w:r w:rsidRPr="000A70CE">
        <w:t>radi:</w:t>
      </w:r>
      <w:r>
        <w:t xml:space="preserve"> </w:t>
      </w:r>
      <w:r w:rsidRPr="000A70CE">
        <w:t>utvrđenja ništavosti spor</w:t>
      </w:r>
      <w:r>
        <w:t>azuma, vps: 572.081,21 kn</w:t>
      </w:r>
    </w:p>
    <w:p w:rsidRDefault="00BC4BBA" w:rsidP="00BC4BBA" w:rsidR="00BC4BBA"/>
    <w:p w:rsidRDefault="00BC4BBA" w:rsidP="00BC4BBA" w:rsidR="00BC4BBA">
      <w:pPr>
        <w:jc w:val="both"/>
      </w:pPr>
    </w:p>
    <w:p w:rsidRDefault="00BC4BBA" w:rsidP="00BC4BBA" w:rsidR="00BC4BBA">
      <w:pPr>
        <w:jc w:val="both"/>
      </w:pPr>
    </w:p>
    <w:p w:rsidRDefault="00BC4BBA" w:rsidP="00BC4BBA" w:rsidR="00BC4BBA">
      <w:r>
        <w:t>483.</w:t>
      </w:r>
    </w:p>
    <w:p w:rsidRDefault="00BC4BBA" w:rsidP="00BC4BBA" w:rsidR="00BC4BBA">
      <w:pPr>
        <w:ind w:firstLine="708"/>
        <w:jc w:val="both"/>
      </w:pPr>
      <w:r>
        <w:t xml:space="preserve">Naziv suda: </w:t>
      </w:r>
      <w:r w:rsidRPr="000A70CE">
        <w:rPr>
          <w:color w:val="000000"/>
        </w:rPr>
        <w:t>Općinski sud u Velikoj Gorici</w:t>
      </w:r>
    </w:p>
    <w:p w:rsidRDefault="00BC4BBA" w:rsidP="00BC4BBA" w:rsidR="00BC4BBA" w:rsidRPr="000A70CE">
      <w:pPr>
        <w:ind w:firstLine="708"/>
        <w:jc w:val="both"/>
        <w:rPr>
          <w:b/>
        </w:rPr>
      </w:pPr>
      <w:r>
        <w:t xml:space="preserve">Poslovni broj: </w:t>
      </w:r>
      <w:r w:rsidRPr="000A70CE">
        <w:rPr>
          <w:color w:val="000000"/>
        </w:rPr>
        <w:t>Ovr-129/15</w:t>
      </w:r>
    </w:p>
    <w:p w:rsidRDefault="00BC4BBA" w:rsidP="00BC4BBA" w:rsidR="00BC4BBA">
      <w:pPr>
        <w:ind w:firstLine="708"/>
      </w:pPr>
      <w:r>
        <w:t>Tužitelj: GLUMINA BANKA d.d. u st</w:t>
      </w:r>
    </w:p>
    <w:p w:rsidRDefault="00BC4BBA" w:rsidP="00BC4BBA" w:rsidR="00BC4BBA">
      <w:pPr>
        <w:ind w:firstLine="708"/>
      </w:pPr>
      <w:r>
        <w:t>Tuženik:</w:t>
      </w:r>
      <w:r w:rsidRPr="000A70CE">
        <w:t xml:space="preserve">  </w:t>
      </w:r>
      <w:r w:rsidRPr="000A70CE">
        <w:rPr>
          <w:color w:val="000000"/>
        </w:rPr>
        <w:t xml:space="preserve"> </w:t>
      </w:r>
      <w:r w:rsidRPr="000A70CE">
        <w:t xml:space="preserve">ANTUN KRALJ i  ŠTEFICA KRALJ  </w:t>
      </w:r>
    </w:p>
    <w:p w:rsidRDefault="00BC4BBA" w:rsidP="00BC4BBA" w:rsidR="00BC4BBA" w:rsidRPr="000A70CE">
      <w:pPr>
        <w:ind w:firstLine="708"/>
        <w:jc w:val="both"/>
      </w:pPr>
      <w:r w:rsidRPr="000A70CE">
        <w:t>radi:</w:t>
      </w:r>
      <w:r>
        <w:t xml:space="preserve"> </w:t>
      </w:r>
      <w:r w:rsidRPr="000A70CE">
        <w:rPr>
          <w:color w:val="000000"/>
        </w:rPr>
        <w:t xml:space="preserve">897.649,78 kn,  </w:t>
      </w:r>
    </w:p>
    <w:p w:rsidRDefault="00BC4BBA" w:rsidP="00BC4BBA" w:rsidR="00BC4BBA"/>
    <w:p w:rsidRDefault="00BC4BBA" w:rsidP="00BC4BBA" w:rsidR="00BC4BBA">
      <w:r>
        <w:t>484.</w:t>
      </w:r>
    </w:p>
    <w:p w:rsidRDefault="00BC4BBA" w:rsidP="00BC4BBA" w:rsidR="00BC4BBA">
      <w:pPr>
        <w:ind w:firstLine="708"/>
        <w:jc w:val="both"/>
      </w:pPr>
      <w:r>
        <w:t xml:space="preserve">Naziv suda: </w:t>
      </w:r>
      <w:r w:rsidRPr="000A70CE">
        <w:rPr>
          <w:color w:val="000000"/>
        </w:rPr>
        <w:t>Trgovačkom sudu Zagrebu, Stalna služba u Karlovcu</w:t>
      </w:r>
    </w:p>
    <w:p w:rsidRDefault="00BC4BBA" w:rsidP="00BC4BBA" w:rsidR="00BC4BBA" w:rsidRPr="000A70CE">
      <w:pPr>
        <w:ind w:firstLine="708"/>
        <w:jc w:val="both"/>
        <w:rPr>
          <w:b/>
        </w:rPr>
      </w:pPr>
      <w:r>
        <w:t xml:space="preserve">Poslovni broj: </w:t>
      </w:r>
      <w:r w:rsidRPr="000A70CE">
        <w:rPr>
          <w:color w:val="000000"/>
        </w:rPr>
        <w:t>P-227/16.</w:t>
      </w:r>
    </w:p>
    <w:p w:rsidRDefault="00BC4BBA" w:rsidP="00BC4BBA" w:rsidR="00BC4BBA">
      <w:pPr>
        <w:ind w:firstLine="708"/>
      </w:pPr>
      <w:r>
        <w:t xml:space="preserve">Tužitelj: </w:t>
      </w:r>
      <w:r w:rsidRPr="000A70CE">
        <w:t>ANTUN KRALJ</w:t>
      </w:r>
    </w:p>
    <w:p w:rsidRDefault="00BC4BBA" w:rsidP="00BC4BBA" w:rsidR="00BC4BBA">
      <w:pPr>
        <w:ind w:firstLine="708"/>
      </w:pPr>
      <w:r>
        <w:t>Tuženik:</w:t>
      </w:r>
      <w:r w:rsidRPr="000A70CE">
        <w:t xml:space="preserve">  </w:t>
      </w:r>
      <w:r w:rsidRPr="000A70CE">
        <w:rPr>
          <w:color w:val="000000"/>
        </w:rPr>
        <w:t xml:space="preserve"> </w:t>
      </w:r>
      <w:r>
        <w:t>GLUMINA BANKA d.d. u st</w:t>
      </w:r>
    </w:p>
    <w:p w:rsidRDefault="00BC4BBA" w:rsidP="00BC4BBA" w:rsidR="00BC4BBA" w:rsidRPr="000A70CE">
      <w:pPr>
        <w:ind w:firstLine="708"/>
        <w:jc w:val="both"/>
      </w:pPr>
      <w:r w:rsidRPr="000A70CE">
        <w:t>radi:</w:t>
      </w:r>
      <w:r>
        <w:t xml:space="preserve"> </w:t>
      </w:r>
      <w:r w:rsidRPr="000A70CE">
        <w:rPr>
          <w:color w:val="000000"/>
        </w:rPr>
        <w:t>utvrđenja prava vlasništva, vps: 280.000,00 kn,</w:t>
      </w:r>
    </w:p>
    <w:p w:rsidRDefault="00BC4BBA" w:rsidP="00BC4BBA" w:rsidR="00BC4BBA"/>
    <w:p w:rsidRDefault="00BC4BBA" w:rsidP="00BC4BBA" w:rsidR="00BC4BBA"/>
    <w:p w:rsidRDefault="00BC4BBA" w:rsidP="00BC4BBA" w:rsidR="00BC4BBA">
      <w:r>
        <w:t>485.</w:t>
      </w:r>
    </w:p>
    <w:p w:rsidRDefault="00BC4BBA" w:rsidP="00BC4BBA" w:rsidR="00BC4BBA">
      <w:pPr>
        <w:ind w:firstLine="708"/>
        <w:jc w:val="both"/>
      </w:pPr>
      <w:r>
        <w:t xml:space="preserve">Naziv suda: </w:t>
      </w:r>
      <w:r w:rsidRPr="000A70CE">
        <w:t>Općinski sud u Velikoj Gorici, Stalna služba u Ivanić-gradu</w:t>
      </w:r>
    </w:p>
    <w:p w:rsidRDefault="00BC4BBA" w:rsidP="00BC4BBA" w:rsidR="00BC4BBA" w:rsidRPr="000A70CE">
      <w:pPr>
        <w:ind w:firstLine="708"/>
        <w:jc w:val="both"/>
        <w:rPr>
          <w:b/>
        </w:rPr>
      </w:pPr>
      <w:r>
        <w:t xml:space="preserve">Poslovni broj: </w:t>
      </w:r>
      <w:r w:rsidRPr="000A70CE">
        <w:t>Ovr-49/17</w:t>
      </w:r>
    </w:p>
    <w:p w:rsidRDefault="00BC4BBA" w:rsidP="00BC4BBA" w:rsidR="00BC4BBA">
      <w:pPr>
        <w:ind w:firstLine="708"/>
      </w:pPr>
      <w:r>
        <w:t>Tužitelj: GLUMINA BANKA d.d. u st</w:t>
      </w:r>
    </w:p>
    <w:p w:rsidRDefault="00BC4BBA" w:rsidP="00BC4BBA" w:rsidR="00BC4BBA">
      <w:pPr>
        <w:ind w:firstLine="708"/>
      </w:pPr>
      <w:r>
        <w:t>Tuženik:</w:t>
      </w:r>
      <w:r w:rsidRPr="000A70CE">
        <w:t xml:space="preserve">  </w:t>
      </w:r>
      <w:r w:rsidRPr="000A70CE">
        <w:rPr>
          <w:color w:val="000000"/>
        </w:rPr>
        <w:t xml:space="preserve"> </w:t>
      </w:r>
      <w:r w:rsidRPr="000A70CE">
        <w:t>ANTUN KRALJ  i ŠTEFICA KRALJ</w:t>
      </w:r>
    </w:p>
    <w:p w:rsidRDefault="00BC4BBA" w:rsidP="00DC013D" w:rsidR="008A6DF7">
      <w:pPr>
        <w:ind w:firstLine="708"/>
      </w:pPr>
      <w:r w:rsidRPr="000A70CE">
        <w:t>radi:</w:t>
      </w:r>
      <w:r>
        <w:t xml:space="preserve"> </w:t>
      </w:r>
      <w:r w:rsidRPr="000A70CE">
        <w:rPr>
          <w:color w:val="000000"/>
        </w:rPr>
        <w:t xml:space="preserve">53.861,17 kn, </w:t>
      </w:r>
    </w:p>
    <w:p w:rsidRDefault="00BC4BBA" w:rsidP="00BC4BBA" w:rsidR="00BC4BBA"/>
    <w:p w:rsidRDefault="00BC4BBA" w:rsidP="00BC4BBA" w:rsidR="00BC4BBA">
      <w:r>
        <w:t>486.</w:t>
      </w:r>
    </w:p>
    <w:p w:rsidRDefault="00BC4BBA" w:rsidP="00BC4BBA" w:rsidR="00BC4BBA">
      <w:pPr>
        <w:ind w:firstLine="708"/>
        <w:jc w:val="both"/>
      </w:pPr>
      <w:r>
        <w:t xml:space="preserve">Naziv suda: </w:t>
      </w:r>
      <w:r w:rsidRPr="000A70CE">
        <w:rPr>
          <w:color w:val="000000"/>
        </w:rPr>
        <w:t>Općinsk</w:t>
      </w:r>
      <w:r>
        <w:rPr>
          <w:color w:val="000000"/>
        </w:rPr>
        <w:t>i</w:t>
      </w:r>
      <w:r w:rsidRPr="000A70CE">
        <w:rPr>
          <w:color w:val="000000"/>
        </w:rPr>
        <w:t xml:space="preserve"> sud u Velikoj Gorici</w:t>
      </w:r>
    </w:p>
    <w:p w:rsidRDefault="00BC4BBA" w:rsidP="00BC4BBA" w:rsidR="00BC4BBA" w:rsidRPr="000A70CE">
      <w:pPr>
        <w:ind w:firstLine="708"/>
        <w:jc w:val="both"/>
        <w:rPr>
          <w:b/>
        </w:rPr>
      </w:pPr>
      <w:r>
        <w:t xml:space="preserve">Poslovni broj: </w:t>
      </w:r>
      <w:r w:rsidRPr="000A70CE">
        <w:rPr>
          <w:color w:val="000000"/>
        </w:rPr>
        <w:t>Ovr-547/08.</w:t>
      </w:r>
    </w:p>
    <w:p w:rsidRDefault="00BC4BBA" w:rsidP="00BC4BBA" w:rsidR="00BC4BBA">
      <w:pPr>
        <w:ind w:firstLine="708"/>
      </w:pPr>
      <w:r>
        <w:t>Tužitelj: GLUMINA BANKA d.d. u st</w:t>
      </w:r>
    </w:p>
    <w:p w:rsidRDefault="00BC4BBA" w:rsidP="00BC4BBA" w:rsidR="00BC4BBA">
      <w:pPr>
        <w:ind w:firstLine="708"/>
      </w:pPr>
      <w:r>
        <w:t>Tuženik:</w:t>
      </w:r>
      <w:r w:rsidRPr="000A70CE">
        <w:t xml:space="preserve">  </w:t>
      </w:r>
      <w:r w:rsidRPr="000A70CE">
        <w:rPr>
          <w:color w:val="000000"/>
        </w:rPr>
        <w:t xml:space="preserve"> ANTUN KRALJ</w:t>
      </w:r>
    </w:p>
    <w:p w:rsidRDefault="00BC4BBA" w:rsidP="00BC4BBA" w:rsidR="00BC4BBA" w:rsidRPr="000A70CE">
      <w:pPr>
        <w:ind w:firstLine="708"/>
      </w:pPr>
      <w:r w:rsidRPr="000A70CE">
        <w:t>radi:</w:t>
      </w:r>
      <w:r>
        <w:t xml:space="preserve"> </w:t>
      </w:r>
      <w:r>
        <w:rPr>
          <w:color w:val="000000"/>
        </w:rPr>
        <w:t>iseljenja</w:t>
      </w:r>
    </w:p>
    <w:p w:rsidRDefault="00BC4BBA" w:rsidP="00BC4BBA" w:rsidR="00BC4BBA"/>
    <w:p w:rsidRDefault="00BC4BBA" w:rsidP="00BC4BBA" w:rsidR="00BC4BBA"/>
    <w:p w:rsidRDefault="00BC4BBA" w:rsidP="00BC4BBA" w:rsidR="00BC4BBA">
      <w:r>
        <w:t>487.</w:t>
      </w:r>
    </w:p>
    <w:p w:rsidRDefault="00BC4BBA" w:rsidP="00BC4BBA" w:rsidR="00BC4BBA">
      <w:pPr>
        <w:ind w:firstLine="708"/>
        <w:jc w:val="both"/>
      </w:pPr>
      <w:r>
        <w:t xml:space="preserve">Naziv suda: </w:t>
      </w:r>
      <w:r w:rsidRPr="000A70CE">
        <w:rPr>
          <w:color w:val="000000"/>
        </w:rPr>
        <w:t>Općinsk</w:t>
      </w:r>
      <w:r>
        <w:rPr>
          <w:color w:val="000000"/>
        </w:rPr>
        <w:t>i</w:t>
      </w:r>
      <w:r w:rsidRPr="000A70CE">
        <w:rPr>
          <w:color w:val="000000"/>
        </w:rPr>
        <w:t xml:space="preserve"> sud u Velikoj Gorici</w:t>
      </w:r>
    </w:p>
    <w:p w:rsidRDefault="00BC4BBA" w:rsidP="00BC4BBA" w:rsidR="00BC4BBA" w:rsidRPr="000A70CE">
      <w:pPr>
        <w:ind w:firstLine="708"/>
        <w:jc w:val="both"/>
        <w:rPr>
          <w:b/>
        </w:rPr>
      </w:pPr>
      <w:r>
        <w:t xml:space="preserve">Poslovni broj: </w:t>
      </w:r>
      <w:r w:rsidRPr="000A70CE">
        <w:rPr>
          <w:color w:val="000000"/>
        </w:rPr>
        <w:t>Ovr-547/08.</w:t>
      </w:r>
    </w:p>
    <w:p w:rsidRDefault="00BC4BBA" w:rsidP="00BC4BBA" w:rsidR="00BC4BBA">
      <w:pPr>
        <w:ind w:firstLine="708"/>
      </w:pPr>
      <w:r>
        <w:t>Tužitelj: GLUMINA BANKA d.d. u st</w:t>
      </w:r>
    </w:p>
    <w:p w:rsidRDefault="00BC4BBA" w:rsidP="00BC4BBA" w:rsidR="00BC4BBA">
      <w:pPr>
        <w:ind w:firstLine="708"/>
      </w:pPr>
      <w:r>
        <w:t>Tuženik:</w:t>
      </w:r>
      <w:r w:rsidRPr="000A70CE">
        <w:t xml:space="preserve">  </w:t>
      </w:r>
      <w:r w:rsidRPr="000A70CE">
        <w:rPr>
          <w:color w:val="000000"/>
        </w:rPr>
        <w:t xml:space="preserve"> ANTUN KRALJ</w:t>
      </w:r>
    </w:p>
    <w:p w:rsidRDefault="00BC4BBA" w:rsidP="00BC4BBA" w:rsidR="00BC4BBA">
      <w:pPr>
        <w:ind w:firstLine="708"/>
        <w:rPr>
          <w:color w:val="000000"/>
        </w:rPr>
      </w:pPr>
      <w:r w:rsidRPr="000A70CE">
        <w:t>radi:</w:t>
      </w:r>
      <w:r>
        <w:t xml:space="preserve"> </w:t>
      </w:r>
      <w:r>
        <w:rPr>
          <w:color w:val="000000"/>
        </w:rPr>
        <w:t>naplata najamnine</w:t>
      </w:r>
    </w:p>
    <w:p w:rsidRDefault="00BC4BBA" w:rsidP="00BC4BBA" w:rsidR="00BC4BBA">
      <w:pPr>
        <w:ind w:firstLine="708"/>
        <w:rPr>
          <w:color w:val="000000"/>
        </w:rPr>
      </w:pPr>
    </w:p>
    <w:p w:rsidRDefault="00BC4BBA" w:rsidP="00BC4BBA" w:rsidR="00BC4BBA" w:rsidRPr="000A70CE">
      <w:r>
        <w:rPr>
          <w:color w:val="000000"/>
        </w:rPr>
        <w:lastRenderedPageBreak/>
        <w:t>488.</w:t>
      </w:r>
    </w:p>
    <w:p w:rsidRDefault="00BC4BBA" w:rsidP="00BC4BBA" w:rsidR="00BC4BBA"/>
    <w:p w:rsidRDefault="00BC4BBA" w:rsidP="00BC4BBA" w:rsidR="00BC4BBA">
      <w:pPr>
        <w:ind w:firstLine="708"/>
        <w:jc w:val="both"/>
      </w:pPr>
      <w:r>
        <w:t xml:space="preserve">Naziv suda: </w:t>
      </w:r>
      <w:r>
        <w:rPr>
          <w:color w:val="000000"/>
        </w:rPr>
        <w:t>Trgovački sud u Zagrebu</w:t>
      </w:r>
    </w:p>
    <w:p w:rsidRDefault="00BC4BBA" w:rsidP="00BC4BBA" w:rsidR="00BC4BBA" w:rsidRPr="000A70CE">
      <w:pPr>
        <w:ind w:firstLine="708"/>
        <w:jc w:val="both"/>
        <w:rPr>
          <w:b/>
        </w:rPr>
      </w:pPr>
      <w:r>
        <w:t xml:space="preserve">Poslovni broj: </w:t>
      </w:r>
      <w:r>
        <w:rPr>
          <w:color w:val="000000"/>
        </w:rPr>
        <w:t>P</w:t>
      </w:r>
      <w:r w:rsidRPr="000A70CE">
        <w:rPr>
          <w:color w:val="000000"/>
        </w:rPr>
        <w:t>-</w:t>
      </w:r>
      <w:r>
        <w:rPr>
          <w:color w:val="000000"/>
        </w:rPr>
        <w:t>2379/10</w:t>
      </w:r>
      <w:r w:rsidRPr="000A70CE">
        <w:rPr>
          <w:color w:val="000000"/>
        </w:rPr>
        <w:t>.</w:t>
      </w:r>
    </w:p>
    <w:p w:rsidRDefault="00BC4BBA" w:rsidP="00BC4BBA" w:rsidR="00BC4BBA">
      <w:pPr>
        <w:ind w:firstLine="708"/>
      </w:pPr>
      <w:r>
        <w:t>Tužitelj: GLUMINA BANKA d.d. u stečaju</w:t>
      </w:r>
    </w:p>
    <w:p w:rsidRDefault="00BC4BBA" w:rsidP="00BC4BBA" w:rsidR="00BC4BBA">
      <w:pPr>
        <w:ind w:firstLine="708"/>
        <w:rPr>
          <w:color w:val="000000"/>
        </w:rPr>
      </w:pPr>
      <w:r>
        <w:t xml:space="preserve">Tuženik: </w:t>
      </w:r>
      <w:r>
        <w:rPr>
          <w:color w:val="000000"/>
        </w:rPr>
        <w:t xml:space="preserve">DRŽAVNA AGENCIJA ZA OSIGURANJE ŠTEDNIH ULOGA </w:t>
      </w:r>
    </w:p>
    <w:p w:rsidRDefault="00BC4BBA" w:rsidP="00BC4BBA" w:rsidR="00BC4BBA" w:rsidRPr="00BC4BBA">
      <w:pPr>
        <w:ind w:firstLine="708"/>
        <w:rPr>
          <w:color w:val="000000"/>
        </w:rPr>
      </w:pPr>
      <w:r>
        <w:rPr>
          <w:color w:val="000000"/>
        </w:rPr>
        <w:t xml:space="preserve">              I SANACIJU BANAKA</w:t>
      </w:r>
    </w:p>
    <w:p w:rsidRDefault="00BC4BBA" w:rsidP="00BC4BBA" w:rsidR="00BC4BBA">
      <w:pPr>
        <w:ind w:firstLine="708"/>
        <w:rPr>
          <w:color w:val="000000"/>
        </w:rPr>
      </w:pPr>
      <w:r w:rsidRPr="000A70CE">
        <w:t>radi:</w:t>
      </w:r>
      <w:r>
        <w:t xml:space="preserve"> </w:t>
      </w:r>
      <w:r>
        <w:rPr>
          <w:color w:val="000000"/>
        </w:rPr>
        <w:t>isplate 506.889.846,64 kn</w:t>
      </w:r>
    </w:p>
    <w:p w:rsidRDefault="00BC4BBA" w:rsidP="00A059D7" w:rsidR="00BC4BBA">
      <w:pPr>
        <w:jc w:val="both"/>
        <w:rPr>
          <w:rFonts w:hAnsi="Sylfaen" w:ascii="Sylfaen"/>
        </w:rPr>
      </w:pPr>
    </w:p>
    <w:p w:rsidRDefault="00BC4BBA" w:rsidP="00A059D7" w:rsidR="00BC4BBA">
      <w:pPr>
        <w:jc w:val="both"/>
        <w:rPr>
          <w:rFonts w:hAnsi="Sylfaen" w:ascii="Sylfaen"/>
        </w:rPr>
      </w:pPr>
    </w:p>
    <w:p w:rsidRDefault="00B052E4" w:rsidP="00A059D7" w:rsidR="00A059D7">
      <w:pPr>
        <w:jc w:val="both"/>
        <w:rPr>
          <w:rFonts w:hAnsi="Sylfaen" w:ascii="Sylfaen"/>
        </w:rPr>
      </w:pPr>
      <w:r>
        <w:rPr>
          <w:rFonts w:hAnsi="Sylfaen" w:ascii="Sylfaen"/>
        </w:rPr>
        <w:t>Ističe se da s</w:t>
      </w:r>
      <w:r w:rsidR="005F11A8">
        <w:rPr>
          <w:rFonts w:hAnsi="Sylfaen" w:ascii="Sylfaen"/>
        </w:rPr>
        <w:t>u s</w:t>
      </w:r>
      <w:r>
        <w:rPr>
          <w:rFonts w:hAnsi="Sylfaen" w:ascii="Sylfaen"/>
        </w:rPr>
        <w:t xml:space="preserve"> punomoćnicima koji</w:t>
      </w:r>
      <w:r w:rsidR="00451281">
        <w:rPr>
          <w:rFonts w:hAnsi="Sylfaen" w:ascii="Sylfaen"/>
        </w:rPr>
        <w:t xml:space="preserve"> zastupaju stečajnog dužnika </w:t>
      </w:r>
      <w:r>
        <w:rPr>
          <w:rFonts w:hAnsi="Sylfaen" w:ascii="Sylfaen"/>
        </w:rPr>
        <w:t>na snazi Ugovori o zastupanju s različitim ugovornim odredbama glede zastupanja.</w:t>
      </w:r>
      <w:r w:rsidR="00451281">
        <w:rPr>
          <w:rFonts w:hAnsi="Sylfaen" w:ascii="Sylfaen"/>
        </w:rPr>
        <w:t xml:space="preserve"> Posebno se naglašava na postojanje Ugovora</w:t>
      </w:r>
      <w:r w:rsidR="00C2728D">
        <w:rPr>
          <w:rFonts w:hAnsi="Sylfaen" w:ascii="Sylfaen"/>
        </w:rPr>
        <w:t xml:space="preserve"> o zastupanju kojim</w:t>
      </w:r>
      <w:r w:rsidR="00451281">
        <w:rPr>
          <w:rFonts w:hAnsi="Sylfaen" w:ascii="Sylfaen"/>
        </w:rPr>
        <w:t xml:space="preserve"> je reguliran način plaćanja pruženih odvjetničkih usluga kao i odredbe glede prestanka takovih ugovora. Naime, ugovoreno je da će izvršitelj</w:t>
      </w:r>
      <w:r w:rsidR="00955C69">
        <w:rPr>
          <w:rFonts w:hAnsi="Sylfaen" w:ascii="Sylfaen"/>
        </w:rPr>
        <w:t xml:space="preserve"> </w:t>
      </w:r>
      <w:r w:rsidR="00451281">
        <w:rPr>
          <w:rFonts w:hAnsi="Sylfaen" w:ascii="Sylfaen"/>
        </w:rPr>
        <w:t xml:space="preserve">usluga/odvjetnik/odvjetničko društvo nakon </w:t>
      </w:r>
      <w:r w:rsidR="00C2728D">
        <w:rPr>
          <w:rFonts w:hAnsi="Sylfaen" w:ascii="Sylfaen"/>
        </w:rPr>
        <w:t>izvršene</w:t>
      </w:r>
      <w:r w:rsidR="00451281">
        <w:rPr>
          <w:rFonts w:hAnsi="Sylfaen" w:ascii="Sylfaen"/>
        </w:rPr>
        <w:t xml:space="preserve"> pojedine radnje za nalogodavca/stečajnog dužnika ispostaviti račun sa specificiranim obavljenim radnjama uvećano za pripadajuće poreze i PDV na način da iznos specificiranih troškova,</w:t>
      </w:r>
      <w:r w:rsidR="00C2728D">
        <w:rPr>
          <w:rFonts w:hAnsi="Sylfaen" w:ascii="Sylfaen"/>
        </w:rPr>
        <w:t xml:space="preserve"> PDV i 25% obračunatog honorara </w:t>
      </w:r>
      <w:r w:rsidR="00451281">
        <w:rPr>
          <w:rFonts w:hAnsi="Sylfaen" w:ascii="Sylfaen"/>
        </w:rPr>
        <w:t>dospijeva na naplatu u roku od 8 dana od dana primitka rač</w:t>
      </w:r>
      <w:r w:rsidR="005F11A8">
        <w:rPr>
          <w:rFonts w:hAnsi="Sylfaen" w:ascii="Sylfaen"/>
        </w:rPr>
        <w:t>una.</w:t>
      </w:r>
      <w:r w:rsidR="00451281">
        <w:rPr>
          <w:rFonts w:hAnsi="Sylfaen" w:ascii="Sylfaen"/>
        </w:rPr>
        <w:t xml:space="preserve"> Ostatak od 75% obračunatog honorara dospijeva na naplatu u roku od 8 dana računajući od dana naplate utuženog iznosa ako se radi o sporovima na naplatu potraživanja. U slučaju kada je nalogodavac/stečajni dužnik tužen na isplatu tada 75% obračunatog honorara dospijeva na naplatu u trenutku ovršnosti sudske ili druge odluke. Ujedno je ugovoreno da za slučaj raskida </w:t>
      </w:r>
      <w:r w:rsidR="00C2728D">
        <w:rPr>
          <w:rFonts w:hAnsi="Sylfaen" w:ascii="Sylfaen"/>
        </w:rPr>
        <w:t xml:space="preserve">takvog </w:t>
      </w:r>
      <w:r w:rsidR="00451281">
        <w:rPr>
          <w:rFonts w:hAnsi="Sylfaen" w:ascii="Sylfaen"/>
        </w:rPr>
        <w:t xml:space="preserve">ugovora ili otkaza punomoći izvršitelj je dužan ispostaviti konačni račun obavljenih radnji prema važećoj Odvjetničkoj tarifi, s obvezom nalogodavca na plaćanje računa u roku od osam dana. Takovim ugovorima stečajni dužnik je u </w:t>
      </w:r>
      <w:r w:rsidR="00C2728D">
        <w:rPr>
          <w:rFonts w:hAnsi="Sylfaen" w:ascii="Sylfaen"/>
        </w:rPr>
        <w:t xml:space="preserve">izrazito </w:t>
      </w:r>
      <w:r w:rsidR="00451281">
        <w:rPr>
          <w:rFonts w:hAnsi="Sylfaen" w:ascii="Sylfaen"/>
        </w:rPr>
        <w:t xml:space="preserve">nepovoljnom položaju obzirom na činjenicu </w:t>
      </w:r>
      <w:r w:rsidR="00B05718">
        <w:rPr>
          <w:rFonts w:hAnsi="Sylfaen" w:ascii="Sylfaen"/>
        </w:rPr>
        <w:t xml:space="preserve">mogućnosti izdavanja takovih računa u svako doba, kao i obzirom na činjenicu da su ugovori sklapani </w:t>
      </w:r>
      <w:r w:rsidR="00C2728D">
        <w:rPr>
          <w:rFonts w:hAnsi="Sylfaen" w:ascii="Sylfaen"/>
        </w:rPr>
        <w:t xml:space="preserve">još </w:t>
      </w:r>
      <w:r w:rsidR="00B05718">
        <w:rPr>
          <w:rFonts w:hAnsi="Sylfaen" w:ascii="Sylfaen"/>
        </w:rPr>
        <w:t xml:space="preserve">po otvaranju stečajnog postupka, a samo u zadnjih pet godina </w:t>
      </w:r>
      <w:r w:rsidR="00955C69">
        <w:rPr>
          <w:rFonts w:hAnsi="Sylfaen" w:ascii="Sylfaen"/>
        </w:rPr>
        <w:t xml:space="preserve">plaćene </w:t>
      </w:r>
      <w:r w:rsidR="005F11A8">
        <w:rPr>
          <w:rFonts w:hAnsi="Sylfaen" w:ascii="Sylfaen"/>
        </w:rPr>
        <w:t>odvjetničke usluge iznosile su</w:t>
      </w:r>
      <w:r w:rsidR="00451281">
        <w:rPr>
          <w:rFonts w:hAnsi="Sylfaen" w:ascii="Sylfaen"/>
        </w:rPr>
        <w:t xml:space="preserve"> </w:t>
      </w:r>
      <w:r w:rsidR="00955C69">
        <w:rPr>
          <w:rFonts w:hAnsi="Sylfaen" w:ascii="Sylfaen"/>
        </w:rPr>
        <w:t>cca 16.500.000,00 kn.</w:t>
      </w:r>
    </w:p>
    <w:p w:rsidRDefault="00955C69" w:rsidP="00254F2B" w:rsidR="00BB17A5" w:rsidRPr="00061FAE">
      <w:pPr>
        <w:jc w:val="both"/>
        <w:rPr>
          <w:rFonts w:hAnsi="Sylfaen" w:ascii="Sylfaen"/>
        </w:rPr>
      </w:pPr>
      <w:r>
        <w:rPr>
          <w:rFonts w:hAnsi="Sylfaen" w:ascii="Sylfaen"/>
        </w:rPr>
        <w:t xml:space="preserve">Sukladno odluci odbora vjerovnika </w:t>
      </w:r>
      <w:r w:rsidR="005F11A8">
        <w:rPr>
          <w:rFonts w:hAnsi="Sylfaen" w:ascii="Sylfaen"/>
        </w:rPr>
        <w:t>od</w:t>
      </w:r>
      <w:r>
        <w:rPr>
          <w:rFonts w:hAnsi="Sylfaen" w:ascii="Sylfaen"/>
        </w:rPr>
        <w:t xml:space="preserve"> dana 21.12.2017. god. "upućena sam od svih odvjetničkih ureda zatražiti specifikaciju svih fakturiranih i plaćenih uslu</w:t>
      </w:r>
      <w:r w:rsidR="005F11A8">
        <w:rPr>
          <w:rFonts w:hAnsi="Sylfaen" w:ascii="Sylfaen"/>
        </w:rPr>
        <w:t>ga po svakom pojedinom predmetu</w:t>
      </w:r>
      <w:r>
        <w:rPr>
          <w:rFonts w:hAnsi="Sylfaen" w:ascii="Sylfaen"/>
        </w:rPr>
        <w:t xml:space="preserve">, kao  izvršenih, a za sad nefakturiranih usluga (ukoliko su ugovori o zastupanju sklapani sa odredbom o djelomičnoj naplati usluga nakon naplate tražbine stečajnog dužnika)". U navedenom smjeru zatražila sam sukladno zahtjevu odbora vjerovnika sve odvjetnike na dostavu </w:t>
      </w:r>
      <w:r w:rsidR="00254F2B">
        <w:rPr>
          <w:rFonts w:hAnsi="Sylfaen" w:ascii="Sylfaen"/>
        </w:rPr>
        <w:t xml:space="preserve">svih fakturiranih i plaćenih usluga po svakom pojedinom predmetu, kao i obračun svih </w:t>
      </w:r>
      <w:r w:rsidR="00254F2B" w:rsidRPr="00BB17A5">
        <w:rPr>
          <w:rFonts w:hAnsi="Sylfaen" w:ascii="Sylfaen"/>
        </w:rPr>
        <w:t xml:space="preserve">izvršenih, a do sada nefakturiranih usluga, </w:t>
      </w:r>
      <w:r w:rsidR="00C2728D">
        <w:rPr>
          <w:rFonts w:hAnsi="Sylfaen" w:ascii="Sylfaen"/>
        </w:rPr>
        <w:t>kao i dostavu svih</w:t>
      </w:r>
      <w:r w:rsidR="00254F2B" w:rsidRPr="00BB17A5">
        <w:rPr>
          <w:rFonts w:hAnsi="Sylfaen" w:ascii="Sylfaen"/>
        </w:rPr>
        <w:t xml:space="preserve"> važećih Ugovora o zastupanju. Istome su mi udovoljili samo punomoćnici koji ili nemaju sklapane Ugovore o zastupanju ili koji u ugovorima nemaju uglavljenu odredbu 25% plaćanje odmah</w:t>
      </w:r>
      <w:r w:rsidR="005F11A8">
        <w:rPr>
          <w:rFonts w:hAnsi="Sylfaen" w:ascii="Sylfaen"/>
        </w:rPr>
        <w:t xml:space="preserve"> po radnji</w:t>
      </w:r>
      <w:r w:rsidR="00254F2B" w:rsidRPr="00BB17A5">
        <w:rPr>
          <w:rFonts w:hAnsi="Sylfaen" w:ascii="Sylfaen"/>
        </w:rPr>
        <w:t>, a ostalih 75%</w:t>
      </w:r>
      <w:r w:rsidR="005F11A8">
        <w:rPr>
          <w:rFonts w:hAnsi="Sylfaen" w:ascii="Sylfaen"/>
        </w:rPr>
        <w:t xml:space="preserve"> </w:t>
      </w:r>
      <w:r w:rsidR="00254F2B" w:rsidRPr="00BB17A5">
        <w:rPr>
          <w:rFonts w:hAnsi="Sylfaen" w:ascii="Sylfaen"/>
        </w:rPr>
        <w:t xml:space="preserve"> naknadno. Punomoćnici s </w:t>
      </w:r>
      <w:r w:rsidR="00C2728D">
        <w:rPr>
          <w:rFonts w:hAnsi="Sylfaen" w:ascii="Sylfaen"/>
        </w:rPr>
        <w:t>kao naprijed ugovorenim</w:t>
      </w:r>
      <w:r w:rsidR="00254F2B" w:rsidRPr="00BB17A5">
        <w:rPr>
          <w:rFonts w:hAnsi="Sylfaen" w:ascii="Sylfaen"/>
        </w:rPr>
        <w:t xml:space="preserve"> postotkom plaćanja otklonili su </w:t>
      </w:r>
      <w:r w:rsidR="005F11A8">
        <w:rPr>
          <w:rFonts w:hAnsi="Sylfaen" w:ascii="Sylfaen"/>
        </w:rPr>
        <w:t>dužnost davanja</w:t>
      </w:r>
      <w:r w:rsidR="00254F2B" w:rsidRPr="00BB17A5">
        <w:rPr>
          <w:rFonts w:hAnsi="Sylfaen" w:ascii="Sylfaen"/>
        </w:rPr>
        <w:t xml:space="preserve"> podataka i obračuna s obrazloženjem da su račune sa specifikacijama </w:t>
      </w:r>
      <w:r w:rsidR="0040489C">
        <w:rPr>
          <w:rFonts w:hAnsi="Sylfaen" w:ascii="Sylfaen"/>
        </w:rPr>
        <w:t xml:space="preserve">radnji </w:t>
      </w:r>
      <w:r w:rsidR="00254F2B" w:rsidRPr="00BB17A5">
        <w:rPr>
          <w:rFonts w:hAnsi="Sylfaen" w:ascii="Sylfaen"/>
        </w:rPr>
        <w:t xml:space="preserve">podnosili stečajnom dužniku </w:t>
      </w:r>
      <w:r w:rsidR="0040489C">
        <w:rPr>
          <w:rFonts w:hAnsi="Sylfaen" w:ascii="Sylfaen"/>
        </w:rPr>
        <w:t>u ranijim razdobljima</w:t>
      </w:r>
      <w:r w:rsidR="00254F2B" w:rsidRPr="00BB17A5">
        <w:rPr>
          <w:rFonts w:hAnsi="Sylfaen" w:ascii="Sylfaen"/>
        </w:rPr>
        <w:t xml:space="preserve"> po ispostavi računa. Kako je cjelokupna dokumentacija </w:t>
      </w:r>
      <w:r w:rsidR="0040489C">
        <w:rPr>
          <w:rFonts w:hAnsi="Sylfaen" w:ascii="Sylfaen"/>
        </w:rPr>
        <w:t xml:space="preserve">vezana za sporove </w:t>
      </w:r>
      <w:r w:rsidR="00254F2B" w:rsidRPr="00BB17A5">
        <w:rPr>
          <w:rFonts w:hAnsi="Sylfaen" w:ascii="Sylfaen"/>
        </w:rPr>
        <w:t>u arhivi dužnika koja je pod pečatom radi istrage, to sam se niz puta obraćala na dostavu</w:t>
      </w:r>
      <w:r w:rsidR="005F11A8">
        <w:rPr>
          <w:rFonts w:hAnsi="Sylfaen" w:ascii="Sylfaen"/>
        </w:rPr>
        <w:t xml:space="preserve"> već ranije zatraženih</w:t>
      </w:r>
      <w:r w:rsidR="00254F2B" w:rsidRPr="00BB17A5">
        <w:rPr>
          <w:rFonts w:hAnsi="Sylfaen" w:ascii="Sylfaen"/>
        </w:rPr>
        <w:t xml:space="preserve"> računa sa specifikacijama obavljenih radnji te </w:t>
      </w:r>
      <w:r w:rsidR="00254F2B" w:rsidRPr="00BB17A5">
        <w:rPr>
          <w:rFonts w:hAnsi="Sylfaen" w:ascii="Sylfaen"/>
        </w:rPr>
        <w:lastRenderedPageBreak/>
        <w:t xml:space="preserve">obračuna svih troškova, </w:t>
      </w:r>
      <w:r w:rsidR="0040489C" w:rsidRPr="0040489C">
        <w:rPr>
          <w:rFonts w:hAnsi="Sylfaen" w:ascii="Sylfaen"/>
        </w:rPr>
        <w:t>a sve sukladno Tbr. 43. toč. 2 Tarife i  točke 148. Kodeksa odvjetničke etike,</w:t>
      </w:r>
      <w:r w:rsidR="0040489C" w:rsidRPr="00BB17A5">
        <w:rPr>
          <w:rFonts w:hAnsi="Sylfaen" w:ascii="Sylfaen"/>
        </w:rPr>
        <w:t xml:space="preserve"> </w:t>
      </w:r>
      <w:r w:rsidR="00254F2B" w:rsidRPr="00BB17A5">
        <w:rPr>
          <w:rFonts w:hAnsi="Sylfaen" w:ascii="Sylfaen"/>
        </w:rPr>
        <w:t xml:space="preserve">međutim dostavljeni su mi računi samo iz cca 5 godina unazad. Iz navedenih </w:t>
      </w:r>
      <w:r w:rsidR="005F11A8">
        <w:rPr>
          <w:rFonts w:hAnsi="Sylfaen" w:ascii="Sylfaen"/>
        </w:rPr>
        <w:t xml:space="preserve">dostavljenih </w:t>
      </w:r>
      <w:r w:rsidR="00254F2B" w:rsidRPr="00BB17A5">
        <w:rPr>
          <w:rFonts w:hAnsi="Sylfaen" w:ascii="Sylfaen"/>
        </w:rPr>
        <w:t>računa, bez priloženih specifikacija</w:t>
      </w:r>
      <w:r w:rsidR="005F11A8">
        <w:rPr>
          <w:rFonts w:hAnsi="Sylfaen" w:ascii="Sylfaen"/>
        </w:rPr>
        <w:t xml:space="preserve"> obavljenih radnji</w:t>
      </w:r>
      <w:r w:rsidR="00254F2B" w:rsidRPr="00BB17A5">
        <w:rPr>
          <w:rFonts w:hAnsi="Sylfaen" w:ascii="Sylfaen"/>
        </w:rPr>
        <w:t xml:space="preserve"> </w:t>
      </w:r>
      <w:r w:rsidR="005F11A8">
        <w:rPr>
          <w:rFonts w:hAnsi="Sylfaen" w:ascii="Sylfaen"/>
        </w:rPr>
        <w:t>za</w:t>
      </w:r>
      <w:r w:rsidR="00254F2B" w:rsidRPr="00BB17A5">
        <w:rPr>
          <w:rFonts w:hAnsi="Sylfaen" w:ascii="Sylfaen"/>
        </w:rPr>
        <w:t xml:space="preserve"> pojedine stavke</w:t>
      </w:r>
      <w:r w:rsidR="005F11A8">
        <w:rPr>
          <w:rFonts w:hAnsi="Sylfaen" w:ascii="Sylfaen"/>
        </w:rPr>
        <w:t xml:space="preserve"> u računu</w:t>
      </w:r>
      <w:r w:rsidR="00254F2B" w:rsidRPr="00BB17A5">
        <w:rPr>
          <w:rFonts w:hAnsi="Sylfaen" w:ascii="Sylfaen"/>
        </w:rPr>
        <w:t xml:space="preserve">, nisam bila u mogućnosti bez uvida u sam predmet utvrditi na što se isti </w:t>
      </w:r>
      <w:r w:rsidR="005F11A8">
        <w:rPr>
          <w:rFonts w:hAnsi="Sylfaen" w:ascii="Sylfaen"/>
        </w:rPr>
        <w:t xml:space="preserve">točno </w:t>
      </w:r>
      <w:r w:rsidR="00254F2B" w:rsidRPr="00BB17A5">
        <w:rPr>
          <w:rFonts w:hAnsi="Sylfaen" w:ascii="Sylfaen"/>
        </w:rPr>
        <w:t>odnose, odnosno koliko bi bilo fakturirano i naplaćeno po pojedinom sudskom predmetu</w:t>
      </w:r>
      <w:r w:rsidR="00C2728D">
        <w:rPr>
          <w:rFonts w:hAnsi="Sylfaen" w:ascii="Sylfaen"/>
        </w:rPr>
        <w:t xml:space="preserve"> do ispostave pojedinog računa</w:t>
      </w:r>
      <w:r w:rsidR="00254F2B" w:rsidRPr="00BB17A5">
        <w:rPr>
          <w:rFonts w:hAnsi="Sylfaen" w:ascii="Sylfaen"/>
        </w:rPr>
        <w:t xml:space="preserve">, a koliko  </w:t>
      </w:r>
      <w:r w:rsidR="00C2728D">
        <w:rPr>
          <w:rFonts w:hAnsi="Sylfaen" w:ascii="Sylfaen"/>
        </w:rPr>
        <w:t>bi iznosile</w:t>
      </w:r>
      <w:r w:rsidR="00254F2B" w:rsidRPr="00BB17A5">
        <w:rPr>
          <w:rFonts w:hAnsi="Sylfaen" w:ascii="Sylfaen"/>
        </w:rPr>
        <w:t xml:space="preserve"> još izvršene, a za sad nefakturirane usluge. </w:t>
      </w:r>
      <w:r w:rsidR="00BB17A5" w:rsidRPr="00BB17A5">
        <w:rPr>
          <w:rFonts w:hAnsi="Sylfaen" w:ascii="Sylfaen"/>
        </w:rPr>
        <w:t>Potrebo je posebno staviti naglasak da se radi i o predmetima koji se vode još od otvaranja stečajnog postupka, a do danas nisu okončani pravomoćnim sudskim odlukama. U navedenom smjeru skreće se pozornost da ću tek u narednim razdobljima biti u mogućnosti sukladno zahtjevu odbora vjerovnika dati pregled visine naplaćenih i nenaplaćenih usluga zastupanja, kada arhiva stečajnog dužnika bude dostupna za slučaj da punomoćnici i dalje uskrate davanje obračuna sa svim specifikacijama. Navedeno će biti skopčano sa dodatnim troškovima.</w:t>
      </w:r>
      <w:r w:rsidR="008A6DF7">
        <w:rPr>
          <w:rFonts w:hAnsi="Sylfaen" w:ascii="Sylfaen"/>
        </w:rPr>
        <w:t xml:space="preserve"> Budući nemam u posjedu </w:t>
      </w:r>
      <w:r w:rsidR="0040489C">
        <w:rPr>
          <w:rFonts w:hAnsi="Sylfaen" w:ascii="Sylfaen"/>
        </w:rPr>
        <w:t xml:space="preserve">cjelokupne </w:t>
      </w:r>
      <w:r w:rsidR="008A6DF7">
        <w:rPr>
          <w:rFonts w:hAnsi="Sylfaen" w:ascii="Sylfaen"/>
        </w:rPr>
        <w:t>predmete, a prije prouke istih i ocjene oportunosti i svr</w:t>
      </w:r>
      <w:r w:rsidR="00061FAE">
        <w:rPr>
          <w:rFonts w:hAnsi="Sylfaen" w:ascii="Sylfaen"/>
        </w:rPr>
        <w:t>sihovitosti</w:t>
      </w:r>
      <w:r w:rsidR="008A6DF7">
        <w:rPr>
          <w:rFonts w:hAnsi="Sylfaen" w:ascii="Sylfaen"/>
        </w:rPr>
        <w:t xml:space="preserve"> vođenja is</w:t>
      </w:r>
      <w:r w:rsidR="00061FAE">
        <w:rPr>
          <w:rFonts w:hAnsi="Sylfaen" w:ascii="Sylfaen"/>
        </w:rPr>
        <w:t>tih obavijestila sam punomoćnike</w:t>
      </w:r>
      <w:r w:rsidR="008A6DF7">
        <w:rPr>
          <w:rFonts w:hAnsi="Sylfaen" w:ascii="Sylfaen"/>
        </w:rPr>
        <w:t xml:space="preserve"> </w:t>
      </w:r>
      <w:r w:rsidR="00061FAE">
        <w:rPr>
          <w:rFonts w:hAnsi="Sylfaen" w:ascii="Sylfaen"/>
        </w:rPr>
        <w:t xml:space="preserve">da ne poduzimaju radnje bez prethodne suglasnosti, a </w:t>
      </w:r>
      <w:r w:rsidR="00C2728D">
        <w:rPr>
          <w:rFonts w:hAnsi="Sylfaen" w:ascii="Sylfaen"/>
        </w:rPr>
        <w:t>koje radnje zbog obima suds</w:t>
      </w:r>
      <w:r w:rsidR="0040489C">
        <w:rPr>
          <w:rFonts w:hAnsi="Sylfaen" w:ascii="Sylfaen"/>
        </w:rPr>
        <w:t>k</w:t>
      </w:r>
      <w:r w:rsidR="00C2728D">
        <w:rPr>
          <w:rFonts w:hAnsi="Sylfaen" w:ascii="Sylfaen"/>
        </w:rPr>
        <w:t xml:space="preserve">ih sporova mi dodatno </w:t>
      </w:r>
      <w:r w:rsidR="00061FAE">
        <w:rPr>
          <w:rFonts w:hAnsi="Sylfaen" w:ascii="Sylfaen"/>
        </w:rPr>
        <w:t>usporava</w:t>
      </w:r>
      <w:r w:rsidR="00C2728D">
        <w:rPr>
          <w:rFonts w:hAnsi="Sylfaen" w:ascii="Sylfaen"/>
        </w:rPr>
        <w:t xml:space="preserve">ju vođenje stečajnog postupka, obzirom na nedostatak dokumentacije kao i </w:t>
      </w:r>
      <w:r w:rsidR="00061FAE">
        <w:rPr>
          <w:rFonts w:hAnsi="Sylfaen" w:ascii="Sylfaen"/>
        </w:rPr>
        <w:t xml:space="preserve">druge hitne svakodnevne radnje i obveze u ovom stečajnom postupku. </w:t>
      </w:r>
    </w:p>
    <w:p w:rsidRDefault="00BB17A5" w:rsidP="00061FAE" w:rsidR="000F294A" w:rsidRPr="00061FAE">
      <w:pPr>
        <w:jc w:val="both"/>
        <w:rPr>
          <w:rFonts w:hAnsi="Sylfaen" w:ascii="Sylfaen"/>
        </w:rPr>
      </w:pPr>
      <w:r>
        <w:rPr>
          <w:rFonts w:hAnsi="Sylfaen" w:ascii="Sylfaen"/>
          <w:color w:val="1F497D"/>
        </w:rPr>
        <w:t xml:space="preserve">  </w:t>
      </w:r>
      <w:r w:rsidR="00254F2B">
        <w:rPr>
          <w:rFonts w:hAnsi="Sylfaen" w:ascii="Sylfaen"/>
          <w:color w:val="1F497D"/>
        </w:rPr>
        <w:t xml:space="preserve">  </w:t>
      </w:r>
    </w:p>
    <w:p w:rsidRDefault="002B258C" w:rsidP="000F294A" w:rsidR="003030C3">
      <w:pPr>
        <w:rPr>
          <w:rFonts w:hAnsi="Sylfaen" w:ascii="Sylfaen"/>
          <w:u w:val="single"/>
        </w:rPr>
      </w:pPr>
      <w:r>
        <w:rPr>
          <w:rFonts w:hAnsi="Sylfaen" w:ascii="Sylfaen"/>
          <w:u w:val="single"/>
        </w:rPr>
        <w:t>II STANJE STEČAJNE MASE</w:t>
      </w:r>
    </w:p>
    <w:p w:rsidRDefault="00A059D7" w:rsidP="000F294A" w:rsidR="00A059D7">
      <w:pPr>
        <w:rPr>
          <w:rFonts w:hAnsi="Sylfaen" w:ascii="Sylfaen"/>
          <w:u w:val="single"/>
        </w:rPr>
      </w:pPr>
    </w:p>
    <w:p w:rsidRDefault="00A059D7" w:rsidP="0064075C" w:rsidR="00A059D7">
      <w:pPr>
        <w:jc w:val="both"/>
        <w:rPr>
          <w:rFonts w:hAnsi="Sylfaen" w:ascii="Sylfaen"/>
        </w:rPr>
      </w:pPr>
      <w:r>
        <w:rPr>
          <w:rFonts w:hAnsi="Sylfaen" w:ascii="Sylfaen"/>
        </w:rPr>
        <w:t xml:space="preserve">U nastavku se iznosi </w:t>
      </w:r>
      <w:r w:rsidR="003423FE">
        <w:rPr>
          <w:rFonts w:hAnsi="Sylfaen" w:ascii="Sylfaen"/>
        </w:rPr>
        <w:t>zbirni</w:t>
      </w:r>
      <w:r>
        <w:rPr>
          <w:rFonts w:hAnsi="Sylfaen" w:ascii="Sylfaen"/>
        </w:rPr>
        <w:t xml:space="preserve"> pregled imovine prema </w:t>
      </w:r>
      <w:r w:rsidR="00777826">
        <w:rPr>
          <w:rFonts w:hAnsi="Sylfaen" w:ascii="Sylfaen"/>
        </w:rPr>
        <w:t xml:space="preserve">analitičkoj </w:t>
      </w:r>
      <w:r>
        <w:rPr>
          <w:rFonts w:hAnsi="Sylfaen" w:ascii="Sylfaen"/>
        </w:rPr>
        <w:t xml:space="preserve">bilanci </w:t>
      </w:r>
      <w:r w:rsidR="003423FE">
        <w:rPr>
          <w:rFonts w:hAnsi="Sylfaen" w:ascii="Sylfaen"/>
        </w:rPr>
        <w:t>za razdoblje od 01.01.2017 god. do</w:t>
      </w:r>
      <w:r>
        <w:rPr>
          <w:rFonts w:hAnsi="Sylfaen" w:ascii="Sylfaen"/>
        </w:rPr>
        <w:t xml:space="preserve"> 31.12.2017. god.</w:t>
      </w:r>
      <w:r w:rsidR="003423FE">
        <w:rPr>
          <w:rFonts w:hAnsi="Sylfaen" w:ascii="Sylfaen"/>
        </w:rPr>
        <w:t xml:space="preserve"> koja nije predana poreznoj upravi.</w:t>
      </w:r>
      <w:r>
        <w:rPr>
          <w:rFonts w:hAnsi="Sylfaen" w:ascii="Sylfaen"/>
        </w:rPr>
        <w:t xml:space="preserve"> Podaci u bilanci ne predstavljaju stvarno stanje imovine i obveza stečajnog dužnika. Dugotrajna imovina nije </w:t>
      </w:r>
      <w:r w:rsidR="003433A5">
        <w:rPr>
          <w:rFonts w:hAnsi="Sylfaen" w:ascii="Sylfaen"/>
        </w:rPr>
        <w:t xml:space="preserve">imala promjena u odnosu na početno stanje odnosno nije </w:t>
      </w:r>
      <w:r>
        <w:rPr>
          <w:rFonts w:hAnsi="Sylfaen" w:ascii="Sylfaen"/>
        </w:rPr>
        <w:t>ažurirana</w:t>
      </w:r>
      <w:r w:rsidR="003433A5">
        <w:rPr>
          <w:rFonts w:hAnsi="Sylfaen" w:ascii="Sylfaen"/>
        </w:rPr>
        <w:t xml:space="preserve">, nisu vršeni otpisi prodane imovine kao i imovine koja nije u uporabi odnosno koja niti ne postoji. Kratkotrajna imovina koju čine novac na računima, potraživanja po različitim osnovama </w:t>
      </w:r>
      <w:r w:rsidR="0064075C">
        <w:rPr>
          <w:rFonts w:hAnsi="Sylfaen" w:ascii="Sylfaen"/>
        </w:rPr>
        <w:t>i ostala imovina</w:t>
      </w:r>
      <w:r w:rsidR="003433A5">
        <w:rPr>
          <w:rFonts w:hAnsi="Sylfaen" w:ascii="Sylfaen"/>
        </w:rPr>
        <w:t xml:space="preserve"> nisu real</w:t>
      </w:r>
      <w:r w:rsidR="0064075C">
        <w:rPr>
          <w:rFonts w:hAnsi="Sylfaen" w:ascii="Sylfaen"/>
        </w:rPr>
        <w:t>no iskazana</w:t>
      </w:r>
      <w:r w:rsidR="003433A5">
        <w:rPr>
          <w:rFonts w:hAnsi="Sylfaen" w:ascii="Sylfaen"/>
        </w:rPr>
        <w:t xml:space="preserve"> obzirom na neizvjesnost naplate potraživanja, ranije utvrđena zastarjela potraživanja</w:t>
      </w:r>
      <w:r w:rsidR="003423FE">
        <w:rPr>
          <w:rFonts w:hAnsi="Sylfaen" w:ascii="Sylfaen"/>
        </w:rPr>
        <w:t xml:space="preserve"> kao i </w:t>
      </w:r>
      <w:r w:rsidR="0064075C">
        <w:rPr>
          <w:rFonts w:hAnsi="Sylfaen" w:ascii="Sylfaen"/>
        </w:rPr>
        <w:t>nenaplativa potraživanja</w:t>
      </w:r>
      <w:r w:rsidR="003423FE">
        <w:rPr>
          <w:rFonts w:hAnsi="Sylfaen" w:ascii="Sylfaen"/>
        </w:rPr>
        <w:t>.</w:t>
      </w:r>
      <w:r w:rsidR="003433A5">
        <w:rPr>
          <w:rFonts w:hAnsi="Sylfaen" w:ascii="Sylfaen"/>
        </w:rPr>
        <w:t xml:space="preserve"> Dio potraživanja je i predmet brojnih sudskih postupaka s neizvjesnim ishodom te u konačnici i s neizvjesnom mogućnosti naplate obzirom na solventnost dužnika stečajnog dužnika. Ističe se da nisu provedena niti potrebna rezerviranja. </w:t>
      </w:r>
      <w:r w:rsidR="003423FE">
        <w:rPr>
          <w:rFonts w:hAnsi="Sylfaen" w:ascii="Sylfaen"/>
        </w:rPr>
        <w:t>U n</w:t>
      </w:r>
      <w:r w:rsidR="00C20501">
        <w:rPr>
          <w:rFonts w:hAnsi="Sylfaen" w:ascii="Sylfaen"/>
        </w:rPr>
        <w:t>avedenom smjeru</w:t>
      </w:r>
      <w:r w:rsidR="00C20501" w:rsidRPr="00B950AF">
        <w:rPr>
          <w:rFonts w:hAnsi="Sylfaen" w:ascii="Sylfaen"/>
        </w:rPr>
        <w:t xml:space="preserve"> nužno</w:t>
      </w:r>
      <w:r w:rsidR="00C20501">
        <w:rPr>
          <w:rFonts w:hAnsi="Sylfaen" w:ascii="Sylfaen"/>
        </w:rPr>
        <w:t xml:space="preserve"> je</w:t>
      </w:r>
      <w:r w:rsidR="00C20501" w:rsidRPr="00B950AF">
        <w:rPr>
          <w:rFonts w:hAnsi="Sylfaen" w:ascii="Sylfaen"/>
        </w:rPr>
        <w:t xml:space="preserve"> provesti vještačenje poslovnih knjiga s ciljem davanja prikaza realnog stanja imovine </w:t>
      </w:r>
      <w:r w:rsidR="00C20501">
        <w:rPr>
          <w:rFonts w:hAnsi="Sylfaen" w:ascii="Sylfaen"/>
        </w:rPr>
        <w:t xml:space="preserve"> i obveza </w:t>
      </w:r>
      <w:r w:rsidR="00F751FA">
        <w:rPr>
          <w:rFonts w:hAnsi="Sylfaen" w:ascii="Sylfaen"/>
        </w:rPr>
        <w:t xml:space="preserve">dužnika, što bi mogo </w:t>
      </w:r>
      <w:r w:rsidR="003423FE">
        <w:rPr>
          <w:rFonts w:hAnsi="Sylfaen" w:ascii="Sylfaen"/>
        </w:rPr>
        <w:t xml:space="preserve">produžiti trajanje stečajnog postupka i izazvati </w:t>
      </w:r>
      <w:r w:rsidR="00777826">
        <w:rPr>
          <w:rFonts w:hAnsi="Sylfaen" w:ascii="Sylfaen"/>
        </w:rPr>
        <w:t>dodatne</w:t>
      </w:r>
      <w:r w:rsidR="003423FE">
        <w:rPr>
          <w:rFonts w:hAnsi="Sylfaen" w:ascii="Sylfaen"/>
        </w:rPr>
        <w:t xml:space="preserve"> troškove.</w:t>
      </w:r>
      <w:r w:rsidR="00C20501" w:rsidRPr="00B950AF">
        <w:rPr>
          <w:rFonts w:hAnsi="Sylfaen" w:ascii="Sylfaen"/>
        </w:rPr>
        <w:t xml:space="preserve"> </w:t>
      </w:r>
    </w:p>
    <w:p w:rsidRDefault="00A059D7" w:rsidP="000F294A" w:rsidR="00A059D7">
      <w:pPr>
        <w:rPr>
          <w:rFonts w:hAnsi="Sylfaen" w:ascii="Sylfaen"/>
        </w:rPr>
      </w:pPr>
    </w:p>
    <w:tbl>
      <w:tblPr>
        <w:tblW w:type="dxa" w:w="9420"/>
        <w:tblInd w:type="dxa" w:w="93"/>
        <w:tblLook w:val="04A0" w:noVBand="1" w:noHBand="0" w:lastColumn="0" w:firstColumn="1" w:lastRow="0" w:firstRow="1"/>
      </w:tblPr>
      <w:tblGrid>
        <w:gridCol w:w="5371"/>
        <w:gridCol w:w="1868"/>
        <w:gridCol w:w="2181"/>
      </w:tblGrid>
      <w:tr w:rsidTr="00B052E4" w:rsidR="00C20501" w:rsidRPr="00E56884">
        <w:trPr>
          <w:trHeight w:val="255"/>
        </w:trPr>
        <w:tc>
          <w:tcPr>
            <w:tcW w:type="dxa" w:w="9420"/>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jc w:val="center"/>
              <w:rPr>
                <w:rFonts w:cs="Arial" w:hAnsi="Sylfaen" w:ascii="Sylfaen"/>
                <w:sz w:val="16"/>
                <w:szCs w:val="16"/>
                <w:lang w:eastAsia="hr-HR"/>
              </w:rPr>
            </w:pPr>
            <w:r w:rsidRPr="00E56884">
              <w:rPr>
                <w:rFonts w:cs="Arial" w:hAnsi="Sylfaen" w:ascii="Sylfaen"/>
                <w:sz w:val="16"/>
                <w:szCs w:val="16"/>
                <w:lang w:eastAsia="hr-HR"/>
              </w:rPr>
              <w:t xml:space="preserve">ANALITIČKA BILANCA </w:t>
            </w:r>
          </w:p>
        </w:tc>
      </w:tr>
      <w:tr w:rsidTr="00B052E4" w:rsidR="00C20501" w:rsidRPr="00E56884">
        <w:trPr>
          <w:trHeight w:val="255"/>
        </w:trPr>
        <w:tc>
          <w:tcPr>
            <w:tcW w:type="dxa" w:w="9420"/>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jc w:val="center"/>
              <w:rPr>
                <w:rFonts w:cs="Arial" w:hAnsi="Sylfaen" w:ascii="Sylfaen"/>
                <w:sz w:val="16"/>
                <w:szCs w:val="16"/>
                <w:lang w:eastAsia="hr-HR"/>
              </w:rPr>
            </w:pPr>
            <w:r w:rsidRPr="00E56884">
              <w:rPr>
                <w:rFonts w:cs="Arial" w:hAnsi="Sylfaen" w:ascii="Sylfaen"/>
                <w:sz w:val="16"/>
                <w:szCs w:val="16"/>
                <w:lang w:eastAsia="hr-HR"/>
              </w:rPr>
              <w:t>za razdoblje  01.01.2017</w:t>
            </w:r>
            <w:r>
              <w:rPr>
                <w:rFonts w:cs="Arial" w:hAnsi="Sylfaen" w:ascii="Sylfaen"/>
                <w:sz w:val="16"/>
                <w:szCs w:val="16"/>
                <w:lang w:eastAsia="hr-HR"/>
              </w:rPr>
              <w:t xml:space="preserve"> </w:t>
            </w:r>
            <w:r w:rsidRPr="00E56884">
              <w:rPr>
                <w:rFonts w:cs="Arial" w:hAnsi="Sylfaen" w:ascii="Sylfaen"/>
                <w:sz w:val="16"/>
                <w:szCs w:val="16"/>
                <w:lang w:eastAsia="hr-HR"/>
              </w:rPr>
              <w:t>-31.12.2017</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Naziv konta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početno stanje 01.01.17</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Pr>
                <w:rFonts w:cs="Arial" w:hAnsi="Sylfaen" w:ascii="Sylfaen"/>
                <w:sz w:val="16"/>
                <w:szCs w:val="16"/>
                <w:lang w:eastAsia="hr-HR"/>
              </w:rPr>
              <w:t>završno</w:t>
            </w:r>
            <w:r w:rsidRPr="00E56884">
              <w:rPr>
                <w:rFonts w:cs="Arial" w:hAnsi="Sylfaen" w:ascii="Sylfaen"/>
                <w:sz w:val="16"/>
                <w:szCs w:val="16"/>
                <w:lang w:eastAsia="hr-HR"/>
              </w:rPr>
              <w:t xml:space="preserve"> stanje 31.12.17</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Pr>
                <w:rFonts w:cs="Arial" w:hAnsi="Sylfaen" w:ascii="Sylfaen"/>
                <w:sz w:val="16"/>
                <w:szCs w:val="16"/>
                <w:lang w:eastAsia="hr-HR"/>
              </w:rPr>
              <w:t>Z</w:t>
            </w:r>
            <w:r w:rsidRPr="00E56884">
              <w:rPr>
                <w:rFonts w:cs="Arial" w:hAnsi="Sylfaen" w:ascii="Sylfaen"/>
                <w:sz w:val="16"/>
                <w:szCs w:val="16"/>
                <w:lang w:eastAsia="hr-HR"/>
              </w:rPr>
              <w:t>eml</w:t>
            </w:r>
            <w:r>
              <w:rPr>
                <w:rFonts w:cs="Arial" w:hAnsi="Sylfaen" w:ascii="Sylfaen"/>
                <w:sz w:val="16"/>
                <w:szCs w:val="16"/>
                <w:lang w:eastAsia="hr-HR"/>
              </w:rPr>
              <w:t>j</w:t>
            </w:r>
            <w:r w:rsidRPr="00E56884">
              <w:rPr>
                <w:rFonts w:cs="Arial" w:hAnsi="Sylfaen" w:ascii="Sylfaen"/>
                <w:sz w:val="16"/>
                <w:szCs w:val="16"/>
                <w:lang w:eastAsia="hr-HR"/>
              </w:rPr>
              <w:t>išta</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8.590.002,73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8.590.002,73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Pr>
                <w:rFonts w:cs="Arial" w:hAnsi="Sylfaen" w:ascii="Sylfaen"/>
                <w:sz w:val="16"/>
                <w:szCs w:val="16"/>
                <w:lang w:eastAsia="hr-HR"/>
              </w:rPr>
              <w:t>Z</w:t>
            </w:r>
            <w:r w:rsidRPr="00E56884">
              <w:rPr>
                <w:rFonts w:cs="Arial" w:hAnsi="Sylfaen" w:ascii="Sylfaen"/>
                <w:sz w:val="16"/>
                <w:szCs w:val="16"/>
                <w:lang w:eastAsia="hr-HR"/>
              </w:rPr>
              <w:t>emljište u pripremi Makarska</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32.418.750,00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32.418.750,00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Pr>
                <w:rFonts w:cs="Arial" w:hAnsi="Sylfaen" w:ascii="Sylfaen"/>
                <w:sz w:val="16"/>
                <w:szCs w:val="16"/>
                <w:lang w:eastAsia="hr-HR"/>
              </w:rPr>
              <w:t>U</w:t>
            </w:r>
            <w:r w:rsidRPr="00E56884">
              <w:rPr>
                <w:rFonts w:cs="Arial" w:hAnsi="Sylfaen" w:ascii="Sylfaen"/>
                <w:sz w:val="16"/>
                <w:szCs w:val="16"/>
                <w:lang w:eastAsia="hr-HR"/>
              </w:rPr>
              <w:t>redska oprema softweri,el računari i sl</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2.275.159,61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2.275.159,61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Pr>
                <w:rFonts w:cs="Arial" w:hAnsi="Sylfaen" w:ascii="Sylfaen"/>
                <w:sz w:val="16"/>
                <w:szCs w:val="16"/>
                <w:lang w:eastAsia="hr-HR"/>
              </w:rPr>
              <w:t>G</w:t>
            </w:r>
            <w:r w:rsidRPr="00E56884">
              <w:rPr>
                <w:rFonts w:cs="Arial" w:hAnsi="Sylfaen" w:ascii="Sylfaen"/>
                <w:sz w:val="16"/>
                <w:szCs w:val="16"/>
                <w:lang w:eastAsia="hr-HR"/>
              </w:rPr>
              <w:t>rađevinski objekti u pripremi</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594.154,82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594.154,82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građevinski objekti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6.401.481,68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6.401.481,68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vrijednost sredstava u financijskom najmu</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1.602.368,11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1.602.368,11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udjeli i dionice u domaćim poduzećima</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64.692.183,30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64.692.183,30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lastRenderedPageBreak/>
              <w:t>udjeli i dionice u stranim poduzećima</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40.759.122,57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w:t>
            </w:r>
            <w:r>
              <w:rPr>
                <w:rFonts w:cs="Arial" w:hAnsi="Sylfaen" w:ascii="Sylfaen"/>
                <w:sz w:val="16"/>
                <w:szCs w:val="16"/>
                <w:lang w:eastAsia="hr-HR"/>
              </w:rPr>
              <w:t xml:space="preserve"> </w:t>
            </w:r>
            <w:r w:rsidRPr="00E56884">
              <w:rPr>
                <w:rFonts w:cs="Arial" w:hAnsi="Sylfaen" w:ascii="Sylfaen"/>
                <w:sz w:val="16"/>
                <w:szCs w:val="16"/>
                <w:lang w:eastAsia="hr-HR"/>
              </w:rPr>
              <w:t xml:space="preserve"> 40.759.122,57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UKUPNO DUGOTRAJNA IMOVINA</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xml:space="preserve">      </w:t>
            </w:r>
            <w:r>
              <w:rPr>
                <w:rFonts w:cs="Arial" w:hAnsi="Sylfaen" w:ascii="Sylfaen"/>
                <w:b/>
                <w:bCs/>
                <w:sz w:val="16"/>
                <w:szCs w:val="16"/>
                <w:lang w:eastAsia="hr-HR"/>
              </w:rPr>
              <w:t xml:space="preserve">         </w:t>
            </w:r>
            <w:r w:rsidRPr="00E56884">
              <w:rPr>
                <w:rFonts w:cs="Arial" w:hAnsi="Sylfaen" w:ascii="Sylfaen"/>
                <w:b/>
                <w:bCs/>
                <w:sz w:val="16"/>
                <w:szCs w:val="16"/>
                <w:lang w:eastAsia="hr-HR"/>
              </w:rPr>
              <w:t xml:space="preserve"> 157.333.222,82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xml:space="preserve">            </w:t>
            </w:r>
            <w:r>
              <w:rPr>
                <w:rFonts w:cs="Arial" w:hAnsi="Sylfaen" w:ascii="Sylfaen"/>
                <w:b/>
                <w:bCs/>
                <w:sz w:val="16"/>
                <w:szCs w:val="16"/>
                <w:lang w:eastAsia="hr-HR"/>
              </w:rPr>
              <w:t xml:space="preserve">           </w:t>
            </w:r>
            <w:r w:rsidRPr="00E56884">
              <w:rPr>
                <w:rFonts w:cs="Arial" w:hAnsi="Sylfaen" w:ascii="Sylfaen"/>
                <w:b/>
                <w:bCs/>
                <w:sz w:val="16"/>
                <w:szCs w:val="16"/>
                <w:lang w:eastAsia="hr-HR"/>
              </w:rPr>
              <w:t xml:space="preserve"> 157.333.222,82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Novac na računu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5.904.677,76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17.291.345,85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Potraživanja</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895.530.426,07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894.560.438,78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Potraživanja za izv plaćanja po akreditivima,krediti stranim pr.osobama</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679.124.432,96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679.124.432,96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potraživanja za plasmane u </w:t>
            </w:r>
            <w:r>
              <w:rPr>
                <w:rFonts w:cs="Arial" w:hAnsi="Sylfaen" w:ascii="Sylfaen"/>
                <w:sz w:val="16"/>
                <w:szCs w:val="16"/>
                <w:lang w:eastAsia="hr-HR"/>
              </w:rPr>
              <w:t>kredite,depozite i financijski leasing</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1.562.183.700,30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1.549.086.887,83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UKUPNO POTRAŽIVANJA</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xml:space="preserve">   </w:t>
            </w:r>
            <w:r>
              <w:rPr>
                <w:rFonts w:cs="Arial" w:hAnsi="Sylfaen" w:ascii="Sylfaen"/>
                <w:b/>
                <w:bCs/>
                <w:sz w:val="16"/>
                <w:szCs w:val="16"/>
                <w:lang w:eastAsia="hr-HR"/>
              </w:rPr>
              <w:t xml:space="preserve">        </w:t>
            </w:r>
            <w:r w:rsidRPr="00E56884">
              <w:rPr>
                <w:rFonts w:cs="Arial" w:hAnsi="Sylfaen" w:ascii="Sylfaen"/>
                <w:b/>
                <w:bCs/>
                <w:sz w:val="16"/>
                <w:szCs w:val="16"/>
                <w:lang w:eastAsia="hr-HR"/>
              </w:rPr>
              <w:t xml:space="preserve">  3.142.743.237,09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xml:space="preserve">         </w:t>
            </w:r>
            <w:r>
              <w:rPr>
                <w:rFonts w:cs="Arial" w:hAnsi="Sylfaen" w:ascii="Sylfaen"/>
                <w:b/>
                <w:bCs/>
                <w:sz w:val="16"/>
                <w:szCs w:val="16"/>
                <w:lang w:eastAsia="hr-HR"/>
              </w:rPr>
              <w:t xml:space="preserve">           </w:t>
            </w:r>
            <w:r w:rsidRPr="00E56884">
              <w:rPr>
                <w:rFonts w:cs="Arial" w:hAnsi="Sylfaen" w:ascii="Sylfaen"/>
                <w:b/>
                <w:bCs/>
                <w:sz w:val="16"/>
                <w:szCs w:val="16"/>
                <w:lang w:eastAsia="hr-HR"/>
              </w:rPr>
              <w:t xml:space="preserve"> 3.140.063.105,42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UKUPNO POTRAŽIVANJA I DUGOTRAJNA IMOVINA</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xml:space="preserve">   </w:t>
            </w:r>
            <w:r>
              <w:rPr>
                <w:rFonts w:cs="Arial" w:hAnsi="Sylfaen" w:ascii="Sylfaen"/>
                <w:b/>
                <w:bCs/>
                <w:sz w:val="16"/>
                <w:szCs w:val="16"/>
                <w:lang w:eastAsia="hr-HR"/>
              </w:rPr>
              <w:t xml:space="preserve">        </w:t>
            </w:r>
            <w:r w:rsidRPr="00E56884">
              <w:rPr>
                <w:rFonts w:cs="Arial" w:hAnsi="Sylfaen" w:ascii="Sylfaen"/>
                <w:b/>
                <w:bCs/>
                <w:sz w:val="16"/>
                <w:szCs w:val="16"/>
                <w:lang w:eastAsia="hr-HR"/>
              </w:rPr>
              <w:t xml:space="preserve">  3.300.076.459,91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xml:space="preserve">          </w:t>
            </w:r>
            <w:r>
              <w:rPr>
                <w:rFonts w:cs="Arial" w:hAnsi="Sylfaen" w:ascii="Sylfaen"/>
                <w:b/>
                <w:bCs/>
                <w:sz w:val="16"/>
                <w:szCs w:val="16"/>
                <w:lang w:eastAsia="hr-HR"/>
              </w:rPr>
              <w:t xml:space="preserve">           </w:t>
            </w:r>
            <w:r w:rsidRPr="00E56884">
              <w:rPr>
                <w:rFonts w:cs="Arial" w:hAnsi="Sylfaen" w:ascii="Sylfaen"/>
                <w:b/>
                <w:bCs/>
                <w:sz w:val="16"/>
                <w:szCs w:val="16"/>
                <w:lang w:eastAsia="hr-HR"/>
              </w:rPr>
              <w:t xml:space="preserve">3.297.396.328,24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Tekuće obveze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1.639.095.688,02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1.643.117.056,42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Obveze za primljene kredite i depozite  devizama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706.482.051,83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706.482.051,83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Obveze za kredite u domaćoj valuti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91.346.563,14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sz w:val="16"/>
                <w:szCs w:val="16"/>
                <w:lang w:eastAsia="hr-HR"/>
              </w:rPr>
            </w:pPr>
            <w:r w:rsidRPr="00E56884">
              <w:rPr>
                <w:rFonts w:cs="Arial" w:hAnsi="Sylfaen" w:ascii="Sylfaen"/>
                <w:sz w:val="16"/>
                <w:szCs w:val="16"/>
                <w:lang w:eastAsia="hr-HR"/>
              </w:rPr>
              <w:t xml:space="preserve">                         91.346.563,14    </w:t>
            </w:r>
          </w:p>
        </w:tc>
      </w:tr>
      <w:tr w:rsidTr="00B052E4" w:rsidR="00C20501" w:rsidRPr="00E56884">
        <w:trPr>
          <w:trHeight w:val="255"/>
        </w:trPr>
        <w:tc>
          <w:tcPr>
            <w:tcW w:type="dxa" w:w="5371"/>
            <w:tcBorders>
              <w:top w:val="nil"/>
              <w:left w:space="0" w:sz="4" w:color="auto" w:val="single"/>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xml:space="preserve"> Ukupno obveze </w:t>
            </w:r>
          </w:p>
        </w:tc>
        <w:tc>
          <w:tcPr>
            <w:tcW w:type="dxa" w:w="1868"/>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xml:space="preserve">    </w:t>
            </w:r>
            <w:r>
              <w:rPr>
                <w:rFonts w:cs="Arial" w:hAnsi="Sylfaen" w:ascii="Sylfaen"/>
                <w:b/>
                <w:bCs/>
                <w:sz w:val="16"/>
                <w:szCs w:val="16"/>
                <w:lang w:eastAsia="hr-HR"/>
              </w:rPr>
              <w:t xml:space="preserve">        </w:t>
            </w:r>
            <w:r w:rsidRPr="00E56884">
              <w:rPr>
                <w:rFonts w:cs="Arial" w:hAnsi="Sylfaen" w:ascii="Sylfaen"/>
                <w:b/>
                <w:bCs/>
                <w:sz w:val="16"/>
                <w:szCs w:val="16"/>
                <w:lang w:eastAsia="hr-HR"/>
              </w:rPr>
              <w:t xml:space="preserve"> 2.436.924.302,99    </w:t>
            </w:r>
          </w:p>
        </w:tc>
        <w:tc>
          <w:tcPr>
            <w:tcW w:type="dxa" w:w="2181"/>
            <w:tcBorders>
              <w:top w:val="nil"/>
              <w:left w:val="nil"/>
              <w:bottom w:space="0" w:sz="4" w:color="auto" w:val="single"/>
              <w:right w:space="0" w:sz="4" w:color="auto" w:val="single"/>
            </w:tcBorders>
            <w:shd w:fill="auto" w:color="auto" w:val="clear"/>
            <w:noWrap/>
            <w:vAlign w:val="bottom"/>
            <w:hideMark/>
          </w:tcPr>
          <w:p w:rsidRDefault="00C20501" w:rsidP="00B052E4" w:rsidR="00C20501" w:rsidRPr="00E56884">
            <w:pPr>
              <w:rPr>
                <w:rFonts w:cs="Arial" w:hAnsi="Sylfaen" w:ascii="Sylfaen"/>
                <w:b/>
                <w:bCs/>
                <w:sz w:val="16"/>
                <w:szCs w:val="16"/>
                <w:lang w:eastAsia="hr-HR"/>
              </w:rPr>
            </w:pPr>
            <w:r w:rsidRPr="00E56884">
              <w:rPr>
                <w:rFonts w:cs="Arial" w:hAnsi="Sylfaen" w:ascii="Sylfaen"/>
                <w:b/>
                <w:bCs/>
                <w:sz w:val="16"/>
                <w:szCs w:val="16"/>
                <w:lang w:eastAsia="hr-HR"/>
              </w:rPr>
              <w:t xml:space="preserve">          </w:t>
            </w:r>
            <w:r>
              <w:rPr>
                <w:rFonts w:cs="Arial" w:hAnsi="Sylfaen" w:ascii="Sylfaen"/>
                <w:b/>
                <w:bCs/>
                <w:sz w:val="16"/>
                <w:szCs w:val="16"/>
                <w:lang w:eastAsia="hr-HR"/>
              </w:rPr>
              <w:t xml:space="preserve">           </w:t>
            </w:r>
            <w:r w:rsidRPr="00E56884">
              <w:rPr>
                <w:rFonts w:cs="Arial" w:hAnsi="Sylfaen" w:ascii="Sylfaen"/>
                <w:b/>
                <w:bCs/>
                <w:sz w:val="16"/>
                <w:szCs w:val="16"/>
                <w:lang w:eastAsia="hr-HR"/>
              </w:rPr>
              <w:t xml:space="preserve">2.440.945.671,39    </w:t>
            </w:r>
          </w:p>
        </w:tc>
      </w:tr>
    </w:tbl>
    <w:p w:rsidRDefault="00A059D7" w:rsidP="000F294A" w:rsidR="00A059D7">
      <w:pPr>
        <w:rPr>
          <w:rFonts w:hAnsi="Sylfaen" w:ascii="Sylfaen"/>
          <w:u w:val="single"/>
        </w:rPr>
      </w:pPr>
    </w:p>
    <w:p w:rsidRDefault="00C20501" w:rsidP="00C20501" w:rsidR="00A059D7" w:rsidRPr="00C20501">
      <w:pPr>
        <w:jc w:val="both"/>
        <w:rPr>
          <w:rFonts w:hAnsi="Sylfaen" w:ascii="Sylfaen"/>
        </w:rPr>
      </w:pPr>
      <w:r w:rsidRPr="00C20501">
        <w:rPr>
          <w:rFonts w:hAnsi="Sylfaen" w:ascii="Sylfaen"/>
        </w:rPr>
        <w:t>U nastavku se iznosi imovina dužnika prema raspoloživoj dokumentaciji kao i provjerom kod institucija koje vode podatke o istome s napomenom da su podaci podložni promjenama u narednim razdobljima nakon što stečajnom dužniku bude dostupna cjelovita poslovna dokumentacija te nakon provedbe uredne primopredaje dužnosti.</w:t>
      </w:r>
    </w:p>
    <w:p w:rsidRDefault="00850AFC" w:rsidP="00850AFC" w:rsidR="00850AFC" w:rsidRPr="00F279C5">
      <w:pPr>
        <w:rPr>
          <w:rFonts w:hAnsi="Sylfaen" w:ascii="Sylfaen"/>
          <w:u w:val="single"/>
        </w:rPr>
      </w:pPr>
    </w:p>
    <w:p w:rsidRDefault="00850AFC" w:rsidP="00850AFC" w:rsidR="003030C3">
      <w:pPr>
        <w:rPr>
          <w:rFonts w:hAnsi="Sylfaen" w:ascii="Sylfaen"/>
          <w:u w:val="single"/>
        </w:rPr>
      </w:pPr>
      <w:r w:rsidRPr="00F279C5">
        <w:rPr>
          <w:rFonts w:hAnsi="Sylfaen" w:ascii="Sylfaen"/>
          <w:u w:val="single"/>
        </w:rPr>
        <w:t>Nekretnine</w:t>
      </w:r>
      <w:r w:rsidR="003030C3">
        <w:rPr>
          <w:rFonts w:hAnsi="Sylfaen" w:ascii="Sylfaen"/>
          <w:u w:val="single"/>
        </w:rPr>
        <w:t xml:space="preserve"> u vlasništvu/suvlasništvu stečajnog dužnika</w:t>
      </w:r>
    </w:p>
    <w:p w:rsidRDefault="00850AFC" w:rsidP="00850AFC" w:rsidR="00850AFC" w:rsidRPr="00703CA3">
      <w:pPr>
        <w:rPr>
          <w:rFonts w:hAnsi="Sylfaen" w:ascii="Sylfaen"/>
          <w:u w:val="single"/>
        </w:rPr>
      </w:pPr>
    </w:p>
    <w:p w:rsidRDefault="00876EE4" w:rsidP="00E4553C" w:rsidR="00850AFC" w:rsidRPr="00F279C5">
      <w:pPr>
        <w:pStyle w:val="Odlomakpopisa"/>
        <w:numPr>
          <w:ilvl w:val="0"/>
          <w:numId w:val="1"/>
        </w:numPr>
        <w:ind w:hanging="426" w:left="426"/>
        <w:jc w:val="both"/>
        <w:rPr>
          <w:rFonts w:hAnsi="Sylfaen" w:ascii="Sylfaen"/>
        </w:rPr>
      </w:pPr>
      <w:r>
        <w:rPr>
          <w:rFonts w:hAnsi="Sylfaen" w:ascii="Sylfaen"/>
        </w:rPr>
        <w:t>Nekretnina</w:t>
      </w:r>
      <w:r w:rsidR="00850AFC" w:rsidRPr="00F279C5">
        <w:rPr>
          <w:rFonts w:hAnsi="Sylfaen" w:ascii="Sylfaen"/>
        </w:rPr>
        <w:t xml:space="preserve"> upisana </w:t>
      </w:r>
      <w:r>
        <w:rPr>
          <w:rFonts w:hAnsi="Sylfaen" w:ascii="Sylfaen"/>
        </w:rPr>
        <w:t xml:space="preserve">kod Općinskog suda Novom Zagrebu, Zemljišnoknjižni odjel Zaprešić </w:t>
      </w:r>
      <w:r w:rsidR="00850AFC" w:rsidRPr="00F279C5">
        <w:rPr>
          <w:rFonts w:hAnsi="Sylfaen" w:ascii="Sylfaen"/>
        </w:rPr>
        <w:t xml:space="preserve">u </w:t>
      </w:r>
      <w:r>
        <w:rPr>
          <w:rFonts w:hAnsi="Sylfaen" w:ascii="Sylfaen"/>
        </w:rPr>
        <w:t>zk.ul.</w:t>
      </w:r>
      <w:r w:rsidR="00850AFC">
        <w:rPr>
          <w:rFonts w:hAnsi="Sylfaen" w:ascii="Sylfaen"/>
        </w:rPr>
        <w:t xml:space="preserve">br. 6102 , k.o. Laduč </w:t>
      </w:r>
      <w:r>
        <w:rPr>
          <w:rFonts w:hAnsi="Sylfaen" w:ascii="Sylfaen"/>
        </w:rPr>
        <w:t>, zk.č.br. 618 - zadružni dom i dvorište - površine 783čhv,</w:t>
      </w:r>
      <w:r w:rsidR="00E16989">
        <w:rPr>
          <w:rFonts w:hAnsi="Sylfaen" w:ascii="Sylfaen"/>
        </w:rPr>
        <w:t xml:space="preserve"> posljednja oglašena cijena 1.166.400,00 kn</w:t>
      </w:r>
    </w:p>
    <w:p w:rsidRDefault="00850AFC" w:rsidP="00E4553C" w:rsidR="00850AFC" w:rsidRPr="00642571">
      <w:pPr>
        <w:pStyle w:val="Odlomakpopisa"/>
        <w:numPr>
          <w:ilvl w:val="0"/>
          <w:numId w:val="1"/>
        </w:numPr>
        <w:ind w:hanging="426" w:left="426"/>
        <w:jc w:val="both"/>
        <w:rPr>
          <w:rFonts w:hAnsi="Sylfaen" w:ascii="Sylfaen"/>
        </w:rPr>
      </w:pPr>
      <w:r w:rsidRPr="00F279C5">
        <w:rPr>
          <w:rFonts w:hAnsi="Sylfaen" w:ascii="Sylfaen"/>
        </w:rPr>
        <w:t xml:space="preserve">Nekretnine upisana </w:t>
      </w:r>
      <w:r w:rsidR="00876EE4">
        <w:rPr>
          <w:rFonts w:hAnsi="Sylfaen" w:ascii="Sylfaen"/>
        </w:rPr>
        <w:t xml:space="preserve">kod Općinskog suda u Slavonskom Brodu, Zemljišnoknjižni odjel Nova Gradiška </w:t>
      </w:r>
      <w:r w:rsidRPr="00F279C5">
        <w:rPr>
          <w:rFonts w:hAnsi="Sylfaen" w:ascii="Sylfaen"/>
        </w:rPr>
        <w:t xml:space="preserve">u z.k.ul. 290, </w:t>
      </w:r>
      <w:r>
        <w:rPr>
          <w:rFonts w:hAnsi="Sylfaen" w:ascii="Sylfaen"/>
        </w:rPr>
        <w:t xml:space="preserve">k.o. Komarnica, </w:t>
      </w:r>
      <w:r w:rsidR="00A46104">
        <w:rPr>
          <w:rFonts w:hAnsi="Sylfaen" w:ascii="Sylfaen"/>
        </w:rPr>
        <w:t>z</w:t>
      </w:r>
      <w:r>
        <w:rPr>
          <w:rFonts w:hAnsi="Sylfaen" w:ascii="Sylfaen"/>
        </w:rPr>
        <w:t>k.č.</w:t>
      </w:r>
      <w:r w:rsidR="00A46104">
        <w:rPr>
          <w:rFonts w:hAnsi="Sylfaen" w:ascii="Sylfaen"/>
        </w:rPr>
        <w:t xml:space="preserve">br. </w:t>
      </w:r>
      <w:r>
        <w:rPr>
          <w:rFonts w:hAnsi="Sylfaen" w:ascii="Sylfaen"/>
        </w:rPr>
        <w:t xml:space="preserve">1265/1 </w:t>
      </w:r>
      <w:r w:rsidR="00A46104">
        <w:rPr>
          <w:rFonts w:hAnsi="Sylfaen" w:ascii="Sylfaen"/>
        </w:rPr>
        <w:t>–</w:t>
      </w:r>
      <w:r>
        <w:rPr>
          <w:rFonts w:hAnsi="Sylfaen" w:ascii="Sylfaen"/>
        </w:rPr>
        <w:t xml:space="preserve"> </w:t>
      </w:r>
      <w:r w:rsidR="00A46104">
        <w:rPr>
          <w:rFonts w:hAnsi="Sylfaen" w:ascii="Sylfaen"/>
        </w:rPr>
        <w:t>poslovni objekt i dvorište u selu- površine 253m2</w:t>
      </w:r>
      <w:r w:rsidR="00E16989">
        <w:rPr>
          <w:rFonts w:hAnsi="Sylfaen" w:ascii="Sylfaen"/>
        </w:rPr>
        <w:t>, posljednja oglašena cijena 25.920,00 kn</w:t>
      </w:r>
    </w:p>
    <w:p w:rsidRDefault="00850AFC" w:rsidP="00E4553C" w:rsidR="00850AFC" w:rsidRPr="00642571">
      <w:pPr>
        <w:pStyle w:val="Odlomakpopisa"/>
        <w:numPr>
          <w:ilvl w:val="0"/>
          <w:numId w:val="1"/>
        </w:numPr>
        <w:ind w:hanging="426" w:left="426"/>
        <w:jc w:val="both"/>
        <w:rPr>
          <w:rFonts w:hAnsi="Sylfaen" w:ascii="Sylfaen"/>
        </w:rPr>
      </w:pPr>
      <w:r w:rsidRPr="00F279C5">
        <w:rPr>
          <w:rFonts w:hAnsi="Sylfaen" w:ascii="Sylfaen"/>
        </w:rPr>
        <w:t>Nekretnina upisana</w:t>
      </w:r>
      <w:r w:rsidR="00A46104">
        <w:rPr>
          <w:rFonts w:hAnsi="Sylfaen" w:ascii="Sylfaen"/>
        </w:rPr>
        <w:t xml:space="preserve"> kod Općinskog suda u Sisku, Zemljišnoknjižni odjel Sisak</w:t>
      </w:r>
      <w:r w:rsidRPr="00F279C5">
        <w:rPr>
          <w:rFonts w:hAnsi="Sylfaen" w:ascii="Sylfaen"/>
        </w:rPr>
        <w:t xml:space="preserve"> u zk.ul.br. 464</w:t>
      </w:r>
      <w:r>
        <w:rPr>
          <w:rFonts w:hAnsi="Sylfaen" w:ascii="Sylfaen"/>
        </w:rPr>
        <w:t xml:space="preserve">, k.o. Sela, k.č.br.2301 – </w:t>
      </w:r>
      <w:r w:rsidR="00A46104">
        <w:rPr>
          <w:rFonts w:hAnsi="Sylfaen" w:ascii="Sylfaen"/>
        </w:rPr>
        <w:t xml:space="preserve">Sjevernice – površine 7907m2, </w:t>
      </w:r>
      <w:r w:rsidR="00E16989">
        <w:rPr>
          <w:rFonts w:hAnsi="Sylfaen" w:ascii="Sylfaen"/>
        </w:rPr>
        <w:t>posljednja oglašena cijena 25.920,00 kn</w:t>
      </w:r>
    </w:p>
    <w:p w:rsidRDefault="00850AFC" w:rsidP="00E4553C" w:rsidR="00850AFC">
      <w:pPr>
        <w:pStyle w:val="Odlomakpopisa"/>
        <w:numPr>
          <w:ilvl w:val="0"/>
          <w:numId w:val="1"/>
        </w:numPr>
        <w:ind w:hanging="426" w:left="426"/>
        <w:jc w:val="both"/>
        <w:rPr>
          <w:rFonts w:hAnsi="Sylfaen" w:ascii="Sylfaen"/>
        </w:rPr>
      </w:pPr>
      <w:r w:rsidRPr="00F279C5">
        <w:rPr>
          <w:rFonts w:hAnsi="Sylfaen" w:ascii="Sylfaen"/>
        </w:rPr>
        <w:t>Nekretnina upisana kod Općinskog građanskog suda u Zagrebu k.o. Grad Zagreb  k.č. br. 353/1 k.o. Pešćenica, što odgovara z.k.čestici 7677/10 k.o. Grad Zagreb</w:t>
      </w:r>
      <w:r w:rsidR="00A46104">
        <w:rPr>
          <w:rFonts w:hAnsi="Sylfaen" w:ascii="Sylfaen"/>
        </w:rPr>
        <w:t xml:space="preserve">, u naravi poseban dio zgrade i to poslovni prostor br.37, ukupne neto korisne </w:t>
      </w:r>
      <w:r>
        <w:rPr>
          <w:rFonts w:hAnsi="Sylfaen" w:ascii="Sylfaen"/>
        </w:rPr>
        <w:t xml:space="preserve">površine 43,13 m2, </w:t>
      </w:r>
      <w:r w:rsidR="00A46104">
        <w:rPr>
          <w:rFonts w:hAnsi="Sylfaen" w:ascii="Sylfaen"/>
        </w:rPr>
        <w:t xml:space="preserve">koji se nalazi  u podrumu objekta K6-1, naselje Peščenica Sjever, </w:t>
      </w:r>
      <w:r>
        <w:rPr>
          <w:rFonts w:hAnsi="Sylfaen" w:ascii="Sylfaen"/>
        </w:rPr>
        <w:t>na adresi</w:t>
      </w:r>
      <w:r w:rsidR="00A46104">
        <w:rPr>
          <w:rFonts w:hAnsi="Sylfaen" w:ascii="Sylfaen"/>
        </w:rPr>
        <w:t xml:space="preserve"> Zagreb,</w:t>
      </w:r>
      <w:r>
        <w:rPr>
          <w:rFonts w:hAnsi="Sylfaen" w:ascii="Sylfaen"/>
        </w:rPr>
        <w:t xml:space="preserve"> Svetice 19</w:t>
      </w:r>
      <w:r w:rsidR="00E16989">
        <w:rPr>
          <w:rFonts w:hAnsi="Sylfaen" w:ascii="Sylfaen"/>
        </w:rPr>
        <w:t>, posljednja oglašena cijena 220.320,00 kn</w:t>
      </w:r>
      <w:r>
        <w:rPr>
          <w:rFonts w:hAnsi="Sylfaen" w:ascii="Sylfaen"/>
        </w:rPr>
        <w:t xml:space="preserve"> </w:t>
      </w:r>
    </w:p>
    <w:p w:rsidRDefault="00A46104" w:rsidP="00E4553C" w:rsidR="00A46104">
      <w:pPr>
        <w:pStyle w:val="Odlomakpopisa"/>
        <w:numPr>
          <w:ilvl w:val="0"/>
          <w:numId w:val="1"/>
        </w:numPr>
        <w:ind w:hanging="426" w:left="426"/>
        <w:jc w:val="both"/>
        <w:rPr>
          <w:rFonts w:hAnsi="Sylfaen" w:ascii="Sylfaen"/>
        </w:rPr>
      </w:pPr>
      <w:r w:rsidRPr="00F279C5">
        <w:rPr>
          <w:rFonts w:hAnsi="Sylfaen" w:ascii="Sylfaen"/>
        </w:rPr>
        <w:t>Nekretnina upisana kod Općinskog građanskog suda u Zagrebu k.o. Grad Zagreb  k.č. br. 353/1 k.o. Pešćenica, što odgovara z.k.čestici 7677/10 k.o. Grad Zagreb</w:t>
      </w:r>
      <w:r>
        <w:rPr>
          <w:rFonts w:hAnsi="Sylfaen" w:ascii="Sylfaen"/>
        </w:rPr>
        <w:t xml:space="preserve">, u naravi poseban dio zgrade i to poslovni prostor u prizemlju površine 31,21m2 </w:t>
      </w:r>
      <w:r w:rsidRPr="00F279C5">
        <w:rPr>
          <w:rFonts w:hAnsi="Sylfaen" w:ascii="Sylfaen"/>
        </w:rPr>
        <w:t>sa pripadajućim spremištem u podrumu  30,5</w:t>
      </w:r>
      <w:r>
        <w:rPr>
          <w:rFonts w:hAnsi="Sylfaen" w:ascii="Sylfaen"/>
        </w:rPr>
        <w:t>7 m2, ukupne površine 61,78 m2, naselje Peščenica Sjever, na adresi Zagreb,</w:t>
      </w:r>
      <w:r w:rsidR="00E16989">
        <w:rPr>
          <w:rFonts w:hAnsi="Sylfaen" w:ascii="Sylfaen"/>
        </w:rPr>
        <w:t xml:space="preserve"> Svetice 19, posljednja oglašena cijena 350.000,00 kn</w:t>
      </w:r>
    </w:p>
    <w:p w:rsidRDefault="00A46104" w:rsidP="00E4553C" w:rsidR="00A46104" w:rsidRPr="00C75299">
      <w:pPr>
        <w:pStyle w:val="Odlomakpopisa"/>
        <w:numPr>
          <w:ilvl w:val="0"/>
          <w:numId w:val="1"/>
        </w:numPr>
        <w:ind w:hanging="426" w:left="426"/>
        <w:jc w:val="both"/>
        <w:rPr>
          <w:rFonts w:hAnsi="Sylfaen" w:ascii="Sylfaen"/>
        </w:rPr>
      </w:pPr>
      <w:r w:rsidRPr="00DF5897">
        <w:rPr>
          <w:rFonts w:hAnsi="Sylfaen" w:ascii="Sylfaen"/>
        </w:rPr>
        <w:lastRenderedPageBreak/>
        <w:t>Nekretnina upisana kod Općinskog suda u Splitu, Zemljišnoknjižni odjel Makarska u zk.ul.br. 3216, k.o. Makarska – Makar, zk.č.br.: 1703/11 – Šuma – površine 6507m2</w:t>
      </w:r>
      <w:r w:rsidR="00E16989" w:rsidRPr="00DF5897">
        <w:rPr>
          <w:rFonts w:hAnsi="Sylfaen" w:ascii="Sylfaen"/>
        </w:rPr>
        <w:t>, koju nekretninu je stečajni dužnik stekao temeljem Ugovora o kupoprodaji sklopljen s prodavateljem MAREA MAKARSKA d.o.o. Zagreb</w:t>
      </w:r>
      <w:r w:rsidR="00DF5897" w:rsidRPr="00DF5897">
        <w:rPr>
          <w:rFonts w:hAnsi="Sylfaen" w:ascii="Sylfaen"/>
        </w:rPr>
        <w:t>, Boškovićeva 20, OIB: 17236342732 od</w:t>
      </w:r>
      <w:r w:rsidR="00E16989" w:rsidRPr="00DF5897">
        <w:rPr>
          <w:rFonts w:hAnsi="Sylfaen" w:ascii="Sylfaen"/>
        </w:rPr>
        <w:t xml:space="preserve"> dana 03.</w:t>
      </w:r>
      <w:r w:rsidR="00DF5897" w:rsidRPr="00DF5897">
        <w:rPr>
          <w:rFonts w:hAnsi="Sylfaen" w:ascii="Sylfaen"/>
        </w:rPr>
        <w:t xml:space="preserve">05.2010. god., po utvrđenoj kupoprodajnoj cijeni od 30.875.000,00 kn. Navedena nekretnina u listu B opterećena je zabilježbom ovrhe broj 153/14 te u listu C uknjiženom zabilježbom založnog prava u iznosu od 13.500.000,00 konvertibilnih maraka za korist  </w:t>
      </w:r>
      <w:r w:rsidR="00DF5897" w:rsidRPr="00DF5897">
        <w:rPr>
          <w:rFonts w:cs="Tahoma" w:hAnsi="Sylfaen" w:ascii="Sylfaen"/>
          <w:bCs/>
          <w:color w:val="000000"/>
          <w:shd w:fill="FFFFFF" w:color="auto" w:val="clear"/>
        </w:rPr>
        <w:t>HYPO ALPE - ADRIA - BANK AG A-9020 KLAGENFURT. U tijeku je prikupljanje dokumentacije radi brisanja zabilježbe</w:t>
      </w:r>
      <w:r w:rsidR="00DF5897">
        <w:rPr>
          <w:rFonts w:cs="Tahoma" w:hAnsi="Sylfaen" w:ascii="Sylfaen"/>
          <w:bCs/>
          <w:color w:val="000000"/>
          <w:shd w:fill="FFFFFF" w:color="auto" w:val="clear"/>
        </w:rPr>
        <w:t xml:space="preserve"> založnog prava.</w:t>
      </w:r>
    </w:p>
    <w:p w:rsidRDefault="00C75299" w:rsidP="00E4553C" w:rsidR="00C75299" w:rsidRPr="00C75299">
      <w:pPr>
        <w:pStyle w:val="Odlomakpopisa"/>
        <w:numPr>
          <w:ilvl w:val="0"/>
          <w:numId w:val="1"/>
        </w:numPr>
        <w:ind w:hanging="426" w:left="426"/>
        <w:jc w:val="both"/>
        <w:rPr>
          <w:rFonts w:hAnsi="Sylfaen" w:ascii="Sylfaen"/>
        </w:rPr>
      </w:pPr>
      <w:r>
        <w:rPr>
          <w:rFonts w:cs="Tahoma" w:hAnsi="Sylfaen" w:ascii="Sylfaen"/>
          <w:bCs/>
          <w:color w:val="000000"/>
          <w:shd w:fill="FFFFFF" w:color="auto" w:val="clear"/>
        </w:rPr>
        <w:t>nekretnina upisana kod Općinskog suda Velikoj Gorici</w:t>
      </w:r>
      <w:r w:rsidR="005D0667">
        <w:rPr>
          <w:rFonts w:cs="Tahoma" w:hAnsi="Sylfaen" w:ascii="Sylfaen"/>
          <w:bCs/>
          <w:color w:val="000000"/>
          <w:shd w:fill="FFFFFF" w:color="auto" w:val="clear"/>
        </w:rPr>
        <w:t>, zemljišnoknjižni odjel Vrbovec</w:t>
      </w:r>
      <w:r>
        <w:rPr>
          <w:rFonts w:cs="Tahoma" w:hAnsi="Sylfaen" w:ascii="Sylfaen"/>
          <w:bCs/>
          <w:color w:val="000000"/>
          <w:shd w:fill="FFFFFF" w:color="auto" w:val="clear"/>
        </w:rPr>
        <w:t xml:space="preserve"> u zk.ul.br. 1073, k.o. Hudovo, zk.č.br. 648/ u naravi oranica stari Krč u Ređeki, površine 1063čhv, zk.č.br. 657/1 u naravi oranica stari Krč u Ređeki površine 679 čhv, zk.č.br. 670 u naravi kuća, zgrada i dvorište u Ređeki, 478 čhv</w:t>
      </w:r>
    </w:p>
    <w:p w:rsidRDefault="00C75299" w:rsidP="00C75299" w:rsidR="00C75299" w:rsidRPr="005773F7">
      <w:pPr>
        <w:ind w:left="404"/>
        <w:jc w:val="both"/>
        <w:rPr>
          <w:rFonts w:hAnsi="Sylfaen" w:ascii="Sylfaen"/>
        </w:rPr>
      </w:pPr>
      <w:r>
        <w:t>(U ovršnom postupku u kojem nije bilo zainteresiranih kupaca za nekretninu u Vrbovcu,  zk.ul.br. 1073. k.o. Hudovo kod Općinskog suda u Vrbovcu, stečajni dužnik je kupio nekretninu te je s</w:t>
      </w:r>
      <w:r w:rsidRPr="00CD5286">
        <w:t xml:space="preserve"> ovršenikom sklopljen ugovor o najmu dana 26.01.2017. godin</w:t>
      </w:r>
      <w:r>
        <w:t xml:space="preserve">e, pod brojem </w:t>
      </w:r>
      <w:r w:rsidRPr="005773F7">
        <w:rPr>
          <w:rFonts w:hAnsi="Sylfaen" w:ascii="Sylfaen"/>
        </w:rPr>
        <w:t>OV-560/17., a kojem je utvrđena najamnina u iznosu od 1.000,00 kn mjesečno. Na temelju darovnog ugovora od 02.021982. god. ukn</w:t>
      </w:r>
      <w:r w:rsidR="005D0667">
        <w:rPr>
          <w:rFonts w:hAnsi="Sylfaen" w:ascii="Sylfaen"/>
        </w:rPr>
        <w:t>j</w:t>
      </w:r>
      <w:r w:rsidRPr="005773F7">
        <w:rPr>
          <w:rFonts w:hAnsi="Sylfaen" w:ascii="Sylfaen"/>
        </w:rPr>
        <w:t>iženo je pravo doživotnog suuživanja na opi</w:t>
      </w:r>
      <w:r w:rsidR="005D0667">
        <w:rPr>
          <w:rFonts w:hAnsi="Sylfaen" w:ascii="Sylfaen"/>
        </w:rPr>
        <w:t>s</w:t>
      </w:r>
      <w:r w:rsidRPr="005773F7">
        <w:rPr>
          <w:rFonts w:hAnsi="Sylfaen" w:ascii="Sylfaen"/>
        </w:rPr>
        <w:t>anoj nekretnini za korist Anice i Franje Kudoić.</w:t>
      </w:r>
    </w:p>
    <w:p w:rsidRDefault="005773F7" w:rsidP="00E4553C" w:rsidR="00C75299">
      <w:pPr>
        <w:pStyle w:val="Odlomakpopisa"/>
        <w:numPr>
          <w:ilvl w:val="0"/>
          <w:numId w:val="1"/>
        </w:numPr>
        <w:ind w:hanging="426" w:left="426"/>
        <w:jc w:val="both"/>
        <w:rPr>
          <w:rFonts w:hAnsi="Sylfaen" w:ascii="Sylfaen"/>
        </w:rPr>
      </w:pPr>
      <w:r w:rsidRPr="005773F7">
        <w:rPr>
          <w:rFonts w:hAnsi="Sylfaen" w:ascii="Sylfaen"/>
        </w:rPr>
        <w:t>nekretnina upisana kod Općinskog suda u Novoj Gradišci, Zemljišnoknjižni odjel Nova Gradiška, u zk.ul.br. 290, k.o. Nova Gradiška. (Rješenjem o ovrsi Općinskog suda u Novoj Gradišci, posl.br. Ovrv-692/04., od 24.11.2004. godine, a radi naplate iznosa od 86.866,75 kn zajedno sa pripadajućim kamatama uz trošak ovršnog postupka 2.647,40 kn određena je ovrha na nekretninama u vlasništvu ovršenika Mihić Zdravko. Rješenjem suda od 12.05.2009. godine, ovrhovoditelju su dosuđene predmetne nekretnine)</w:t>
      </w:r>
    </w:p>
    <w:p w:rsidRDefault="00B22152" w:rsidP="00E4553C" w:rsidR="005773F7" w:rsidRPr="009B5D0F">
      <w:pPr>
        <w:pStyle w:val="Odlomakpopisa"/>
        <w:numPr>
          <w:ilvl w:val="0"/>
          <w:numId w:val="1"/>
        </w:numPr>
        <w:ind w:hanging="426" w:left="426"/>
        <w:jc w:val="both"/>
        <w:rPr>
          <w:rFonts w:hAnsi="Sylfaen" w:ascii="Sylfaen"/>
        </w:rPr>
      </w:pPr>
      <w:r w:rsidRPr="009B5D0F">
        <w:rPr>
          <w:rFonts w:hAnsi="Sylfaen" w:ascii="Sylfaen"/>
        </w:rPr>
        <w:t>nekretnina upisana kod Općinskog građanskog suda u Zagrebu u knjigu</w:t>
      </w:r>
      <w:r w:rsidR="00EA3873" w:rsidRPr="009B5D0F">
        <w:rPr>
          <w:rFonts w:hAnsi="Sylfaen" w:ascii="Sylfaen"/>
        </w:rPr>
        <w:t xml:space="preserve"> </w:t>
      </w:r>
      <w:r w:rsidRPr="009B5D0F">
        <w:rPr>
          <w:rFonts w:hAnsi="Sylfaen" w:ascii="Sylfaen"/>
        </w:rPr>
        <w:t>položenih ugovora k.o. Trnje, broj poduloška 4368, stambena zgrada 8 Vrbik 33/c, Zagreb, sagrađena na čestici br. 4505/58, stan broj 1 na IV i V katu koji se sastoji od tri sobe i ostalih prostorija u površini od 108,00 čm s pripadajućim sprmištem broj 11 u podrumu u površini 2,44čm, nek</w:t>
      </w:r>
      <w:r w:rsidR="00EA3873" w:rsidRPr="009B5D0F">
        <w:rPr>
          <w:rFonts w:hAnsi="Sylfaen" w:ascii="Sylfaen"/>
        </w:rPr>
        <w:t>r</w:t>
      </w:r>
      <w:r w:rsidRPr="009B5D0F">
        <w:rPr>
          <w:rFonts w:hAnsi="Sylfaen" w:ascii="Sylfaen"/>
        </w:rPr>
        <w:t>etnina nije slobodna od osoba i stvari, u tijeku je postupak iseljenja</w:t>
      </w:r>
    </w:p>
    <w:p w:rsidRDefault="00EA3873" w:rsidP="00E4553C" w:rsidR="00EA3873" w:rsidRPr="009B5D0F">
      <w:pPr>
        <w:pStyle w:val="Odlomakpopisa"/>
        <w:numPr>
          <w:ilvl w:val="0"/>
          <w:numId w:val="1"/>
        </w:numPr>
        <w:ind w:hanging="426" w:left="426"/>
        <w:jc w:val="both"/>
        <w:rPr>
          <w:rFonts w:hAnsi="Sylfaen" w:ascii="Sylfaen"/>
        </w:rPr>
      </w:pPr>
      <w:r w:rsidRPr="009B5D0F">
        <w:rPr>
          <w:rFonts w:hAnsi="Sylfaen" w:ascii="Sylfaen"/>
        </w:rPr>
        <w:t>1706/3412 dijela nekretnine upisane kod Općinskog suda u Rijeci, zemljišnoknjižni odjel Krk, u zk.ul.br. 2152 k.o. Sveti Anton, kuća i dvor površine 438 čhv</w:t>
      </w:r>
    </w:p>
    <w:p w:rsidRDefault="003E3B15" w:rsidP="00E4553C" w:rsidR="003E3B15" w:rsidRPr="009B5D0F">
      <w:pPr>
        <w:pStyle w:val="Odlomakpopisa"/>
        <w:numPr>
          <w:ilvl w:val="0"/>
          <w:numId w:val="1"/>
        </w:numPr>
        <w:ind w:hanging="426" w:left="426"/>
        <w:jc w:val="both"/>
        <w:rPr>
          <w:rFonts w:hAnsi="Sylfaen" w:ascii="Sylfaen"/>
        </w:rPr>
      </w:pPr>
      <w:r w:rsidRPr="009B5D0F">
        <w:rPr>
          <w:rFonts w:hAnsi="Sylfaen" w:ascii="Sylfaen"/>
        </w:rPr>
        <w:t xml:space="preserve">nekretnina upisana kod Općinskog suda u Zlataru, zk odjel Zabok  u zk.ul.br. 3152 zk.č.br. 3089 k.o. Mirkovec, (Općinski sud u Zaboku dne 31.05.2011.g. donio Rješenje o ovrsi na nekretnini ovršenika Antun Krznar posl.br. Ovr-428/11 i to temeljem ovršne isprave - Presude TS Zagreb broj P-7197/01 od 10.05.2006. Predmet ovrhe nekretnina upisana  u zk.ul. 3152 zkč 3089 k.o. Mirkovec, čija je vrijednost tijekom postupka procijenjena na 51.440,00 kn. Rješenjem od 18.06.2012. nekretnina je dosuđena </w:t>
      </w:r>
      <w:r w:rsidR="009B5D0F">
        <w:rPr>
          <w:rFonts w:hAnsi="Sylfaen" w:ascii="Sylfaen"/>
        </w:rPr>
        <w:t>stečajnom dužniku</w:t>
      </w:r>
      <w:r w:rsidRPr="009B5D0F">
        <w:rPr>
          <w:rFonts w:hAnsi="Sylfaen" w:ascii="Sylfaen"/>
        </w:rPr>
        <w:t xml:space="preserve"> kao ovrhovoditelju s prijebojem i to za iznos od 17.146,67 kn, dane 31.12.2015. ovrha  dovršena)</w:t>
      </w:r>
    </w:p>
    <w:p w:rsidRDefault="003E3B15" w:rsidP="00E4553C" w:rsidR="00FD1060" w:rsidRPr="009B5D0F">
      <w:pPr>
        <w:pStyle w:val="Odlomakpopisa"/>
        <w:numPr>
          <w:ilvl w:val="0"/>
          <w:numId w:val="1"/>
        </w:numPr>
        <w:ind w:hanging="426" w:left="426"/>
        <w:jc w:val="both"/>
        <w:rPr>
          <w:rFonts w:hAnsi="Sylfaen" w:ascii="Sylfaen"/>
        </w:rPr>
      </w:pPr>
      <w:r w:rsidRPr="009B5D0F">
        <w:rPr>
          <w:rFonts w:hAnsi="Sylfaen" w:ascii="Sylfaen"/>
        </w:rPr>
        <w:t>nekretnin</w:t>
      </w:r>
      <w:r w:rsidR="00FD1060" w:rsidRPr="009B5D0F">
        <w:rPr>
          <w:rFonts w:hAnsi="Sylfaen" w:ascii="Sylfaen"/>
        </w:rPr>
        <w:t>a upisana kod Općinskog suda u V</w:t>
      </w:r>
      <w:r w:rsidRPr="009B5D0F">
        <w:rPr>
          <w:rFonts w:hAnsi="Sylfaen" w:ascii="Sylfaen"/>
        </w:rPr>
        <w:t>elikoj</w:t>
      </w:r>
      <w:r w:rsidR="00FD1060" w:rsidRPr="009B5D0F">
        <w:rPr>
          <w:rFonts w:hAnsi="Sylfaen" w:ascii="Sylfaen"/>
        </w:rPr>
        <w:t xml:space="preserve"> Gorici, Zk. odjel Velika Goric</w:t>
      </w:r>
      <w:r w:rsidR="00280B74" w:rsidRPr="009B5D0F">
        <w:rPr>
          <w:rFonts w:hAnsi="Sylfaen" w:ascii="Sylfaen"/>
        </w:rPr>
        <w:t>a u zkul.br. 1261, k.o. Kurilove</w:t>
      </w:r>
      <w:r w:rsidR="00FD1060" w:rsidRPr="009B5D0F">
        <w:rPr>
          <w:rFonts w:hAnsi="Sylfaen" w:ascii="Sylfaen"/>
        </w:rPr>
        <w:t xml:space="preserve">c, zk.č.br. 83/6 ( tijekom ovršnog postupka s ciljem suglasne odgode </w:t>
      </w:r>
      <w:r w:rsidR="00FD1060" w:rsidRPr="009B5D0F">
        <w:rPr>
          <w:rFonts w:hAnsi="Sylfaen" w:ascii="Sylfaen"/>
        </w:rPr>
        <w:lastRenderedPageBreak/>
        <w:t xml:space="preserve">iseljenja </w:t>
      </w:r>
      <w:r w:rsidR="00FD1060" w:rsidRPr="009B5D0F">
        <w:rPr>
          <w:rFonts w:hAnsi="Sylfaen" w:ascii="Sylfaen"/>
          <w:color w:val="000000"/>
        </w:rPr>
        <w:t>dane  15.09.2016.g. potpisan Ugovor o najmu nekretnine upisane u zk.ul.1621 k.o. Kurilovec kojim se Antun Kralj obvezao plaćati najamninu za</w:t>
      </w:r>
      <w:r w:rsidR="00221975" w:rsidRPr="009B5D0F">
        <w:rPr>
          <w:rFonts w:hAnsi="Sylfaen" w:ascii="Sylfaen"/>
          <w:color w:val="000000"/>
        </w:rPr>
        <w:t xml:space="preserve"> nekretninu stečenu u ovr</w:t>
      </w:r>
      <w:r w:rsidR="00FD1060" w:rsidRPr="009B5D0F">
        <w:rPr>
          <w:rFonts w:hAnsi="Sylfaen" w:ascii="Sylfaen"/>
          <w:color w:val="000000"/>
        </w:rPr>
        <w:t>šnom postupku od strane istoga)</w:t>
      </w:r>
    </w:p>
    <w:p w:rsidRDefault="00402D55" w:rsidP="00E4553C" w:rsidR="003E3B15">
      <w:pPr>
        <w:pStyle w:val="Odlomakpopisa"/>
        <w:numPr>
          <w:ilvl w:val="0"/>
          <w:numId w:val="1"/>
        </w:numPr>
        <w:ind w:hanging="426" w:left="426"/>
        <w:jc w:val="both"/>
        <w:rPr>
          <w:rFonts w:hAnsi="Sylfaen" w:ascii="Sylfaen"/>
        </w:rPr>
      </w:pPr>
      <w:r>
        <w:rPr>
          <w:rFonts w:hAnsi="Sylfaen" w:ascii="Sylfaen"/>
          <w:color w:val="000000"/>
        </w:rPr>
        <w:t>1/6</w:t>
      </w:r>
      <w:r w:rsidR="00FD1060" w:rsidRPr="00FF4361">
        <w:rPr>
          <w:rFonts w:hAnsi="Sylfaen" w:ascii="Sylfaen"/>
          <w:color w:val="000000"/>
        </w:rPr>
        <w:t xml:space="preserve"> dijela nekretnine upisane kod Općinskog suda u Sisku, Zk odjel Sisak u zk.ul.br. 987</w:t>
      </w:r>
      <w:r>
        <w:rPr>
          <w:rFonts w:hAnsi="Sylfaen" w:ascii="Sylfaen"/>
        </w:rPr>
        <w:t>, kao zk.č.br. 2134 – mjesno zemljište oranica površine 2821m2 i zk.č.br. 2139 – mjesno zemljište pašnjak i livada površine 6530 m2</w:t>
      </w:r>
    </w:p>
    <w:p w:rsidRDefault="00402D55" w:rsidP="00E4553C" w:rsidR="00402D55" w:rsidRPr="008264BF">
      <w:pPr>
        <w:pStyle w:val="Odlomakpopisa"/>
        <w:numPr>
          <w:ilvl w:val="0"/>
          <w:numId w:val="1"/>
        </w:numPr>
        <w:ind w:hanging="426" w:left="426"/>
        <w:jc w:val="both"/>
        <w:rPr>
          <w:rFonts w:hAnsi="Sylfaen" w:ascii="Sylfaen"/>
        </w:rPr>
      </w:pPr>
      <w:r w:rsidRPr="008264BF">
        <w:rPr>
          <w:rFonts w:hAnsi="Sylfaen" w:ascii="Sylfaen"/>
          <w:color w:val="000000"/>
        </w:rPr>
        <w:t xml:space="preserve">1/6 dijela nekretnine upisane kod Općinskog suda u Sisku, Zk odjel Sisak u zk.ul.br.1052, </w:t>
      </w:r>
    </w:p>
    <w:p w:rsidRDefault="00402D55" w:rsidP="00402D55" w:rsidR="00402D55" w:rsidRPr="008264BF">
      <w:pPr>
        <w:ind w:firstLine="426"/>
        <w:rPr>
          <w:rFonts w:hAnsi="Sylfaen" w:ascii="Sylfaen"/>
        </w:rPr>
      </w:pPr>
      <w:r w:rsidRPr="008264BF">
        <w:rPr>
          <w:rFonts w:hAnsi="Sylfaen" w:ascii="Sylfaen"/>
        </w:rPr>
        <w:t>zk.č,br. 1313/3; 1564/2; 1564/3; 1564/4; 1566/3; 1566/4 sveukupne površine 5064 m2</w:t>
      </w:r>
    </w:p>
    <w:p w:rsidRDefault="003C718E" w:rsidP="00E4553C" w:rsidR="003C718E">
      <w:pPr>
        <w:pStyle w:val="Odlomakpopisa"/>
        <w:numPr>
          <w:ilvl w:val="0"/>
          <w:numId w:val="1"/>
        </w:numPr>
        <w:ind w:hanging="426" w:left="426"/>
        <w:jc w:val="both"/>
        <w:rPr>
          <w:rFonts w:hAnsi="Sylfaen" w:ascii="Sylfaen"/>
        </w:rPr>
      </w:pPr>
      <w:r>
        <w:rPr>
          <w:rFonts w:hAnsi="Sylfaen" w:ascii="Sylfaen"/>
        </w:rPr>
        <w:t>nekretnine upisane kod Općinskog</w:t>
      </w:r>
      <w:r w:rsidR="00FF4361" w:rsidRPr="008264BF">
        <w:rPr>
          <w:rFonts w:hAnsi="Sylfaen" w:ascii="Sylfaen"/>
        </w:rPr>
        <w:t xml:space="preserve"> sud</w:t>
      </w:r>
      <w:r>
        <w:rPr>
          <w:rFonts w:hAnsi="Sylfaen" w:ascii="Sylfaen"/>
        </w:rPr>
        <w:t>a u Vrbovcu, Zemljišno</w:t>
      </w:r>
      <w:r w:rsidR="00FF4361" w:rsidRPr="008264BF">
        <w:rPr>
          <w:rFonts w:hAnsi="Sylfaen" w:ascii="Sylfaen"/>
        </w:rPr>
        <w:t>knjižni odjel Vrbovec, Katastarska općina Vrbovec</w:t>
      </w:r>
      <w:r>
        <w:rPr>
          <w:rFonts w:hAnsi="Sylfaen" w:ascii="Sylfaen"/>
        </w:rPr>
        <w:t xml:space="preserve"> 1</w:t>
      </w:r>
      <w:r w:rsidR="00FF4361" w:rsidRPr="008264BF">
        <w:rPr>
          <w:rFonts w:hAnsi="Sylfaen" w:ascii="Sylfaen"/>
        </w:rPr>
        <w:t xml:space="preserve">, </w:t>
      </w:r>
      <w:r>
        <w:rPr>
          <w:rFonts w:hAnsi="Sylfaen" w:ascii="Sylfaen"/>
        </w:rPr>
        <w:t>zk.ul.br.: 5136, zk.č.br. 1828/1 - Trg Petra Zrinskog - sveukupne površine 729m2, povezano s vlasništvom posebnog djela 7. Suvlasnički dio 10/100 - ETAŽA 7 i to: St-C5 – Četverosobni stan u potkrovlju I zgrade C sjeverozapadna strana označen u planu žutom bojom koji se sastoji od hodnika, kuhinje, izbe</w:t>
      </w:r>
      <w:r w:rsidR="00FB357A">
        <w:rPr>
          <w:rFonts w:hAnsi="Sylfaen" w:ascii="Sylfaen"/>
        </w:rPr>
        <w:t>, blagovaonice, dnevnog boravka, d</w:t>
      </w:r>
      <w:r>
        <w:rPr>
          <w:rFonts w:hAnsi="Sylfaen" w:ascii="Sylfaen"/>
        </w:rPr>
        <w:t>vije spavaće sobe, dječje sobe, dvije kupaonice, WC-a, dva balkona sveukupne neto korisne površine 111,20 m2, tlocrtne 115,17. Navedene nekretnine opterećene su u zemljišnim knjigama upisanim založnim pravom za korist STANOING d.o.o. varaždin, J. Habdelića 4 te zabilježbom ovrhe za korist ovrhovoditelja BON d.d. Varaždin.</w:t>
      </w:r>
    </w:p>
    <w:p w:rsidRDefault="003C718E" w:rsidP="00E4553C" w:rsidR="003C718E">
      <w:pPr>
        <w:pStyle w:val="Odlomakpopisa"/>
        <w:numPr>
          <w:ilvl w:val="0"/>
          <w:numId w:val="1"/>
        </w:numPr>
        <w:ind w:hanging="426" w:left="426"/>
        <w:jc w:val="both"/>
        <w:rPr>
          <w:rFonts w:hAnsi="Sylfaen" w:ascii="Sylfaen"/>
        </w:rPr>
      </w:pPr>
      <w:r>
        <w:rPr>
          <w:rFonts w:hAnsi="Sylfaen" w:ascii="Sylfaen"/>
        </w:rPr>
        <w:t>nekretnine upisane kod Općinskog</w:t>
      </w:r>
      <w:r w:rsidRPr="008264BF">
        <w:rPr>
          <w:rFonts w:hAnsi="Sylfaen" w:ascii="Sylfaen"/>
        </w:rPr>
        <w:t xml:space="preserve"> sud</w:t>
      </w:r>
      <w:r>
        <w:rPr>
          <w:rFonts w:hAnsi="Sylfaen" w:ascii="Sylfaen"/>
        </w:rPr>
        <w:t>a u Vrbovcu, Zemljišno</w:t>
      </w:r>
      <w:r w:rsidRPr="008264BF">
        <w:rPr>
          <w:rFonts w:hAnsi="Sylfaen" w:ascii="Sylfaen"/>
        </w:rPr>
        <w:t>knjižni odjel Vrbovec, Katastarska općina Vrbovec</w:t>
      </w:r>
      <w:r>
        <w:rPr>
          <w:rFonts w:hAnsi="Sylfaen" w:ascii="Sylfaen"/>
        </w:rPr>
        <w:t xml:space="preserve"> 1</w:t>
      </w:r>
      <w:r w:rsidRPr="008264BF">
        <w:rPr>
          <w:rFonts w:hAnsi="Sylfaen" w:ascii="Sylfaen"/>
        </w:rPr>
        <w:t xml:space="preserve">, </w:t>
      </w:r>
      <w:r>
        <w:rPr>
          <w:rFonts w:hAnsi="Sylfaen" w:ascii="Sylfaen"/>
        </w:rPr>
        <w:t xml:space="preserve">zk.ul.br.: 5136, zk.č.br. 1828/1 - Trg Petra Zrinskog - sveukupne površine 729m2, povezano s vlasništvom posebnog djela </w:t>
      </w:r>
      <w:r w:rsidR="00FB357A">
        <w:rPr>
          <w:rFonts w:hAnsi="Sylfaen" w:ascii="Sylfaen"/>
        </w:rPr>
        <w:t>10</w:t>
      </w:r>
      <w:r>
        <w:rPr>
          <w:rFonts w:hAnsi="Sylfaen" w:ascii="Sylfaen"/>
        </w:rPr>
        <w:t xml:space="preserve">. Suvlasnički dio </w:t>
      </w:r>
      <w:r w:rsidR="00FB357A">
        <w:rPr>
          <w:rFonts w:hAnsi="Sylfaen" w:ascii="Sylfaen"/>
        </w:rPr>
        <w:t>5</w:t>
      </w:r>
      <w:r>
        <w:rPr>
          <w:rFonts w:hAnsi="Sylfaen" w:ascii="Sylfaen"/>
        </w:rPr>
        <w:t>/100 - ETAŽ</w:t>
      </w:r>
      <w:r w:rsidR="00FB357A">
        <w:rPr>
          <w:rFonts w:hAnsi="Sylfaen" w:ascii="Sylfaen"/>
        </w:rPr>
        <w:t>A 10</w:t>
      </w:r>
      <w:r>
        <w:rPr>
          <w:rFonts w:hAnsi="Sylfaen" w:ascii="Sylfaen"/>
        </w:rPr>
        <w:t xml:space="preserve"> </w:t>
      </w:r>
      <w:r w:rsidR="00FB357A">
        <w:rPr>
          <w:rFonts w:hAnsi="Sylfaen" w:ascii="Sylfaen"/>
        </w:rPr>
        <w:t>i to: St-C8</w:t>
      </w:r>
      <w:r>
        <w:rPr>
          <w:rFonts w:hAnsi="Sylfaen" w:ascii="Sylfaen"/>
        </w:rPr>
        <w:t xml:space="preserve"> – </w:t>
      </w:r>
      <w:r w:rsidR="00FB357A">
        <w:rPr>
          <w:rFonts w:hAnsi="Sylfaen" w:ascii="Sylfaen"/>
        </w:rPr>
        <w:t>Dvosobni</w:t>
      </w:r>
      <w:r>
        <w:rPr>
          <w:rFonts w:hAnsi="Sylfaen" w:ascii="Sylfaen"/>
        </w:rPr>
        <w:t xml:space="preserve"> stan u potkrovlju I zgrade C </w:t>
      </w:r>
      <w:r w:rsidR="00FB357A">
        <w:rPr>
          <w:rFonts w:hAnsi="Sylfaen" w:ascii="Sylfaen"/>
        </w:rPr>
        <w:t>jugoistočna</w:t>
      </w:r>
      <w:r>
        <w:rPr>
          <w:rFonts w:hAnsi="Sylfaen" w:ascii="Sylfaen"/>
        </w:rPr>
        <w:t xml:space="preserve"> strana označen u planu </w:t>
      </w:r>
      <w:r w:rsidR="00FB357A">
        <w:rPr>
          <w:rFonts w:hAnsi="Sylfaen" w:ascii="Sylfaen"/>
        </w:rPr>
        <w:t>tamnozelenom</w:t>
      </w:r>
      <w:r>
        <w:rPr>
          <w:rFonts w:hAnsi="Sylfaen" w:ascii="Sylfaen"/>
        </w:rPr>
        <w:t xml:space="preserve"> bojom koji se sastoji od hodnika, kuhinje, dnevnog boravka,</w:t>
      </w:r>
      <w:r w:rsidR="00FB357A">
        <w:rPr>
          <w:rFonts w:hAnsi="Sylfaen" w:ascii="Sylfaen"/>
        </w:rPr>
        <w:t xml:space="preserve"> kupaonice,</w:t>
      </w:r>
      <w:r>
        <w:rPr>
          <w:rFonts w:hAnsi="Sylfaen" w:ascii="Sylfaen"/>
        </w:rPr>
        <w:t xml:space="preserve"> spavaće sobe, </w:t>
      </w:r>
      <w:r w:rsidR="00FB357A">
        <w:rPr>
          <w:rFonts w:hAnsi="Sylfaen" w:ascii="Sylfaen"/>
        </w:rPr>
        <w:t>ostave, ukupne</w:t>
      </w:r>
      <w:r>
        <w:rPr>
          <w:rFonts w:hAnsi="Sylfaen" w:ascii="Sylfaen"/>
        </w:rPr>
        <w:t xml:space="preserve"> neto površine </w:t>
      </w:r>
      <w:r w:rsidR="00FB357A">
        <w:rPr>
          <w:rFonts w:hAnsi="Sylfaen" w:ascii="Sylfaen"/>
        </w:rPr>
        <w:t>54,01 m2, tlocrtno</w:t>
      </w:r>
      <w:r>
        <w:rPr>
          <w:rFonts w:hAnsi="Sylfaen" w:ascii="Sylfaen"/>
        </w:rPr>
        <w:t xml:space="preserve"> </w:t>
      </w:r>
      <w:r w:rsidR="00FB357A">
        <w:rPr>
          <w:rFonts w:hAnsi="Sylfaen" w:ascii="Sylfaen"/>
        </w:rPr>
        <w:t>54,01</w:t>
      </w:r>
      <w:r>
        <w:rPr>
          <w:rFonts w:hAnsi="Sylfaen" w:ascii="Sylfaen"/>
        </w:rPr>
        <w:t>. Navedene nekretnine opterećene su u zemljišnim knjigama upisanim založnim pravom za korist STANOING d.o.o. varaždin, J. Habdelića 4 te zabilježbom ovrhe za korist ovrhovoditelja BON d.d. Varaždin.</w:t>
      </w:r>
    </w:p>
    <w:p w:rsidRDefault="00FB357A" w:rsidP="00E4553C" w:rsidR="00FB357A">
      <w:pPr>
        <w:pStyle w:val="Odlomakpopisa"/>
        <w:numPr>
          <w:ilvl w:val="0"/>
          <w:numId w:val="1"/>
        </w:numPr>
        <w:ind w:hanging="426" w:left="426"/>
        <w:jc w:val="both"/>
        <w:rPr>
          <w:rFonts w:hAnsi="Sylfaen" w:ascii="Sylfaen"/>
        </w:rPr>
      </w:pPr>
      <w:r w:rsidRPr="00FB357A">
        <w:rPr>
          <w:rFonts w:hAnsi="Sylfaen" w:ascii="Sylfaen"/>
        </w:rPr>
        <w:t xml:space="preserve">nekretnine upisane kod Općinskog suda u Vrbovcu, Zemljišnoknjižni odjel Vrbovec, Katastarska općina Vrbovec 1, zk.ul.br.: 5136, zk.č.br. 1828/1 - Trg Petra Zrinskog - sveukupne površine 729m2, povezano s vlasništvom posebnog djela </w:t>
      </w:r>
      <w:r>
        <w:rPr>
          <w:rFonts w:hAnsi="Sylfaen" w:ascii="Sylfaen"/>
        </w:rPr>
        <w:t>11</w:t>
      </w:r>
      <w:r w:rsidRPr="00FB357A">
        <w:rPr>
          <w:rFonts w:hAnsi="Sylfaen" w:ascii="Sylfaen"/>
        </w:rPr>
        <w:t xml:space="preserve">. Suvlasnički dio </w:t>
      </w:r>
      <w:r>
        <w:rPr>
          <w:rFonts w:hAnsi="Sylfaen" w:ascii="Sylfaen"/>
        </w:rPr>
        <w:t>8</w:t>
      </w:r>
      <w:r w:rsidRPr="00FB357A">
        <w:rPr>
          <w:rFonts w:hAnsi="Sylfaen" w:ascii="Sylfaen"/>
        </w:rPr>
        <w:t xml:space="preserve">/100 - ETAŽA </w:t>
      </w:r>
      <w:r>
        <w:rPr>
          <w:rFonts w:hAnsi="Sylfaen" w:ascii="Sylfaen"/>
        </w:rPr>
        <w:t>11</w:t>
      </w:r>
      <w:r w:rsidRPr="00FB357A">
        <w:rPr>
          <w:rFonts w:hAnsi="Sylfaen" w:ascii="Sylfaen"/>
        </w:rPr>
        <w:t xml:space="preserve"> i to: St-C</w:t>
      </w:r>
      <w:r>
        <w:rPr>
          <w:rFonts w:hAnsi="Sylfaen" w:ascii="Sylfaen"/>
        </w:rPr>
        <w:t>9</w:t>
      </w:r>
      <w:r w:rsidRPr="00FB357A">
        <w:rPr>
          <w:rFonts w:hAnsi="Sylfaen" w:ascii="Sylfaen"/>
        </w:rPr>
        <w:t xml:space="preserve"> – </w:t>
      </w:r>
      <w:r>
        <w:rPr>
          <w:rFonts w:hAnsi="Sylfaen" w:ascii="Sylfaen"/>
        </w:rPr>
        <w:t>Trosobni</w:t>
      </w:r>
      <w:r w:rsidRPr="00FB357A">
        <w:rPr>
          <w:rFonts w:hAnsi="Sylfaen" w:ascii="Sylfaen"/>
        </w:rPr>
        <w:t xml:space="preserve"> stan u potkrovlju I zgrade C </w:t>
      </w:r>
      <w:r>
        <w:rPr>
          <w:rFonts w:hAnsi="Sylfaen" w:ascii="Sylfaen"/>
        </w:rPr>
        <w:t>jugozapadna</w:t>
      </w:r>
      <w:r w:rsidRPr="00FB357A">
        <w:rPr>
          <w:rFonts w:hAnsi="Sylfaen" w:ascii="Sylfaen"/>
        </w:rPr>
        <w:t xml:space="preserve"> strana označen u planu </w:t>
      </w:r>
      <w:r>
        <w:rPr>
          <w:rFonts w:hAnsi="Sylfaen" w:ascii="Sylfaen"/>
        </w:rPr>
        <w:t>naranđastom</w:t>
      </w:r>
      <w:r w:rsidRPr="00FB357A">
        <w:rPr>
          <w:rFonts w:hAnsi="Sylfaen" w:ascii="Sylfaen"/>
        </w:rPr>
        <w:t xml:space="preserve"> bojom koji se sastoji od hodnika, kuhinje, dnevnog boravka, kupaonice, </w:t>
      </w:r>
      <w:r>
        <w:rPr>
          <w:rFonts w:hAnsi="Sylfaen" w:ascii="Sylfaen"/>
        </w:rPr>
        <w:t xml:space="preserve">ulaznog prostora, </w:t>
      </w:r>
      <w:r w:rsidRPr="00FB357A">
        <w:rPr>
          <w:rFonts w:hAnsi="Sylfaen" w:ascii="Sylfaen"/>
        </w:rPr>
        <w:t xml:space="preserve">spavaće sobe, </w:t>
      </w:r>
      <w:r>
        <w:rPr>
          <w:rFonts w:hAnsi="Sylfaen" w:ascii="Sylfaen"/>
        </w:rPr>
        <w:t>dječje sobe</w:t>
      </w:r>
      <w:r w:rsidRPr="00FB357A">
        <w:rPr>
          <w:rFonts w:hAnsi="Sylfaen" w:ascii="Sylfaen"/>
        </w:rPr>
        <w:t xml:space="preserve">, ukupne neto površine </w:t>
      </w:r>
      <w:r>
        <w:rPr>
          <w:rFonts w:hAnsi="Sylfaen" w:ascii="Sylfaen"/>
        </w:rPr>
        <w:t>88</w:t>
      </w:r>
      <w:r w:rsidRPr="00FB357A">
        <w:rPr>
          <w:rFonts w:hAnsi="Sylfaen" w:ascii="Sylfaen"/>
        </w:rPr>
        <w:t>,</w:t>
      </w:r>
      <w:r>
        <w:rPr>
          <w:rFonts w:hAnsi="Sylfaen" w:ascii="Sylfaen"/>
        </w:rPr>
        <w:t>93</w:t>
      </w:r>
      <w:r w:rsidRPr="00FB357A">
        <w:rPr>
          <w:rFonts w:hAnsi="Sylfaen" w:ascii="Sylfaen"/>
        </w:rPr>
        <w:t xml:space="preserve"> m2, tlocrtno </w:t>
      </w:r>
      <w:r>
        <w:rPr>
          <w:rFonts w:hAnsi="Sylfaen" w:ascii="Sylfaen"/>
        </w:rPr>
        <w:t>88</w:t>
      </w:r>
      <w:r w:rsidRPr="00FB357A">
        <w:rPr>
          <w:rFonts w:hAnsi="Sylfaen" w:ascii="Sylfaen"/>
        </w:rPr>
        <w:t>,</w:t>
      </w:r>
      <w:r>
        <w:rPr>
          <w:rFonts w:hAnsi="Sylfaen" w:ascii="Sylfaen"/>
        </w:rPr>
        <w:t>93</w:t>
      </w:r>
      <w:r w:rsidRPr="00FB357A">
        <w:rPr>
          <w:rFonts w:hAnsi="Sylfaen" w:ascii="Sylfaen"/>
        </w:rPr>
        <w:t>. Navedene nekretnine opterećene su u zemljišnim knjigama upisanim založnim pravom za korist STANOING d.o.o. varaždin, J. Habdelića 4 te zabilježbom ovrhe za korist ovrhovoditelja BON d.d. Varaždin.</w:t>
      </w:r>
    </w:p>
    <w:p w:rsidRDefault="00A059D7" w:rsidP="00E4553C" w:rsidR="00A059D7" w:rsidRPr="00FB357A">
      <w:pPr>
        <w:pStyle w:val="Odlomakpopisa"/>
        <w:numPr>
          <w:ilvl w:val="0"/>
          <w:numId w:val="1"/>
        </w:numPr>
        <w:ind w:hanging="426" w:left="426"/>
        <w:jc w:val="both"/>
        <w:rPr>
          <w:rFonts w:hAnsi="Sylfaen" w:ascii="Sylfaen"/>
        </w:rPr>
      </w:pPr>
      <w:r>
        <w:rPr>
          <w:rFonts w:hAnsi="Sylfaen" w:ascii="Sylfaen"/>
        </w:rPr>
        <w:t>nekretnine upisane kod Općinskog suda u Bjelovaru, Zemljišnoknjižni odjel Čazma u zk.ul.br.: 2135, k.o. Čazma, "kao zk.č.br. 239/2 – Igralište i parkiralište nad Česmom površine 434čhv", kao zk.č.br. 239/4 – Igralište i parkiralište nad Česmom površine 1 jutro 80čhv",</w:t>
      </w:r>
      <w:r w:rsidRPr="00A059D7">
        <w:rPr>
          <w:rFonts w:hAnsi="Sylfaen" w:ascii="Sylfaen"/>
        </w:rPr>
        <w:t xml:space="preserve"> </w:t>
      </w:r>
      <w:r>
        <w:rPr>
          <w:rFonts w:hAnsi="Sylfaen" w:ascii="Sylfaen"/>
        </w:rPr>
        <w:t>kao zk.č.br. 239/5 – put nad Česmom površine 78čhv",</w:t>
      </w:r>
      <w:r w:rsidRPr="00A059D7">
        <w:rPr>
          <w:rFonts w:hAnsi="Sylfaen" w:ascii="Sylfaen"/>
        </w:rPr>
        <w:t xml:space="preserve"> </w:t>
      </w:r>
      <w:r>
        <w:rPr>
          <w:rFonts w:hAnsi="Sylfaen" w:ascii="Sylfaen"/>
        </w:rPr>
        <w:t>kao zk.č.br. 239/6 – Svlačionica,ugostiteljski objekt sa terasom i dvorište Česmom površine 607čhv",</w:t>
      </w:r>
      <w:r w:rsidRPr="00A059D7">
        <w:rPr>
          <w:rFonts w:hAnsi="Sylfaen" w:ascii="Sylfaen"/>
        </w:rPr>
        <w:t xml:space="preserve"> </w:t>
      </w:r>
      <w:r>
        <w:rPr>
          <w:rFonts w:hAnsi="Sylfaen" w:ascii="Sylfaen"/>
        </w:rPr>
        <w:t xml:space="preserve">kao </w:t>
      </w:r>
      <w:r>
        <w:rPr>
          <w:rFonts w:hAnsi="Sylfaen" w:ascii="Sylfaen"/>
        </w:rPr>
        <w:lastRenderedPageBreak/>
        <w:t>"zk.č.br. 240/1 – Oranica kod Česme površine 763čhv",</w:t>
      </w:r>
      <w:r w:rsidRPr="00A059D7">
        <w:rPr>
          <w:rFonts w:hAnsi="Sylfaen" w:ascii="Sylfaen"/>
        </w:rPr>
        <w:t xml:space="preserve"> </w:t>
      </w:r>
      <w:r>
        <w:rPr>
          <w:rFonts w:hAnsi="Sylfaen" w:ascii="Sylfaen"/>
        </w:rPr>
        <w:t>zk.č.br. 240/1 – Oranica kod Česme površine 472čhv", sveukupne površine 1 jutro 2534 čhv.</w:t>
      </w:r>
    </w:p>
    <w:p w:rsidRDefault="00FF4361" w:rsidP="00FF4361" w:rsidR="00FF4361">
      <w:pPr>
        <w:ind w:left="426"/>
        <w:jc w:val="both"/>
        <w:rPr>
          <w:rFonts w:hAnsi="Sylfaen" w:ascii="Sylfaen"/>
        </w:rPr>
      </w:pPr>
    </w:p>
    <w:p w:rsidRDefault="00FB357A" w:rsidP="00FF4361" w:rsidR="00FB357A">
      <w:pPr>
        <w:ind w:left="426"/>
        <w:jc w:val="both"/>
        <w:rPr>
          <w:rFonts w:hAnsi="Sylfaen" w:ascii="Sylfaen"/>
        </w:rPr>
      </w:pPr>
    </w:p>
    <w:p w:rsidRDefault="008264BF" w:rsidP="008264BF" w:rsidR="008264BF" w:rsidRPr="008264BF">
      <w:pPr>
        <w:ind w:left="426"/>
        <w:jc w:val="both"/>
        <w:rPr>
          <w:rFonts w:hAnsi="Sylfaen" w:ascii="Sylfaen"/>
        </w:rPr>
      </w:pPr>
      <w:r w:rsidRPr="008264BF">
        <w:rPr>
          <w:rFonts w:hAnsi="Sylfaen" w:ascii="Sylfaen"/>
        </w:rPr>
        <w:t>NEKRETNINE PREDMET ZK ISPRAVNOG POSTUPKA KOJI NIJE KONAČNO RIJEŠEN</w:t>
      </w:r>
    </w:p>
    <w:p w:rsidRDefault="00FB357A" w:rsidP="008264BF" w:rsidR="008264BF">
      <w:pPr>
        <w:ind w:left="426"/>
        <w:jc w:val="both"/>
        <w:rPr>
          <w:rFonts w:hAnsi="Sylfaen" w:ascii="Sylfaen"/>
          <w:color w:val="000000"/>
        </w:rPr>
      </w:pPr>
      <w:r>
        <w:rPr>
          <w:rFonts w:hAnsi="Sylfaen" w:ascii="Sylfaen"/>
        </w:rPr>
        <w:t>18</w:t>
      </w:r>
      <w:r w:rsidR="00402D55" w:rsidRPr="008264BF">
        <w:rPr>
          <w:rFonts w:hAnsi="Sylfaen" w:ascii="Sylfaen"/>
        </w:rPr>
        <w:t xml:space="preserve">. </w:t>
      </w:r>
      <w:r w:rsidR="008264BF" w:rsidRPr="008264BF">
        <w:rPr>
          <w:rFonts w:hAnsi="Sylfaen" w:ascii="Sylfaen"/>
        </w:rPr>
        <w:t xml:space="preserve">  za nekretnine upisane kod Općins</w:t>
      </w:r>
      <w:r>
        <w:rPr>
          <w:rFonts w:hAnsi="Sylfaen" w:ascii="Sylfaen"/>
        </w:rPr>
        <w:t>k</w:t>
      </w:r>
      <w:r w:rsidR="008264BF" w:rsidRPr="008264BF">
        <w:rPr>
          <w:rFonts w:hAnsi="Sylfaen" w:ascii="Sylfaen"/>
        </w:rPr>
        <w:t xml:space="preserve">og građanskog suda u Zagrebu, Zk. odjel Zagreb, k.o. Grad Zagreb, upisane u zk.ul.br. 81194 i zk.ul.br. 22175, pod Z-35568/15 </w:t>
      </w:r>
      <w:r w:rsidR="008264BF" w:rsidRPr="008264BF">
        <w:rPr>
          <w:rFonts w:hAnsi="Sylfaen" w:ascii="Sylfaen"/>
          <w:color w:val="000000"/>
        </w:rPr>
        <w:t>dana 25. studenog 2015. Općinskom građanskom sudu u Zagrebu – zemljišnoknjižni odjel Zagreb poslana prijava u pokretanje zk ispravnog postupka (Dana 02.12.2015. Centru za restrukturiranje i prodaju poslan zahtjev za izdavanje brisovnog očitovanja za nekretnine upisane u zk.ul.br. 22175, k.o. Grad Zagreb. Dana 10. ožujka 2016. doneseno rješenje Općinskog građanskog suda u Zagrebu, zemljišnoknjižno odjel, kojim se dopušta zabilježba promjene vjerovnika s Hrvatskog fonda za privatizaciju na Centar za restrukturiranje i prodaju. Dana 12. srpnja 2017. Centar za restrukturiranje i prodaju izdao brisovno očitovanje za nekretnine upisane u zk.ul.br. 22175, k.o. Grad Zagreb. Dana 22. srpnja 2016. podnesen Općinskog građanskom sudu u Zagrebu, zemljišnoknjižnom odjelu, prijedlog za upis brisanja založnog prava na nekretninama upisanim u zk.ul.br. 22175, k.o. Grad Zagreb. Dana 28. srpnja 2016. doneseno rješenje kojim se dozvoljava i nalaže brisanje založnog prava na nekretninama upisanim u zk.ul.br. 22175, k.o. Grad Zagreb)</w:t>
      </w:r>
    </w:p>
    <w:p w:rsidRDefault="00C20501" w:rsidP="00C20501" w:rsidR="00C20501">
      <w:pPr>
        <w:jc w:val="both"/>
        <w:rPr>
          <w:rFonts w:hAnsi="Sylfaen" w:ascii="Sylfaen"/>
          <w:color w:val="000000"/>
        </w:rPr>
      </w:pPr>
    </w:p>
    <w:p w:rsidRDefault="00C20501" w:rsidP="00C20501" w:rsidR="00C20501" w:rsidRPr="008264BF">
      <w:pPr>
        <w:jc w:val="both"/>
        <w:rPr>
          <w:rFonts w:hAnsi="Sylfaen" w:ascii="Sylfaen"/>
        </w:rPr>
      </w:pPr>
      <w:r>
        <w:rPr>
          <w:rFonts w:hAnsi="Sylfaen" w:ascii="Sylfaen"/>
          <w:color w:val="000000"/>
        </w:rPr>
        <w:t>Naprijed pobrojane nekretnine od točke 1. do. 5. bile su predmet prodaje u stečajnom postupku prikupljanjem pisanih ponuda. Iste će se nastaviti prodavati prikupljanjem pisanih ponuda s umanjenjem cijene od 10% u odnosu na prethodnu cijenu za slučaj da iste ne budu prodane. Za ostale nekretnine u vlasništvu stečajnog dužnika izvršiti će se procj</w:t>
      </w:r>
      <w:r w:rsidR="003423FE">
        <w:rPr>
          <w:rFonts w:hAnsi="Sylfaen" w:ascii="Sylfaen"/>
          <w:color w:val="000000"/>
        </w:rPr>
        <w:t>e</w:t>
      </w:r>
      <w:r>
        <w:rPr>
          <w:rFonts w:hAnsi="Sylfaen" w:ascii="Sylfaen"/>
          <w:color w:val="000000"/>
        </w:rPr>
        <w:t xml:space="preserve">na tržišne vrijednosti </w:t>
      </w:r>
      <w:r w:rsidR="003423FE">
        <w:rPr>
          <w:rFonts w:hAnsi="Sylfaen" w:ascii="Sylfaen"/>
          <w:color w:val="000000"/>
        </w:rPr>
        <w:t>nekretnina po stalnom sudskom vještaku te će se predložiti sazivanje odbora vjerovnika radi donošenja odluke o načinu i uvjetima prodaje imovine.</w:t>
      </w:r>
    </w:p>
    <w:p w:rsidRDefault="008D4AF4" w:rsidP="00DF5897" w:rsidR="008D4AF4">
      <w:pPr>
        <w:jc w:val="both"/>
        <w:rPr>
          <w:rFonts w:hAnsi="Sylfaen" w:ascii="Sylfaen"/>
          <w:u w:val="single"/>
        </w:rPr>
      </w:pPr>
    </w:p>
    <w:p w:rsidRDefault="00DF5897" w:rsidP="00DF5897" w:rsidR="00DF5897" w:rsidRPr="00C76F57">
      <w:pPr>
        <w:jc w:val="both"/>
        <w:rPr>
          <w:rFonts w:hAnsi="Sylfaen" w:ascii="Sylfaen"/>
          <w:u w:val="single"/>
        </w:rPr>
      </w:pPr>
      <w:r w:rsidRPr="00C76F57">
        <w:rPr>
          <w:rFonts w:hAnsi="Sylfaen" w:ascii="Sylfaen"/>
          <w:u w:val="single"/>
        </w:rPr>
        <w:t>Založna prava/zabilježbe ovrhe na nekretninama</w:t>
      </w:r>
    </w:p>
    <w:p w:rsidRDefault="00C76F57" w:rsidP="00B36A69" w:rsidR="00C76F57" w:rsidRPr="00B36A69">
      <w:pPr>
        <w:jc w:val="both"/>
        <w:rPr>
          <w:rFonts w:hAnsi="Sylfaen" w:ascii="Sylfaen"/>
        </w:rPr>
      </w:pPr>
    </w:p>
    <w:p w:rsidRDefault="00C76F57" w:rsidP="00B36A69" w:rsidR="00C76F57" w:rsidRPr="00B36A69">
      <w:pPr>
        <w:pStyle w:val="Odlomakpopisa"/>
        <w:ind w:left="0"/>
        <w:contextualSpacing/>
        <w:jc w:val="both"/>
        <w:rPr>
          <w:rFonts w:hAnsi="Sylfaen" w:ascii="Sylfaen"/>
        </w:rPr>
      </w:pPr>
      <w:r w:rsidRPr="00B36A69">
        <w:rPr>
          <w:rFonts w:hAnsi="Sylfaen" w:ascii="Sylfaen"/>
        </w:rPr>
        <w:t>1. Upisano založno pravo na nekretninama upisanim u zemljišne knjige Općinskog građanskog suda u Zagrebu, Zemljišnoknjižni odjel Sesvete, zk. ul. 817, E - 14, 28, 179, 204, 237, 238, 239, 240, 241, 242, 243, k.o. Sesvete Novo, vlasništvo PRIGORKA d.d. u stečaju</w:t>
      </w:r>
    </w:p>
    <w:p w:rsidRDefault="00C76F57" w:rsidP="00B36A69" w:rsidR="00C76F57" w:rsidRPr="00B36A69">
      <w:pPr>
        <w:pStyle w:val="Odlomakpopisa"/>
        <w:ind w:left="0"/>
        <w:contextualSpacing/>
        <w:jc w:val="both"/>
        <w:rPr>
          <w:rFonts w:hAnsi="Sylfaen" w:ascii="Sylfaen"/>
        </w:rPr>
      </w:pPr>
    </w:p>
    <w:p w:rsidRDefault="00C76F57" w:rsidP="00B36A69" w:rsidR="00C76F57" w:rsidRPr="00B36A69">
      <w:pPr>
        <w:pStyle w:val="Odlomakpopisa"/>
        <w:ind w:left="0"/>
        <w:contextualSpacing/>
        <w:jc w:val="both"/>
        <w:rPr>
          <w:rFonts w:hAnsi="Sylfaen" w:ascii="Sylfaen"/>
        </w:rPr>
      </w:pPr>
      <w:r w:rsidRPr="00B36A69">
        <w:rPr>
          <w:rFonts w:hAnsi="Sylfaen" w:ascii="Sylfaen"/>
        </w:rPr>
        <w:t>2. Upisano založno pravo na nekretninama upisanim u zemljišne knjige Općinskog suda u Splitu, Zemljišnoknjižni odjel Trogir, zk.ul. 4085, k.o. Okrug, kat. čest. 1291/1, ovršenik Ante Ilić, Zabilježba ovrhe Ovr-27/01.</w:t>
      </w:r>
    </w:p>
    <w:p w:rsidRDefault="00C76F57" w:rsidP="00B36A69" w:rsidR="00C76F57" w:rsidRPr="00B36A69">
      <w:pPr>
        <w:pStyle w:val="Odlomakpopisa"/>
        <w:ind w:left="0"/>
        <w:contextualSpacing/>
        <w:jc w:val="both"/>
        <w:rPr>
          <w:rFonts w:hAnsi="Sylfaen" w:ascii="Sylfaen"/>
        </w:rPr>
      </w:pPr>
    </w:p>
    <w:p w:rsidRDefault="00C76F57" w:rsidP="00B36A69" w:rsidR="00C76F57" w:rsidRPr="00B36A69">
      <w:pPr>
        <w:pStyle w:val="Odlomakpopisa"/>
        <w:ind w:left="0"/>
        <w:contextualSpacing/>
        <w:jc w:val="both"/>
        <w:rPr>
          <w:rFonts w:hAnsi="Sylfaen" w:ascii="Sylfaen"/>
        </w:rPr>
      </w:pPr>
      <w:r w:rsidRPr="00B36A69">
        <w:rPr>
          <w:rFonts w:hAnsi="Sylfaen" w:ascii="Sylfaen"/>
        </w:rPr>
        <w:t>3. Zabilježba ovrhe na nekretninama Sanje Čop upisanim u zemljišne knjige Općinskog građanskog sud u Zagrebu, zk. ul. 17426, kat. čest. 5540/123, k.o. Grad Zagreb, poduložak 1 i Marijana Čopa upisanim u zemljišne knjige Općinskog građanskog suda u Zagrebu, zk. ul. 17426, kat. čest. 5540/123, k.o. Grad Zagreb, poduložak 3.</w:t>
      </w:r>
    </w:p>
    <w:p w:rsidRDefault="00C76F57" w:rsidP="00B36A69" w:rsidR="00C76F57" w:rsidRPr="00B36A69">
      <w:pPr>
        <w:pStyle w:val="Odlomakpopisa"/>
        <w:ind w:left="0"/>
        <w:contextualSpacing/>
        <w:jc w:val="both"/>
        <w:rPr>
          <w:rFonts w:hAnsi="Sylfaen" w:ascii="Sylfaen"/>
        </w:rPr>
      </w:pPr>
    </w:p>
    <w:p w:rsidRDefault="00C76F57" w:rsidP="00B36A69" w:rsidR="00C76F57" w:rsidRPr="00B36A69">
      <w:pPr>
        <w:pStyle w:val="Odlomakpopisa"/>
        <w:ind w:left="0"/>
        <w:contextualSpacing/>
        <w:jc w:val="both"/>
        <w:rPr>
          <w:rFonts w:hAnsi="Sylfaen" w:ascii="Sylfaen"/>
        </w:rPr>
      </w:pPr>
      <w:r w:rsidRPr="00B36A69">
        <w:rPr>
          <w:rFonts w:hAnsi="Sylfaen" w:ascii="Sylfaen"/>
        </w:rPr>
        <w:t>4. Zabilježba ovrhe na nekretninama Predraga Marčeca upisanim u zemljišne knjige Općinskog građanskog suda u Zagrebu, zk. ul. 1340, kat. čest. 740/82, k.o. Stenjevec.</w:t>
      </w:r>
    </w:p>
    <w:p w:rsidRDefault="00C76F57" w:rsidP="00B36A69" w:rsidR="00C76F57" w:rsidRPr="00B36A69">
      <w:pPr>
        <w:pStyle w:val="Odlomakpopisa"/>
        <w:ind w:left="0"/>
        <w:contextualSpacing/>
        <w:jc w:val="both"/>
        <w:rPr>
          <w:rFonts w:hAnsi="Sylfaen" w:ascii="Sylfaen"/>
        </w:rPr>
      </w:pPr>
    </w:p>
    <w:p w:rsidRDefault="00E97790" w:rsidP="00B36A69" w:rsidR="00E97790" w:rsidRPr="00B36A69">
      <w:pPr>
        <w:pStyle w:val="Odlomakpopisa"/>
        <w:ind w:left="0"/>
        <w:contextualSpacing/>
        <w:jc w:val="both"/>
        <w:rPr>
          <w:rFonts w:hAnsi="Sylfaen" w:ascii="Sylfaen"/>
        </w:rPr>
      </w:pPr>
      <w:r w:rsidRPr="00B36A69">
        <w:rPr>
          <w:rFonts w:hAnsi="Sylfaen" w:ascii="Sylfaen"/>
        </w:rPr>
        <w:t>5. zabilježba ovrhe na nekretninama upisanim u zemljišne knjige Općinskog suda u Slavonskom Brodu, Zemljišnoknjižni odjel Slavonski Brod, zk. ul. 10871 k.o. Slavonski Brod, k.č.br. 3437/2 (etaže 1, 2, 3, 4, 5, 6, 7, 9, 10, 11, 12, 13, 14, 15 i 16), ovršenik Ante Prkačin</w:t>
      </w:r>
    </w:p>
    <w:p w:rsidRDefault="00E97790" w:rsidP="00B36A69" w:rsidR="00E97790" w:rsidRPr="00B36A69">
      <w:pPr>
        <w:pStyle w:val="Odlomakpopisa"/>
        <w:ind w:left="0"/>
        <w:contextualSpacing/>
        <w:jc w:val="both"/>
        <w:rPr>
          <w:rFonts w:hAnsi="Sylfaen" w:ascii="Sylfaen"/>
        </w:rPr>
      </w:pPr>
    </w:p>
    <w:p w:rsidRDefault="00E97790" w:rsidP="00B36A69" w:rsidR="00E97790" w:rsidRPr="00B36A69">
      <w:pPr>
        <w:pStyle w:val="Odlomakpopisa"/>
        <w:ind w:left="0"/>
        <w:contextualSpacing/>
        <w:jc w:val="both"/>
        <w:rPr>
          <w:rFonts w:hAnsi="Sylfaen" w:ascii="Sylfaen"/>
        </w:rPr>
      </w:pPr>
      <w:r w:rsidRPr="00B36A69">
        <w:rPr>
          <w:rFonts w:hAnsi="Sylfaen" w:ascii="Sylfaen"/>
        </w:rPr>
        <w:t>6. fiducijarno vlasništvo na nekretninama Mažar Željka upisanim u zemljišnim knjigama Općinskog građanskog suda u Zagrebu, Zemljišnoknjižni odjel Zagreb, zk.ul. 2024, k.o. Stenjevec, kat. čest.280/5 (Zagrebačka Banka d.d. uknjižila pravo zaloga prije upisa fiducijarnog vlasništva Glumina banke d.d. - u stečaju)</w:t>
      </w:r>
    </w:p>
    <w:p w:rsidRDefault="00E97790" w:rsidP="00B36A69" w:rsidR="00E97790" w:rsidRPr="00B36A69">
      <w:pPr>
        <w:pStyle w:val="Odlomakpopisa"/>
        <w:ind w:left="0"/>
        <w:contextualSpacing/>
        <w:jc w:val="both"/>
        <w:rPr>
          <w:rFonts w:hAnsi="Sylfaen" w:ascii="Sylfaen"/>
        </w:rPr>
      </w:pPr>
    </w:p>
    <w:p w:rsidRDefault="00E97790" w:rsidP="00B36A69" w:rsidR="00E97790" w:rsidRPr="00B36A69">
      <w:pPr>
        <w:pStyle w:val="Odlomakpopisa"/>
        <w:ind w:left="0"/>
        <w:contextualSpacing/>
        <w:jc w:val="both"/>
        <w:rPr>
          <w:rFonts w:hAnsi="Sylfaen" w:ascii="Sylfaen"/>
        </w:rPr>
      </w:pPr>
      <w:r w:rsidRPr="00B36A69">
        <w:rPr>
          <w:rFonts w:hAnsi="Sylfaen" w:ascii="Sylfaen"/>
        </w:rPr>
        <w:t xml:space="preserve">7. Založno pravo na nekretninama upisanim u zemljišne knjige Općinskog suda u Rijeci, Zemljišnoknjižni odjel Delnice, zk. ul. br. 1096 k.o. Fužine, kat. čest. 2459, 2467, 2485. </w:t>
      </w:r>
    </w:p>
    <w:p w:rsidRDefault="00E97790" w:rsidP="00B36A69" w:rsidR="00E97790" w:rsidRPr="00B36A69">
      <w:pPr>
        <w:pStyle w:val="Odlomakpopisa"/>
        <w:ind w:left="0"/>
        <w:contextualSpacing/>
        <w:jc w:val="both"/>
        <w:rPr>
          <w:rFonts w:hAnsi="Sylfaen" w:ascii="Sylfaen"/>
        </w:rPr>
      </w:pPr>
      <w:r w:rsidRPr="00B36A69">
        <w:rPr>
          <w:rFonts w:hAnsi="Sylfaen" w:ascii="Sylfaen"/>
        </w:rPr>
        <w:t>Zabilježba ovrhe Ovr-400/01 na navedenim nekretninama, ovršenik stečajna masa Andezit d.o.o. u stečaju Rijeka</w:t>
      </w:r>
    </w:p>
    <w:p w:rsidRDefault="00E97790" w:rsidP="00B36A69" w:rsidR="00E97790" w:rsidRPr="00B36A69">
      <w:pPr>
        <w:pStyle w:val="Odlomakpopisa"/>
        <w:ind w:left="0"/>
        <w:contextualSpacing/>
        <w:jc w:val="both"/>
        <w:rPr>
          <w:rFonts w:hAnsi="Sylfaen" w:ascii="Sylfaen"/>
        </w:rPr>
      </w:pPr>
    </w:p>
    <w:p w:rsidRDefault="00E97790" w:rsidP="00B36A69" w:rsidR="00E97790" w:rsidRPr="00B36A69">
      <w:pPr>
        <w:pStyle w:val="Odlomakpopisa"/>
        <w:ind w:left="0"/>
        <w:contextualSpacing/>
        <w:jc w:val="both"/>
        <w:rPr>
          <w:rFonts w:hAnsi="Sylfaen" w:ascii="Sylfaen"/>
        </w:rPr>
      </w:pPr>
      <w:r w:rsidRPr="00B36A69">
        <w:rPr>
          <w:rFonts w:hAnsi="Sylfaen" w:ascii="Sylfaen"/>
        </w:rPr>
        <w:t>8. založno pravo na nekretninama upisanim u zemljišne knjige Općinskog suda u Velikoj Gorici, Zemljišnoknjižni odjel Vrbovec, zk. ul. br. 115, 687, 1106, 960, 815,1068, 606, 556, 1198, 1161 k.o. Dijaneš - založno pravo Glumina banke d.d. - u stečaju ni na jednoj nekretnini nije prvo u prednosnom redu namirenja, ovršenik Josip Habijanac</w:t>
      </w:r>
    </w:p>
    <w:p w:rsidRDefault="00E97790" w:rsidP="00B36A69" w:rsidR="00E97790" w:rsidRPr="00B36A69">
      <w:pPr>
        <w:pStyle w:val="Odlomakpopisa"/>
        <w:ind w:left="0"/>
        <w:contextualSpacing/>
        <w:jc w:val="both"/>
        <w:rPr>
          <w:rFonts w:hAnsi="Sylfaen" w:ascii="Sylfaen"/>
        </w:rPr>
      </w:pPr>
    </w:p>
    <w:p w:rsidRDefault="00E97790" w:rsidP="00B36A69" w:rsidR="00E97790" w:rsidRPr="00B36A69">
      <w:pPr>
        <w:pStyle w:val="Odlomakpopisa"/>
        <w:ind w:left="0"/>
        <w:contextualSpacing/>
        <w:jc w:val="both"/>
        <w:rPr>
          <w:rFonts w:hAnsi="Sylfaen" w:ascii="Sylfaen"/>
        </w:rPr>
      </w:pPr>
      <w:r w:rsidRPr="00B36A69">
        <w:rPr>
          <w:rFonts w:hAnsi="Sylfaen" w:ascii="Sylfaen"/>
        </w:rPr>
        <w:t>9. založno pravo na nekretninama upisanim u zemljišne knjige Općinskog građanskog suda u Zagrebu, zemljišnoknjižni odjel u Svetom Ivanu Zelini, zk. ul. br. 1944 k.o. Novo mjesto, kat. čest. 954/1, ovršenik Ivan Trcak</w:t>
      </w:r>
    </w:p>
    <w:p w:rsidRDefault="00E97790" w:rsidP="00B36A69" w:rsidR="00E97790" w:rsidRPr="00B36A69">
      <w:pPr>
        <w:pStyle w:val="Odlomakpopisa"/>
        <w:ind w:left="0"/>
        <w:contextualSpacing/>
        <w:jc w:val="both"/>
        <w:rPr>
          <w:rFonts w:hAnsi="Sylfaen" w:ascii="Sylfaen"/>
        </w:rPr>
      </w:pPr>
    </w:p>
    <w:p w:rsidRDefault="00E97790" w:rsidP="00B36A69" w:rsidR="00E97790" w:rsidRPr="00B36A69">
      <w:pPr>
        <w:pStyle w:val="Odlomakpopisa"/>
        <w:ind w:left="0"/>
        <w:contextualSpacing/>
        <w:jc w:val="both"/>
        <w:rPr>
          <w:rFonts w:hAnsi="Sylfaen" w:ascii="Sylfaen"/>
        </w:rPr>
      </w:pPr>
      <w:r w:rsidRPr="00B36A69">
        <w:rPr>
          <w:rFonts w:hAnsi="Sylfaen" w:ascii="Sylfaen"/>
        </w:rPr>
        <w:t xml:space="preserve">10. založno pravo na nekretninama upisanim u zemljišne knjige Općinskog građanskog suda u Zagrebu, Zemljišnoknjižni odjel Zagreb, zk. ul. broj 24319, poduložak 3, k.o. Grad Zagreb, kat. čest. 2673 - etažni dio pod rednim br. 3., ovršenik </w:t>
      </w:r>
      <w:r w:rsidRPr="00B36A69">
        <w:rPr>
          <w:rFonts w:hAnsi="Sylfaen" w:ascii="Sylfaen"/>
          <w:bCs/>
          <w:color w:val="000000"/>
        </w:rPr>
        <w:t>LOTRŠČAK-ZADAR d.o.o., Zagreb (sada D.S. - TRGOVINA d.o.o., Zagreb)</w:t>
      </w:r>
    </w:p>
    <w:p w:rsidRDefault="00E97790" w:rsidP="00B36A69" w:rsidR="00E97790" w:rsidRPr="00B36A69">
      <w:pPr>
        <w:pStyle w:val="Odlomakpopisa"/>
        <w:ind w:left="0"/>
        <w:contextualSpacing/>
        <w:jc w:val="both"/>
        <w:rPr>
          <w:rFonts w:hAnsi="Sylfaen" w:ascii="Sylfaen"/>
        </w:rPr>
      </w:pPr>
    </w:p>
    <w:p w:rsidRDefault="00E97790" w:rsidP="00B36A69" w:rsidR="009A11DC" w:rsidRPr="00B36A69">
      <w:pPr>
        <w:pStyle w:val="Odlomakpopisa"/>
        <w:ind w:left="0"/>
        <w:contextualSpacing/>
        <w:jc w:val="both"/>
        <w:rPr>
          <w:rFonts w:hAnsi="Sylfaen" w:ascii="Sylfaen"/>
        </w:rPr>
      </w:pPr>
      <w:r w:rsidRPr="00B36A69">
        <w:rPr>
          <w:rFonts w:hAnsi="Sylfaen" w:ascii="Sylfaen"/>
        </w:rPr>
        <w:t xml:space="preserve">11. </w:t>
      </w:r>
      <w:r w:rsidR="009A11DC" w:rsidRPr="00B36A69">
        <w:rPr>
          <w:rFonts w:hAnsi="Sylfaen" w:ascii="Sylfaen"/>
        </w:rPr>
        <w:t>zabilježba ovrhe na nekretninama Grozdane Cestar upisanim u zemljišne knjige Općinskog suda u Varaždinu, Zemljišnoknjižni odjel Varaždin, zk.ul. 3567 - kat. čest. 109 i zk.ul. 3368 - kat. čest. 189, sve k.o. Sračinec.</w:t>
      </w:r>
    </w:p>
    <w:p w:rsidRDefault="00E97790" w:rsidP="00B36A69" w:rsidR="00E97790" w:rsidRPr="00B36A69">
      <w:pPr>
        <w:pStyle w:val="Odlomakpopisa"/>
        <w:ind w:left="0"/>
        <w:contextualSpacing/>
        <w:jc w:val="both"/>
        <w:rPr>
          <w:rFonts w:hAnsi="Sylfaen" w:ascii="Sylfaen"/>
        </w:rPr>
      </w:pPr>
    </w:p>
    <w:p w:rsidRDefault="009A11DC" w:rsidP="00B36A69" w:rsidR="009A11DC" w:rsidRPr="00B36A69">
      <w:pPr>
        <w:pStyle w:val="Odlomakpopisa"/>
        <w:ind w:left="0"/>
        <w:contextualSpacing/>
        <w:jc w:val="both"/>
        <w:rPr>
          <w:rFonts w:hAnsi="Sylfaen" w:ascii="Sylfaen"/>
        </w:rPr>
      </w:pPr>
      <w:r w:rsidRPr="00B36A69">
        <w:rPr>
          <w:rFonts w:hAnsi="Sylfaen" w:ascii="Sylfaen"/>
        </w:rPr>
        <w:t>12. zabilježba ovrhe na nekretninama Kvesić Marka upisanim u zemljišne knjige Općinskog suda u Osijeku, Zemljišnoknjižni odjel u Belom Manastiru, zk. ul. 3384, kat. čest. 869/2, k.o. Beli Manastir, i zk. ul. 1632, kat. čest. 1291/3, k.o. Batina.</w:t>
      </w:r>
    </w:p>
    <w:p w:rsidRDefault="009A11DC" w:rsidP="00B36A69" w:rsidR="009A11DC" w:rsidRPr="00B36A69">
      <w:pPr>
        <w:pStyle w:val="Odlomakpopisa"/>
        <w:ind w:left="0"/>
        <w:contextualSpacing/>
        <w:jc w:val="both"/>
        <w:rPr>
          <w:rFonts w:hAnsi="Sylfaen" w:ascii="Sylfaen"/>
        </w:rPr>
      </w:pPr>
    </w:p>
    <w:p w:rsidRDefault="009A11DC" w:rsidP="00B36A69" w:rsidR="009A11DC" w:rsidRPr="00B36A69">
      <w:pPr>
        <w:pStyle w:val="Odlomakpopisa"/>
        <w:ind w:left="0"/>
        <w:contextualSpacing/>
        <w:jc w:val="both"/>
        <w:rPr>
          <w:rFonts w:hAnsi="Sylfaen" w:ascii="Sylfaen"/>
        </w:rPr>
      </w:pPr>
      <w:r w:rsidRPr="00B36A69">
        <w:rPr>
          <w:rFonts w:hAnsi="Sylfaen" w:ascii="Sylfaen"/>
        </w:rPr>
        <w:lastRenderedPageBreak/>
        <w:t>13. zabilježba ovrhe na nekretninama Biserke Radočaj upisanim zemljišne knjige Općinskog suda u Novom Zagrebu, zemljišnoknjižni odjel Novi Zagreb, zk. ul. 1957, k.o. Klara, kat. čest. 3369, upisano i založno pravo.</w:t>
      </w:r>
    </w:p>
    <w:p w:rsidRDefault="009A11DC" w:rsidP="00B36A69" w:rsidR="009A11DC" w:rsidRPr="00B36A69">
      <w:pPr>
        <w:pStyle w:val="Odlomakpopisa"/>
        <w:ind w:left="0"/>
        <w:contextualSpacing/>
        <w:jc w:val="both"/>
        <w:rPr>
          <w:rFonts w:hAnsi="Sylfaen" w:ascii="Sylfaen"/>
        </w:rPr>
      </w:pPr>
    </w:p>
    <w:p w:rsidRDefault="009A11DC" w:rsidP="00B36A69" w:rsidR="009A11DC" w:rsidRPr="00B36A69">
      <w:pPr>
        <w:pStyle w:val="Odlomakpopisa"/>
        <w:ind w:left="0"/>
        <w:contextualSpacing/>
        <w:jc w:val="both"/>
        <w:rPr>
          <w:rFonts w:hAnsi="Sylfaen" w:ascii="Sylfaen"/>
        </w:rPr>
      </w:pPr>
      <w:r w:rsidRPr="00B36A69">
        <w:rPr>
          <w:rFonts w:hAnsi="Sylfaen" w:ascii="Sylfaen"/>
        </w:rPr>
        <w:t xml:space="preserve">14. zabilježba ovrhe na nekretninama Zvonka Atlije upisanim u zemljišne knjige Općinskog građanskog suda u Zagrebu, Zemljišnoknjižni odjel Dugo Selo zk. ul.3022, k.o. Brckovljani, kat. čest. 707. </w:t>
      </w:r>
    </w:p>
    <w:p w:rsidRDefault="00E97790" w:rsidP="00B36A69" w:rsidR="00E97790" w:rsidRPr="00B36A69">
      <w:pPr>
        <w:pStyle w:val="Odlomakpopisa"/>
        <w:ind w:left="0"/>
        <w:contextualSpacing/>
        <w:jc w:val="both"/>
        <w:rPr>
          <w:rFonts w:hAnsi="Sylfaen" w:ascii="Sylfaen"/>
        </w:rPr>
      </w:pPr>
    </w:p>
    <w:p w:rsidRDefault="009A11DC" w:rsidP="00B36A69" w:rsidR="009A11DC" w:rsidRPr="00B36A69">
      <w:pPr>
        <w:pStyle w:val="Odlomakpopisa"/>
        <w:ind w:left="0"/>
        <w:contextualSpacing/>
        <w:jc w:val="both"/>
        <w:rPr>
          <w:rFonts w:hAnsi="Sylfaen" w:ascii="Sylfaen"/>
        </w:rPr>
      </w:pPr>
      <w:r w:rsidRPr="00B36A69">
        <w:rPr>
          <w:rFonts w:hAnsi="Sylfaen" w:ascii="Sylfaen"/>
        </w:rPr>
        <w:t xml:space="preserve">15. upisano založno pravo na nekretninama Joze Rebića upisanim u zemljišne knjige Općinskog suda u Bjelovaru, Zemljišnoknjižni odjel Bjelovar, zk. ul. 1918, k.o. Veliko Trojstvo, kat. čest. 1324/1. </w:t>
      </w:r>
    </w:p>
    <w:p w:rsidRDefault="009A11DC" w:rsidP="00B36A69" w:rsidR="009A11DC" w:rsidRPr="00B36A69">
      <w:pPr>
        <w:pStyle w:val="Odlomakpopisa"/>
        <w:ind w:left="0"/>
        <w:contextualSpacing/>
        <w:jc w:val="both"/>
        <w:rPr>
          <w:rFonts w:hAnsi="Sylfaen" w:ascii="Sylfaen"/>
        </w:rPr>
      </w:pPr>
      <w:r w:rsidRPr="00B36A69">
        <w:rPr>
          <w:rFonts w:hAnsi="Sylfaen" w:ascii="Sylfaen"/>
        </w:rPr>
        <w:t>16. zabilježba ovrhe na suvlasničkom dijelu nekretnina Krešimira Stažića upisanim u zemljišne knjige Općinskog građanskog suda u Zagrebu, Zemljišnoknjižni odjel Zagreb, k.o. Gornji Stenjevec, zk.ul. 3403, kat. čest. 2504/6, 2504/29 i 2504/30</w:t>
      </w:r>
    </w:p>
    <w:p w:rsidRDefault="009A11DC" w:rsidP="00B36A69" w:rsidR="009A11DC" w:rsidRPr="00B36A69">
      <w:pPr>
        <w:pStyle w:val="Odlomakpopisa"/>
        <w:ind w:left="0"/>
        <w:contextualSpacing/>
        <w:jc w:val="both"/>
        <w:rPr>
          <w:rFonts w:hAnsi="Sylfaen" w:ascii="Sylfaen"/>
        </w:rPr>
      </w:pPr>
    </w:p>
    <w:p w:rsidRDefault="009A11DC" w:rsidP="00B36A69" w:rsidR="009A11DC" w:rsidRPr="00B36A69">
      <w:pPr>
        <w:pStyle w:val="Odlomakpopisa"/>
        <w:ind w:left="0"/>
        <w:contextualSpacing/>
        <w:jc w:val="both"/>
        <w:rPr>
          <w:rFonts w:hAnsi="Sylfaen" w:ascii="Sylfaen"/>
        </w:rPr>
      </w:pPr>
      <w:r w:rsidRPr="00B36A69">
        <w:rPr>
          <w:rFonts w:hAnsi="Sylfaen" w:ascii="Sylfaen"/>
        </w:rPr>
        <w:t>17. zabilježba ovrhe na nekretninama Jerka Kovača upisanim u zemljišne knjige Općinskog suda u Šibeniku, Zemljišnoknjižni odjel Tisno, zk. ul. 4070, k.o. Tisno, kat. čest. 640 ZGR.</w:t>
      </w:r>
    </w:p>
    <w:p w:rsidRDefault="009A11DC" w:rsidP="00B36A69" w:rsidR="009A11DC" w:rsidRPr="00B36A69">
      <w:pPr>
        <w:pStyle w:val="Odlomakpopisa"/>
        <w:ind w:left="0"/>
        <w:contextualSpacing/>
        <w:jc w:val="both"/>
        <w:rPr>
          <w:rFonts w:hAnsi="Sylfaen" w:ascii="Sylfaen"/>
        </w:rPr>
      </w:pPr>
    </w:p>
    <w:p w:rsidRDefault="009A11DC" w:rsidP="00B36A69" w:rsidR="009A11DC" w:rsidRPr="00B36A69">
      <w:pPr>
        <w:pStyle w:val="Odlomakpopisa"/>
        <w:ind w:left="0"/>
        <w:contextualSpacing/>
        <w:jc w:val="both"/>
        <w:rPr>
          <w:rFonts w:hAnsi="Sylfaen" w:ascii="Sylfaen"/>
        </w:rPr>
      </w:pPr>
      <w:r w:rsidRPr="00B36A69">
        <w:rPr>
          <w:rFonts w:hAnsi="Sylfaen" w:ascii="Sylfaen"/>
        </w:rPr>
        <w:t xml:space="preserve">18. zabilježba ovrhe na nekretninama Matijević Ivana upisanim u zemljišne knjige Općinskog suda u Slavnoskom Brodu, Zemljišnoknjižni odjel Slavonski Brod, zk.ul. 567, k.o. Beravci, kat. čest. 1500/1, </w:t>
      </w:r>
    </w:p>
    <w:p w:rsidRDefault="00E97790" w:rsidP="00B36A69" w:rsidR="00E97790" w:rsidRPr="00B36A69">
      <w:pPr>
        <w:pStyle w:val="Odlomakpopisa"/>
        <w:ind w:left="0"/>
        <w:contextualSpacing/>
        <w:jc w:val="both"/>
        <w:rPr>
          <w:rFonts w:hAnsi="Sylfaen" w:ascii="Sylfaen"/>
        </w:rPr>
      </w:pPr>
    </w:p>
    <w:p w:rsidRDefault="009A11DC" w:rsidP="00B36A69" w:rsidR="009A11DC" w:rsidRPr="00B36A69">
      <w:pPr>
        <w:pStyle w:val="Odlomakpopisa"/>
        <w:ind w:left="0"/>
        <w:contextualSpacing/>
        <w:jc w:val="both"/>
        <w:rPr>
          <w:rFonts w:hAnsi="Sylfaen" w:ascii="Sylfaen"/>
        </w:rPr>
      </w:pPr>
      <w:r w:rsidRPr="00B36A69">
        <w:rPr>
          <w:rFonts w:hAnsi="Sylfaen" w:ascii="Sylfaen"/>
        </w:rPr>
        <w:t>19. založno pravo na nekretninama upisanim u zemljišen knjige Općinskog građanskog suda u Zagrebu, Zemljišnoknjižni odjel Sesvete, zk. ul. broj 838, k.o. Šašinovec, kat. čest. 4037</w:t>
      </w:r>
    </w:p>
    <w:p w:rsidRDefault="009A11DC" w:rsidP="00B36A69" w:rsidR="009A11DC" w:rsidRPr="00B36A69">
      <w:pPr>
        <w:pStyle w:val="Odlomakpopisa"/>
        <w:ind w:left="0"/>
        <w:contextualSpacing/>
        <w:jc w:val="both"/>
        <w:rPr>
          <w:rFonts w:hAnsi="Sylfaen" w:ascii="Sylfaen"/>
        </w:rPr>
      </w:pPr>
    </w:p>
    <w:p w:rsidRDefault="009A11DC" w:rsidP="00B36A69" w:rsidR="009A11DC" w:rsidRPr="00B36A69">
      <w:pPr>
        <w:pStyle w:val="Odlomakpopisa"/>
        <w:ind w:left="0"/>
        <w:contextualSpacing/>
        <w:jc w:val="both"/>
        <w:rPr>
          <w:rFonts w:cs="Calibri" w:hAnsi="Sylfaen" w:ascii="Sylfaen"/>
        </w:rPr>
      </w:pPr>
      <w:r w:rsidRPr="00B36A69">
        <w:rPr>
          <w:rFonts w:hAnsi="Sylfaen" w:ascii="Sylfaen"/>
        </w:rPr>
        <w:t xml:space="preserve">20. </w:t>
      </w:r>
      <w:r w:rsidRPr="00B36A69">
        <w:rPr>
          <w:rFonts w:cs="Calibri" w:hAnsi="Sylfaen" w:ascii="Sylfaen"/>
        </w:rPr>
        <w:t>Zabilježba ovrhe na nekretninama Antuna Plivelića upisanim u zemljišne knjige Općinskog građanskog sud u Zagrebu, Zemljišnoknjižni odjel Zagreb zk. ul. 100604, kat. čest. 823/1, k.o. Gornji Stenjevec u zk. ul. 3664, kat. čest. 832/4, k.o. Gornji Stenjevec.</w:t>
      </w:r>
    </w:p>
    <w:p w:rsidRDefault="00C76F57" w:rsidP="00B36A69" w:rsidR="00C76F57" w:rsidRPr="00B36A69">
      <w:pPr>
        <w:pStyle w:val="Odlomakpopisa"/>
        <w:ind w:left="0"/>
        <w:contextualSpacing/>
        <w:jc w:val="both"/>
        <w:rPr>
          <w:rFonts w:hAnsi="Sylfaen" w:ascii="Sylfaen"/>
        </w:rPr>
      </w:pPr>
    </w:p>
    <w:p w:rsidRDefault="009A11DC" w:rsidP="00B36A69" w:rsidR="009A11DC" w:rsidRPr="00B36A69">
      <w:pPr>
        <w:pStyle w:val="Odlomakpopisa"/>
        <w:ind w:left="0"/>
        <w:contextualSpacing/>
        <w:jc w:val="both"/>
        <w:rPr>
          <w:rFonts w:cs="Calibri" w:hAnsi="Sylfaen" w:ascii="Sylfaen"/>
        </w:rPr>
      </w:pPr>
      <w:r w:rsidRPr="00B36A69">
        <w:rPr>
          <w:rFonts w:hAnsi="Sylfaen" w:ascii="Sylfaen"/>
        </w:rPr>
        <w:t xml:space="preserve">21. </w:t>
      </w:r>
      <w:r w:rsidRPr="00B36A69">
        <w:rPr>
          <w:rFonts w:cs="Calibri" w:hAnsi="Sylfaen" w:ascii="Sylfaen"/>
        </w:rPr>
        <w:t>Založno pravo upisano na nekretninama stan u Zagrebu, Gavazzijeva 23 poduložak br. 120, Općinski građanski sud u Zagrebu, zemljišnoknjižni odjel Zagreb, k.o. Resnik, stan u Zagrebu, Aleja Blaža Jurišića 49 poduložak br. 706, OS ZG, Općinski građanski sud u Zagrebu, zemljišnoknjižni odjel Zagreb k.o. Granešina, ovršenik Suzana Bešenić</w:t>
      </w:r>
    </w:p>
    <w:p w:rsidRDefault="009A11DC" w:rsidP="00B36A69" w:rsidR="009A11DC" w:rsidRPr="00B36A69">
      <w:pPr>
        <w:pStyle w:val="Odlomakpopisa"/>
        <w:ind w:left="0"/>
        <w:contextualSpacing/>
        <w:jc w:val="both"/>
        <w:rPr>
          <w:rFonts w:cs="Calibri" w:hAnsi="Sylfaen" w:ascii="Sylfaen"/>
        </w:rPr>
      </w:pPr>
      <w:r w:rsidRPr="00B36A69">
        <w:rPr>
          <w:rFonts w:cs="Calibri" w:hAnsi="Sylfaen" w:ascii="Sylfaen"/>
        </w:rPr>
        <w:t>Zabilježba ovrhe Ovr-1754/04</w:t>
      </w:r>
    </w:p>
    <w:p w:rsidRDefault="009A11DC" w:rsidP="00B36A69" w:rsidR="009A11DC" w:rsidRPr="00B36A69">
      <w:pPr>
        <w:pStyle w:val="Odlomakpopisa"/>
        <w:ind w:left="0"/>
        <w:contextualSpacing/>
        <w:jc w:val="both"/>
        <w:rPr>
          <w:rFonts w:cs="Calibri" w:hAnsi="Sylfaen" w:ascii="Sylfaen"/>
        </w:rPr>
      </w:pPr>
    </w:p>
    <w:p w:rsidRDefault="009A11DC" w:rsidP="00B36A69" w:rsidR="00736126" w:rsidRPr="00B36A69">
      <w:pPr>
        <w:pStyle w:val="Odlomakpopisa"/>
        <w:ind w:left="0"/>
        <w:contextualSpacing/>
        <w:jc w:val="both"/>
        <w:rPr>
          <w:rFonts w:cs="Calibri" w:hAnsi="Sylfaen" w:ascii="Sylfaen"/>
        </w:rPr>
      </w:pPr>
      <w:r w:rsidRPr="00B36A69">
        <w:rPr>
          <w:rFonts w:cs="Calibri" w:hAnsi="Sylfaen" w:ascii="Sylfaen"/>
        </w:rPr>
        <w:t xml:space="preserve">22. </w:t>
      </w:r>
      <w:r w:rsidR="00736126" w:rsidRPr="00B36A69">
        <w:rPr>
          <w:rFonts w:cs="Calibri" w:hAnsi="Sylfaen" w:ascii="Sylfaen"/>
        </w:rPr>
        <w:t>Založno pravo upisano na nekretninama Općinskog suda u Novom Zagrebu,  zemljišnoknjižni odjel Samobor, zk. ul. 4511, k.o. Samobor, kat. čest. 2953/2, ovršenik Pavlići</w:t>
      </w:r>
    </w:p>
    <w:p w:rsidRDefault="00736126" w:rsidP="00B36A69" w:rsidR="00736126" w:rsidRPr="00B36A69">
      <w:pPr>
        <w:pStyle w:val="Odlomakpopisa"/>
        <w:ind w:left="0"/>
        <w:contextualSpacing/>
        <w:jc w:val="both"/>
        <w:rPr>
          <w:rFonts w:cs="Calibri" w:hAnsi="Sylfaen" w:ascii="Sylfaen"/>
        </w:rPr>
      </w:pPr>
      <w:r w:rsidRPr="00B36A69">
        <w:rPr>
          <w:rFonts w:cs="Calibri" w:hAnsi="Sylfaen" w:ascii="Sylfaen"/>
        </w:rPr>
        <w:t xml:space="preserve">Zabilježba ovrhe Ovr-444/04. </w:t>
      </w:r>
    </w:p>
    <w:p w:rsidRDefault="00736126" w:rsidP="00B36A69" w:rsidR="00736126" w:rsidRPr="00B36A69">
      <w:pPr>
        <w:contextualSpacing/>
        <w:jc w:val="both"/>
        <w:rPr>
          <w:rFonts w:cs="Calibri" w:hAnsi="Sylfaen" w:ascii="Sylfaen"/>
        </w:rPr>
      </w:pPr>
    </w:p>
    <w:p w:rsidRDefault="00736126" w:rsidP="00B36A69" w:rsidR="00736126" w:rsidRPr="00B36A69">
      <w:pPr>
        <w:contextualSpacing/>
        <w:jc w:val="both"/>
        <w:rPr>
          <w:rFonts w:hAnsi="Sylfaen" w:ascii="Sylfaen"/>
        </w:rPr>
      </w:pPr>
      <w:r w:rsidRPr="00B36A69">
        <w:rPr>
          <w:rFonts w:hAnsi="Sylfaen" w:ascii="Sylfaen"/>
        </w:rPr>
        <w:lastRenderedPageBreak/>
        <w:t xml:space="preserve">23. Zabilježba ovrhe (Ovr-1827/08) na </w:t>
      </w:r>
      <w:bookmarkStart w:name="_Hlk501717984" w:id="17"/>
      <w:r w:rsidRPr="00B36A69">
        <w:rPr>
          <w:rFonts w:hAnsi="Sylfaen" w:ascii="Sylfaen"/>
        </w:rPr>
        <w:t>nekretninama ovršenika upisanim u zemljišne knjige Općinskog suda u Zlataru, zemljišnoknjižni odjel Donja Stubica</w:t>
      </w:r>
      <w:bookmarkEnd w:id="17"/>
      <w:r w:rsidRPr="00B36A69">
        <w:rPr>
          <w:rFonts w:hAnsi="Sylfaen" w:ascii="Sylfaen"/>
        </w:rPr>
        <w:t xml:space="preserve"> k.o. Dubovec, zk. ul. 1163, 1149, 857, 1170 i 1193, ovršenik Brankica Čeko</w:t>
      </w:r>
    </w:p>
    <w:p w:rsidRDefault="00736126" w:rsidP="00B36A69" w:rsidR="00736126" w:rsidRPr="00B36A69">
      <w:pPr>
        <w:contextualSpacing/>
        <w:jc w:val="both"/>
        <w:rPr>
          <w:rFonts w:hAnsi="Sylfaen" w:ascii="Sylfaen"/>
        </w:rPr>
      </w:pPr>
    </w:p>
    <w:p w:rsidRDefault="00736126" w:rsidP="00B36A69" w:rsidR="00736126" w:rsidRPr="00B36A69">
      <w:pPr>
        <w:contextualSpacing/>
        <w:jc w:val="both"/>
        <w:rPr>
          <w:rFonts w:hAnsi="Sylfaen" w:ascii="Sylfaen"/>
        </w:rPr>
      </w:pPr>
      <w:r w:rsidRPr="00B36A69">
        <w:rPr>
          <w:rFonts w:hAnsi="Sylfaen" w:ascii="Sylfaen"/>
        </w:rPr>
        <w:t>24. Založno pravo upisano na nekretninama upisanim u zemljišne knjige Općinskog suda u Zlataru, zemljišnoknjižni odjel Donja Stubica zk. ul. 1285,  k.o. Strmec Stubički, kat. čest. 1411/2, 1411/5, 1412/3, 1444/3, 1444/6, 1445/4, 1445/7, 1452/7, ovršenik Helena Gromer Čeko</w:t>
      </w:r>
    </w:p>
    <w:p w:rsidRDefault="00736126" w:rsidP="00B36A69" w:rsidR="00736126" w:rsidRPr="00B36A69">
      <w:pPr>
        <w:contextualSpacing/>
        <w:jc w:val="both"/>
        <w:rPr>
          <w:rFonts w:hAnsi="Sylfaen" w:ascii="Sylfaen"/>
        </w:rPr>
      </w:pPr>
    </w:p>
    <w:p w:rsidRDefault="00736126" w:rsidP="00B36A69" w:rsidR="00736126" w:rsidRPr="00B36A69">
      <w:pPr>
        <w:jc w:val="both"/>
        <w:rPr>
          <w:rFonts w:hAnsi="Sylfaen" w:ascii="Sylfaen"/>
        </w:rPr>
      </w:pPr>
      <w:r w:rsidRPr="00B36A69">
        <w:rPr>
          <w:rFonts w:hAnsi="Sylfaen" w:ascii="Sylfaen"/>
        </w:rPr>
        <w:t>24. Založno pravo upisano na nekretninama Veselka Jurića upisanim u zemljišne knjige Općinskog suda u Šibeniku, zemljišnoknjižni odjel Tisno, zk. ul. 4070, k.o. Tisno, kat. čest. 640 ZGR. (II. mjesto iza RH).</w:t>
      </w:r>
    </w:p>
    <w:p w:rsidRDefault="00C76F57" w:rsidP="00B36A69" w:rsidR="00C76F57" w:rsidRPr="00B36A69">
      <w:pPr>
        <w:jc w:val="both"/>
        <w:rPr>
          <w:rFonts w:hAnsi="Sylfaen" w:ascii="Sylfaen"/>
        </w:rPr>
      </w:pPr>
    </w:p>
    <w:p w:rsidRDefault="00736126" w:rsidP="00B36A69" w:rsidR="00736126" w:rsidRPr="00B36A69">
      <w:pPr>
        <w:pStyle w:val="Odlomakpopisa"/>
        <w:ind w:left="0"/>
        <w:contextualSpacing/>
        <w:jc w:val="both"/>
        <w:rPr>
          <w:rFonts w:hAnsi="Sylfaen" w:ascii="Sylfaen"/>
        </w:rPr>
      </w:pPr>
      <w:r w:rsidRPr="00B36A69">
        <w:rPr>
          <w:rFonts w:hAnsi="Sylfaen" w:ascii="Sylfaen"/>
        </w:rPr>
        <w:t xml:space="preserve">25.ovrha obustavljena u odnosu na nekretnine (suvlasnički dio ovršenice Nade Dreta) upisane u zemljišne knjige Općinskog suda u Velikoj Gorici, zemljišnoknjižni odjel Vrbovec, k.o. Cugovec sada zk. ul. 64 i to kč.br. 172,173,1533/1, 1548, 1648/1, 1648/2, upisane u zk. ul. 1727, k.o. Cugovec i to kč.br. 2079/1 i zk.ul. 564 k.o. Cugovec, i to kčbr. 1692, te je rješenjem od 14.12.2017. g. naložen upis zasnivanja založnog prava u korist GLUMINA BANKE d.d. – u stečaju, Zagreb, a koji je upis proveden sukladno rješenju Općinskog suda u Velikoj Gorici, Stalna služba u Vrbovcu, Zemljišnoknjižni odjel  posl. br. Z-11229/17 od 09.01.2018. g. </w:t>
      </w:r>
    </w:p>
    <w:p w:rsidRDefault="00736126" w:rsidP="00B36A69" w:rsidR="00736126" w:rsidRPr="00B36A69">
      <w:pPr>
        <w:jc w:val="both"/>
        <w:rPr>
          <w:rFonts w:hAnsi="Sylfaen" w:ascii="Sylfaen"/>
        </w:rPr>
      </w:pPr>
      <w:r w:rsidRPr="00B36A69">
        <w:rPr>
          <w:rFonts w:hAnsi="Sylfaen" w:ascii="Sylfaen"/>
        </w:rPr>
        <w:t xml:space="preserve">Založno pravo: na nekretninama ovršenice Nade Dreta upisane u zemljišne knjige Općinskog suda u Velikoj Gorici, zemljišnoknjižni odjel Vrbovec, k.o. Cugovec: </w:t>
      </w:r>
    </w:p>
    <w:p w:rsidRDefault="00736126" w:rsidP="00B36A69" w:rsidR="00736126" w:rsidRPr="00B36A69">
      <w:pPr>
        <w:ind w:firstLine="720"/>
        <w:contextualSpacing/>
        <w:jc w:val="both"/>
        <w:rPr>
          <w:rFonts w:hAnsi="Sylfaen" w:ascii="Sylfaen"/>
        </w:rPr>
      </w:pPr>
      <w:r w:rsidRPr="00B36A69">
        <w:rPr>
          <w:rFonts w:hAnsi="Sylfaen" w:ascii="Sylfaen"/>
        </w:rPr>
        <w:t xml:space="preserve">-zk. ul. 64 (u 16/24 dijela) i to kč.br. 172, 173, 1533/1, 1548, 1648/1,1648/2, </w:t>
      </w:r>
    </w:p>
    <w:p w:rsidRDefault="00736126" w:rsidP="00B36A69" w:rsidR="00736126" w:rsidRPr="00B36A69">
      <w:pPr>
        <w:ind w:firstLine="720"/>
        <w:contextualSpacing/>
        <w:jc w:val="both"/>
        <w:rPr>
          <w:rFonts w:hAnsi="Sylfaen" w:ascii="Sylfaen"/>
        </w:rPr>
      </w:pPr>
      <w:r w:rsidRPr="00B36A69">
        <w:rPr>
          <w:rFonts w:hAnsi="Sylfaen" w:ascii="Sylfaen"/>
        </w:rPr>
        <w:t>-zk. ul. 1727 (u 16/24 dijela) i to kč.br. 2079/1,</w:t>
      </w:r>
    </w:p>
    <w:p w:rsidRDefault="00736126" w:rsidP="00B36A69" w:rsidR="00736126" w:rsidRPr="00B36A69">
      <w:pPr>
        <w:ind w:firstLine="720"/>
        <w:contextualSpacing/>
        <w:jc w:val="both"/>
        <w:rPr>
          <w:rFonts w:hAnsi="Sylfaen" w:ascii="Sylfaen"/>
        </w:rPr>
      </w:pPr>
      <w:r w:rsidRPr="00B36A69">
        <w:rPr>
          <w:rFonts w:hAnsi="Sylfaen" w:ascii="Sylfaen"/>
        </w:rPr>
        <w:t>-zk. ul. 564 k.o. (u 20/24 dijela) i to kčbr. 1692.</w:t>
      </w:r>
    </w:p>
    <w:p w:rsidRDefault="00736126" w:rsidP="00B36A69" w:rsidR="00736126" w:rsidRPr="00B36A69">
      <w:pPr>
        <w:jc w:val="both"/>
        <w:rPr>
          <w:rFonts w:hAnsi="Sylfaen" w:ascii="Sylfaen"/>
        </w:rPr>
      </w:pPr>
    </w:p>
    <w:p w:rsidRDefault="00736126" w:rsidP="00B36A69" w:rsidR="009B56EF" w:rsidRPr="009355F9">
      <w:pPr>
        <w:jc w:val="both"/>
        <w:rPr>
          <w:rFonts w:hAnsi="Sylfaen" w:ascii="Sylfaen"/>
        </w:rPr>
      </w:pPr>
      <w:r w:rsidRPr="009355F9">
        <w:rPr>
          <w:rFonts w:hAnsi="Sylfaen" w:ascii="Sylfaen"/>
        </w:rPr>
        <w:t xml:space="preserve">26. </w:t>
      </w:r>
      <w:r w:rsidR="009B56EF" w:rsidRPr="009355F9">
        <w:rPr>
          <w:rFonts w:hAnsi="Sylfaen" w:ascii="Sylfaen"/>
        </w:rPr>
        <w:t xml:space="preserve">založno pravo </w:t>
      </w:r>
      <w:r w:rsidR="00DE079A">
        <w:rPr>
          <w:rFonts w:hAnsi="Sylfaen" w:ascii="Sylfaen"/>
        </w:rPr>
        <w:t xml:space="preserve">kod Općinskog suda u Vukovaru, zk odjel Vinkovci, </w:t>
      </w:r>
      <w:r w:rsidR="009B56EF" w:rsidRPr="009355F9">
        <w:rPr>
          <w:rFonts w:hAnsi="Sylfaen" w:ascii="Sylfaen"/>
        </w:rPr>
        <w:t>na nekretnini upisana u zk.ul. 465</w:t>
      </w:r>
      <w:r w:rsidR="00DE079A">
        <w:rPr>
          <w:rFonts w:hAnsi="Sylfaen" w:ascii="Sylfaen"/>
        </w:rPr>
        <w:t>5 k.o. Vinkovci, ovršenik Pero Ž</w:t>
      </w:r>
      <w:r w:rsidR="009B56EF" w:rsidRPr="009355F9">
        <w:rPr>
          <w:rFonts w:hAnsi="Sylfaen" w:ascii="Sylfaen"/>
        </w:rPr>
        <w:t>eljko Duspara</w:t>
      </w:r>
    </w:p>
    <w:p w:rsidRDefault="009B56EF" w:rsidP="00B36A69" w:rsidR="009B56EF" w:rsidRPr="009355F9">
      <w:pPr>
        <w:jc w:val="both"/>
        <w:rPr>
          <w:rFonts w:hAnsi="Sylfaen" w:ascii="Sylfaen"/>
        </w:rPr>
      </w:pPr>
      <w:r w:rsidRPr="009355F9">
        <w:rPr>
          <w:rFonts w:hAnsi="Sylfaen" w:ascii="Sylfaen"/>
        </w:rPr>
        <w:t>Banka se u zk ulošku u redoslijedu upisanih založnih prava nalazi na 4. mjestu.</w:t>
      </w:r>
    </w:p>
    <w:p w:rsidRDefault="00736126" w:rsidP="00B36A69" w:rsidR="00736126" w:rsidRPr="009355F9">
      <w:pPr>
        <w:jc w:val="both"/>
        <w:rPr>
          <w:rFonts w:hAnsi="Sylfaen" w:ascii="Sylfaen"/>
        </w:rPr>
      </w:pPr>
    </w:p>
    <w:p w:rsidRDefault="009B56EF" w:rsidP="00B36A69" w:rsidR="00C75299" w:rsidRPr="009355F9">
      <w:pPr>
        <w:jc w:val="both"/>
        <w:rPr>
          <w:rFonts w:hAnsi="Sylfaen" w:ascii="Sylfaen"/>
        </w:rPr>
      </w:pPr>
      <w:r w:rsidRPr="009355F9">
        <w:rPr>
          <w:rFonts w:hAnsi="Sylfaen" w:ascii="Sylfaen"/>
        </w:rPr>
        <w:t xml:space="preserve">27. </w:t>
      </w:r>
      <w:r w:rsidR="00C75299" w:rsidRPr="009355F9">
        <w:rPr>
          <w:rFonts w:hAnsi="Sylfaen" w:ascii="Sylfaen"/>
        </w:rPr>
        <w:t>založno pravo na nekretnini</w:t>
      </w:r>
      <w:r w:rsidR="00DE079A">
        <w:rPr>
          <w:rFonts w:hAnsi="Sylfaen" w:ascii="Sylfaen"/>
        </w:rPr>
        <w:t xml:space="preserve"> kod Općinskog suda u Osijeku, zk odjel Đakovo</w:t>
      </w:r>
      <w:r w:rsidR="00C75299" w:rsidRPr="009355F9">
        <w:rPr>
          <w:rFonts w:hAnsi="Sylfaen" w:ascii="Sylfaen"/>
        </w:rPr>
        <w:t xml:space="preserve"> u suvlasništvu ovršenice JEKE GALIĆ, upisane u zk.ul.br. 183 k.o. Koritna u korist Glumuna banke d.d.- u stečaju.</w:t>
      </w:r>
    </w:p>
    <w:p w:rsidRDefault="00C75299" w:rsidP="00B36A69" w:rsidR="00C75299" w:rsidRPr="009355F9">
      <w:pPr>
        <w:jc w:val="both"/>
        <w:rPr>
          <w:rFonts w:hAnsi="Sylfaen" w:ascii="Sylfaen"/>
        </w:rPr>
      </w:pPr>
      <w:r w:rsidRPr="009355F9">
        <w:rPr>
          <w:rFonts w:hAnsi="Sylfaen" w:ascii="Sylfaen"/>
        </w:rPr>
        <w:t>Stečajn dužnik se u redoslijedu upisanih založnih prava nalazi na 1. mjestu.</w:t>
      </w:r>
    </w:p>
    <w:p w:rsidRDefault="00736126" w:rsidP="00B36A69" w:rsidR="00736126" w:rsidRPr="009355F9">
      <w:pPr>
        <w:jc w:val="both"/>
        <w:rPr>
          <w:rFonts w:hAnsi="Sylfaen" w:ascii="Sylfaen"/>
        </w:rPr>
      </w:pPr>
    </w:p>
    <w:p w:rsidRDefault="00C75299" w:rsidP="009355F9" w:rsidR="00C75299" w:rsidRPr="009355F9">
      <w:pPr>
        <w:jc w:val="both"/>
        <w:rPr>
          <w:rFonts w:hAnsi="Sylfaen" w:ascii="Sylfaen"/>
        </w:rPr>
      </w:pPr>
      <w:r w:rsidRPr="009355F9">
        <w:rPr>
          <w:rFonts w:hAnsi="Sylfaen" w:ascii="Sylfaen"/>
        </w:rPr>
        <w:t xml:space="preserve">28. založno pravo </w:t>
      </w:r>
      <w:r w:rsidR="00DE079A">
        <w:rPr>
          <w:rFonts w:hAnsi="Sylfaen" w:ascii="Sylfaen"/>
        </w:rPr>
        <w:t xml:space="preserve">na nekretninama upisanim kod Općinskog suda u Slavonskom Brodu, zk odjel Nova Gradiška </w:t>
      </w:r>
      <w:r w:rsidRPr="009355F9">
        <w:rPr>
          <w:rFonts w:hAnsi="Sylfaen" w:ascii="Sylfaen"/>
        </w:rPr>
        <w:t>u zk.ul.br. 39 k.o. Magić Mala, zk odjel Nova Gradiška, ovršenik Ivan Konjević</w:t>
      </w:r>
    </w:p>
    <w:p w:rsidRDefault="00C75299" w:rsidP="009355F9" w:rsidR="00C75299" w:rsidRPr="009355F9">
      <w:pPr>
        <w:jc w:val="both"/>
        <w:rPr>
          <w:rFonts w:hAnsi="Sylfaen" w:ascii="Sylfaen"/>
        </w:rPr>
      </w:pPr>
      <w:r w:rsidRPr="009355F9">
        <w:rPr>
          <w:rFonts w:hAnsi="Sylfaen" w:ascii="Sylfaen"/>
        </w:rPr>
        <w:t>Stečajni dužnik u redoslijedu upisanih založnih prava nalazi na 3. mjestu.</w:t>
      </w:r>
    </w:p>
    <w:p w:rsidRDefault="00736126" w:rsidP="009355F9" w:rsidR="00736126" w:rsidRPr="009355F9">
      <w:pPr>
        <w:jc w:val="both"/>
        <w:rPr>
          <w:rFonts w:hAnsi="Sylfaen" w:ascii="Sylfaen"/>
        </w:rPr>
      </w:pPr>
    </w:p>
    <w:p w:rsidRDefault="00C75299" w:rsidP="009355F9" w:rsidR="00C75299" w:rsidRPr="009355F9">
      <w:pPr>
        <w:jc w:val="both"/>
        <w:rPr>
          <w:rFonts w:hAnsi="Sylfaen" w:ascii="Sylfaen"/>
        </w:rPr>
      </w:pPr>
      <w:r w:rsidRPr="009355F9">
        <w:rPr>
          <w:rFonts w:hAnsi="Sylfaen" w:ascii="Sylfaen"/>
        </w:rPr>
        <w:t xml:space="preserve">29. založno pravo </w:t>
      </w:r>
      <w:r w:rsidR="00DE079A">
        <w:rPr>
          <w:rFonts w:hAnsi="Sylfaen" w:ascii="Sylfaen"/>
        </w:rPr>
        <w:t xml:space="preserve">na nekretninama upisanim kod Općinskog suda u Novom zagrebu, Zk odjel Novi Zagreb </w:t>
      </w:r>
      <w:r w:rsidRPr="009355F9">
        <w:rPr>
          <w:rFonts w:hAnsi="Sylfaen" w:ascii="Sylfaen"/>
        </w:rPr>
        <w:t xml:space="preserve">u zk.ul.br. 646 k.o. Goli Breg, Zk odjel Novi Zagreb, ovršenik Stjepan Medić, </w:t>
      </w:r>
    </w:p>
    <w:p w:rsidRDefault="00C75299" w:rsidP="009355F9" w:rsidR="00C75299" w:rsidRPr="009355F9">
      <w:pPr>
        <w:jc w:val="both"/>
        <w:rPr>
          <w:rFonts w:hAnsi="Sylfaen" w:ascii="Sylfaen"/>
        </w:rPr>
      </w:pPr>
      <w:r w:rsidRPr="009355F9">
        <w:rPr>
          <w:rFonts w:hAnsi="Sylfaen" w:ascii="Sylfaen"/>
        </w:rPr>
        <w:t>Stečajni dužnik se u redoslijedu upisanih založnih prava nalazi na 2. mjestu.</w:t>
      </w:r>
    </w:p>
    <w:p w:rsidRDefault="00736126" w:rsidP="009355F9" w:rsidR="00736126" w:rsidRPr="009355F9">
      <w:pPr>
        <w:jc w:val="both"/>
        <w:rPr>
          <w:rFonts w:hAnsi="Sylfaen" w:ascii="Sylfaen"/>
        </w:rPr>
      </w:pPr>
    </w:p>
    <w:p w:rsidRDefault="00C75299" w:rsidP="009355F9" w:rsidR="009355F9" w:rsidRPr="009355F9">
      <w:pPr>
        <w:jc w:val="both"/>
        <w:rPr>
          <w:rFonts w:hAnsi="Sylfaen" w:ascii="Sylfaen"/>
        </w:rPr>
      </w:pPr>
      <w:r w:rsidRPr="009355F9">
        <w:rPr>
          <w:rFonts w:hAnsi="Sylfaen" w:ascii="Sylfaen"/>
        </w:rPr>
        <w:t xml:space="preserve">30. </w:t>
      </w:r>
      <w:r w:rsidR="009355F9" w:rsidRPr="009355F9">
        <w:rPr>
          <w:rFonts w:hAnsi="Sylfaen" w:ascii="Sylfaen"/>
        </w:rPr>
        <w:t xml:space="preserve">založno pravo </w:t>
      </w:r>
      <w:r w:rsidR="00DE079A">
        <w:rPr>
          <w:rFonts w:hAnsi="Sylfaen" w:ascii="Sylfaen"/>
        </w:rPr>
        <w:t xml:space="preserve">na nekretninama upisanim kod Općinskog suda u Velikoj Gorici, zk odjel Velika Gorica, </w:t>
      </w:r>
      <w:r w:rsidR="009355F9" w:rsidRPr="009355F9">
        <w:rPr>
          <w:rFonts w:hAnsi="Sylfaen" w:ascii="Sylfaen"/>
        </w:rPr>
        <w:t>u zk.ul. 513 k.o. Velika Buna, ovršenik Stjepan Rovišan</w:t>
      </w:r>
    </w:p>
    <w:p w:rsidRDefault="009355F9" w:rsidP="009355F9" w:rsidR="009355F9" w:rsidRPr="009355F9">
      <w:pPr>
        <w:jc w:val="both"/>
        <w:rPr>
          <w:rFonts w:hAnsi="Sylfaen" w:ascii="Sylfaen"/>
        </w:rPr>
      </w:pPr>
      <w:r w:rsidRPr="009355F9">
        <w:rPr>
          <w:rFonts w:hAnsi="Sylfaen" w:ascii="Sylfaen"/>
        </w:rPr>
        <w:t>Stečajni dužnik u redoslijedu upisanih založnih prava nalazi na 5. mjestu.</w:t>
      </w:r>
    </w:p>
    <w:p w:rsidRDefault="00736126" w:rsidP="00DF5897" w:rsidR="00736126" w:rsidRPr="009355F9">
      <w:pPr>
        <w:jc w:val="both"/>
        <w:rPr>
          <w:rFonts w:hAnsi="Sylfaen" w:ascii="Sylfaen"/>
        </w:rPr>
      </w:pPr>
    </w:p>
    <w:p w:rsidRDefault="009355F9" w:rsidP="000D4A19" w:rsidR="009355F9" w:rsidRPr="000D4A19">
      <w:pPr>
        <w:jc w:val="both"/>
        <w:rPr>
          <w:rFonts w:hAnsi="Sylfaen" w:ascii="Sylfaen"/>
        </w:rPr>
      </w:pPr>
      <w:r w:rsidRPr="000D4A19">
        <w:rPr>
          <w:rFonts w:hAnsi="Sylfaen" w:ascii="Sylfaen"/>
        </w:rPr>
        <w:t xml:space="preserve">31. založno pravo na nekretninama upisanim </w:t>
      </w:r>
      <w:r w:rsidR="00DE079A" w:rsidRPr="000D4A19">
        <w:rPr>
          <w:rFonts w:hAnsi="Sylfaen" w:ascii="Sylfaen"/>
        </w:rPr>
        <w:t xml:space="preserve">Općinskog suda u Velikoj Gorici, Zemljišnoknjižni odjel Vrbovec </w:t>
      </w:r>
      <w:r w:rsidRPr="000D4A19">
        <w:rPr>
          <w:rFonts w:hAnsi="Sylfaen" w:ascii="Sylfaen"/>
        </w:rPr>
        <w:t>u zk.ul.br. 1016 k.o. Hudovo,  ovršenik Damir Grubišić i Mladen Sokolić</w:t>
      </w:r>
    </w:p>
    <w:p w:rsidRDefault="009355F9" w:rsidP="000D4A19" w:rsidR="009355F9" w:rsidRPr="000D4A19">
      <w:pPr>
        <w:jc w:val="both"/>
        <w:rPr>
          <w:rFonts w:hAnsi="Sylfaen" w:ascii="Sylfaen"/>
        </w:rPr>
      </w:pPr>
      <w:r w:rsidRPr="000D4A19">
        <w:rPr>
          <w:rFonts w:hAnsi="Sylfaen" w:ascii="Sylfaen"/>
        </w:rPr>
        <w:t>Stečajni dužnik se u redoslijedu upisanih založnih prava nalazi na 2. mjestu.</w:t>
      </w:r>
    </w:p>
    <w:p w:rsidRDefault="00736126" w:rsidP="000D4A19" w:rsidR="00736126" w:rsidRPr="000D4A19">
      <w:pPr>
        <w:jc w:val="both"/>
        <w:rPr>
          <w:rFonts w:hAnsi="Sylfaen" w:ascii="Sylfaen"/>
        </w:rPr>
      </w:pPr>
    </w:p>
    <w:p w:rsidRDefault="00DE079A" w:rsidP="000D4A19" w:rsidR="00DE079A" w:rsidRPr="000D4A19">
      <w:pPr>
        <w:jc w:val="both"/>
        <w:rPr>
          <w:rFonts w:hAnsi="Sylfaen" w:ascii="Sylfaen"/>
        </w:rPr>
      </w:pPr>
      <w:r w:rsidRPr="000D4A19">
        <w:rPr>
          <w:rFonts w:hAnsi="Sylfaen" w:ascii="Sylfaen"/>
        </w:rPr>
        <w:t>32. založno pravo na nekretnini upisanoj kod Općinskog suda u Čakovcu, zk odjel Čakovec, u zk.ul.br. 2460 k.o. Belica, ovršenik Bihar i Požgaj</w:t>
      </w:r>
    </w:p>
    <w:p w:rsidRDefault="00DE079A" w:rsidP="000D4A19" w:rsidR="00DE079A" w:rsidRPr="000D4A19">
      <w:pPr>
        <w:jc w:val="both"/>
        <w:rPr>
          <w:rFonts w:hAnsi="Sylfaen" w:ascii="Sylfaen"/>
        </w:rPr>
      </w:pPr>
      <w:r w:rsidRPr="000D4A19">
        <w:rPr>
          <w:rFonts w:hAnsi="Sylfaen" w:ascii="Sylfaen"/>
        </w:rPr>
        <w:t>Stečajni dužnik se u redoslijedu naplate nalazi na 1. mjestu.</w:t>
      </w:r>
    </w:p>
    <w:p w:rsidRDefault="00EA3873" w:rsidP="000D4A19" w:rsidR="00EA3873" w:rsidRPr="000D4A19">
      <w:pPr>
        <w:jc w:val="both"/>
        <w:rPr>
          <w:rFonts w:hAnsi="Sylfaen" w:ascii="Sylfaen"/>
        </w:rPr>
      </w:pPr>
    </w:p>
    <w:p w:rsidRDefault="00EA3873" w:rsidP="000D4A19" w:rsidR="00EA3873" w:rsidRPr="000D4A19">
      <w:pPr>
        <w:jc w:val="both"/>
        <w:rPr>
          <w:rFonts w:hAnsi="Sylfaen" w:ascii="Sylfaen"/>
        </w:rPr>
      </w:pPr>
      <w:r w:rsidRPr="000D4A19">
        <w:rPr>
          <w:rFonts w:hAnsi="Sylfaen" w:ascii="Sylfaen"/>
        </w:rPr>
        <w:t xml:space="preserve">33. ovrha na nekretnini upisana kod Općinskog suda u Sisku, zemljišnoknjižni odjel Sisak u zk.ul.br.: 281, k.o. Kratečko, ovršenik Boris Pavleković i drugi. </w:t>
      </w:r>
    </w:p>
    <w:p w:rsidRDefault="00850AFC" w:rsidP="000D4A19" w:rsidR="00850AFC" w:rsidRPr="000D4A19">
      <w:pPr>
        <w:jc w:val="both"/>
        <w:rPr>
          <w:rFonts w:hAnsi="Sylfaen" w:ascii="Sylfaen"/>
          <w:u w:val="single"/>
        </w:rPr>
      </w:pPr>
    </w:p>
    <w:p w:rsidRDefault="000D4A19" w:rsidP="000D4A19" w:rsidR="00850AFC" w:rsidRPr="000D4A19">
      <w:pPr>
        <w:jc w:val="both"/>
        <w:rPr>
          <w:rFonts w:hAnsi="Sylfaen" w:ascii="Sylfaen"/>
        </w:rPr>
      </w:pPr>
      <w:r w:rsidRPr="000D4A19">
        <w:rPr>
          <w:rFonts w:hAnsi="Sylfaen" w:ascii="Sylfaen"/>
        </w:rPr>
        <w:t xml:space="preserve">34. ovrha na nekretninama u vlasništvu IVE STANOŠA upisanim u </w:t>
      </w:r>
      <w:r w:rsidR="001B4FDA">
        <w:rPr>
          <w:rFonts w:hAnsi="Sylfaen" w:ascii="Sylfaen"/>
        </w:rPr>
        <w:t>zk</w:t>
      </w:r>
      <w:r w:rsidRPr="000D4A19">
        <w:rPr>
          <w:rFonts w:hAnsi="Sylfaen" w:ascii="Sylfaen"/>
        </w:rPr>
        <w:t xml:space="preserve"> ul. 573 (vrt). </w:t>
      </w:r>
      <w:r w:rsidR="001B4FDA">
        <w:rPr>
          <w:rFonts w:hAnsi="Sylfaen" w:ascii="Sylfaen"/>
        </w:rPr>
        <w:t>k.o.</w:t>
      </w:r>
      <w:r w:rsidRPr="000D4A19">
        <w:rPr>
          <w:rFonts w:hAnsi="Sylfaen" w:ascii="Sylfaen"/>
        </w:rPr>
        <w:t xml:space="preserve"> Popovići, zk ul 572 KO Popovići (kuća), zk ul 98  (kuća) i zk ul 147 KO Popovići (vinograd). Ovrha je zabilježena u zemljišnim knjigama. Na rješenje o ovrsi ovršenik uložio žalbu,o kojoj žalbi do danas nije odlučeno.</w:t>
      </w:r>
    </w:p>
    <w:p w:rsidRDefault="000D4A19" w:rsidP="000F294A" w:rsidR="000D4A19"/>
    <w:p w:rsidRDefault="009B5D0F" w:rsidP="000F294A" w:rsidR="000D4A19" w:rsidRPr="003E3B15">
      <w:pPr>
        <w:rPr>
          <w:rFonts w:hAnsi="Sylfaen" w:ascii="Sylfaen"/>
        </w:rPr>
      </w:pPr>
      <w:r>
        <w:rPr>
          <w:rFonts w:hAnsi="Sylfaen" w:ascii="Sylfaen"/>
        </w:rPr>
        <w:t>35</w:t>
      </w:r>
      <w:r w:rsidR="000D4A19" w:rsidRPr="003E3B15">
        <w:rPr>
          <w:rFonts w:hAnsi="Sylfaen" w:ascii="Sylfaen"/>
        </w:rPr>
        <w:t xml:space="preserve">. </w:t>
      </w:r>
      <w:r w:rsidR="003E3B15" w:rsidRPr="003E3B15">
        <w:rPr>
          <w:rFonts w:hAnsi="Sylfaen" w:ascii="Sylfaen"/>
        </w:rPr>
        <w:t>ovrha na nekretninama u suvlasništvu ovršenika Veljko Grujić upianih kod Općinskog suda u Bje</w:t>
      </w:r>
      <w:r w:rsidR="003E3B15">
        <w:rPr>
          <w:rFonts w:hAnsi="Sylfaen" w:ascii="Sylfaen"/>
        </w:rPr>
        <w:t>l</w:t>
      </w:r>
      <w:r w:rsidR="003E3B15" w:rsidRPr="003E3B15">
        <w:rPr>
          <w:rFonts w:hAnsi="Sylfaen" w:ascii="Sylfaen"/>
        </w:rPr>
        <w:t>ovaru, Zk odjel Daruvar i to:</w:t>
      </w:r>
    </w:p>
    <w:p w:rsidRDefault="003E3B15" w:rsidP="003E3B15" w:rsidR="003E3B15" w:rsidRPr="003E3B15">
      <w:pPr>
        <w:jc w:val="both"/>
        <w:rPr>
          <w:rFonts w:hAnsi="Sylfaen" w:ascii="Sylfaen"/>
        </w:rPr>
      </w:pPr>
      <w:r w:rsidRPr="003E3B15">
        <w:rPr>
          <w:rFonts w:hAnsi="Sylfaen" w:ascii="Sylfaen"/>
        </w:rPr>
        <w:t>-  udio 9/48 k.o. Vrbovac zk.ul. 760 kat.čest. 181 u naravi kuća dvor i gospodarske zgrade površine 1964 m2</w:t>
      </w:r>
    </w:p>
    <w:p w:rsidRDefault="003E3B15" w:rsidP="003E3B15" w:rsidR="003E3B15" w:rsidRPr="003E3B15">
      <w:pPr>
        <w:jc w:val="both"/>
        <w:rPr>
          <w:rFonts w:hAnsi="Sylfaen" w:ascii="Sylfaen"/>
        </w:rPr>
      </w:pPr>
      <w:r w:rsidRPr="003E3B15">
        <w:rPr>
          <w:rFonts w:hAnsi="Sylfaen" w:ascii="Sylfaen"/>
        </w:rPr>
        <w:t>-  udio 1/4 k.o. Vrbovec zk.ul. 732 kat čest 670/ 1 u naravi livada Livadica u Mesari površine 6722 m2, kat čest 670/2 u naravi  Livadica u Mesari površine 691 m2, kat čest 670/3 u naravi Livadica u Mesari, površine 5744 m2, kat čest. 670/5 u naravi potok Livadica u Mesari površine 2316 m2</w:t>
      </w:r>
    </w:p>
    <w:p w:rsidRDefault="003E3B15" w:rsidP="003E3B15" w:rsidR="003E3B15" w:rsidRPr="00FB32AD">
      <w:pPr>
        <w:jc w:val="both"/>
        <w:rPr>
          <w:rFonts w:hAnsi="Sylfaen" w:ascii="Sylfaen"/>
        </w:rPr>
      </w:pPr>
      <w:r w:rsidRPr="003E3B15">
        <w:rPr>
          <w:rFonts w:hAnsi="Sylfaen" w:ascii="Sylfaen"/>
        </w:rPr>
        <w:t xml:space="preserve">-  udio 1/3 k.o. Vrbovac zk.ul. 66 kat čest. 99 u naravi pašnjak u Mjestu površine 6978 m2, kat. Čest 104 u naravi pašnjak, kat.čestica 179/2 u naravi voćnjak kod kuće u Mjestu površine 3532m2 kat.čest. 223 u naravi oranica u Kućištu površine 10937m2, kat.čest. 224 u naravi oranica u Kučištu površine 6517 m2, kat čest 226 u naravi vinograd u kučištu površine 2536 m2, kat čest 231/1 u naravi šuma površine 3838 m2, kat čest 231/4 u naravi šikara, kat čest. 715/1 u </w:t>
      </w:r>
      <w:r w:rsidRPr="00FB32AD">
        <w:rPr>
          <w:rFonts w:hAnsi="Sylfaen" w:ascii="Sylfaen"/>
        </w:rPr>
        <w:t>naravi šikara u Mesari površine 24706m2 sveukupno površine 54706 m2</w:t>
      </w:r>
    </w:p>
    <w:p w:rsidRDefault="003E3B15" w:rsidP="003E3B15" w:rsidR="003E3B15" w:rsidRPr="00FB32AD">
      <w:pPr>
        <w:jc w:val="both"/>
        <w:rPr>
          <w:rFonts w:hAnsi="Sylfaen" w:ascii="Sylfaen"/>
        </w:rPr>
      </w:pPr>
      <w:r w:rsidRPr="00FB32AD">
        <w:rPr>
          <w:rFonts w:hAnsi="Sylfaen" w:ascii="Sylfaen"/>
        </w:rPr>
        <w:t xml:space="preserve">-  udio 1/4 k.o. Vrbovac zk.ul. 883 kat.čest 670/4 u naravi livada livadica u Mesari površine 881 m2 </w:t>
      </w:r>
    </w:p>
    <w:p w:rsidRDefault="003E3B15" w:rsidP="003E3B15" w:rsidR="003E3B15" w:rsidRPr="00FB32AD">
      <w:pPr>
        <w:jc w:val="both"/>
        <w:rPr>
          <w:rFonts w:hAnsi="Sylfaen" w:ascii="Sylfaen"/>
        </w:rPr>
      </w:pPr>
    </w:p>
    <w:p w:rsidRDefault="009B5D0F" w:rsidP="00FB32AD" w:rsidR="009936BA" w:rsidRPr="00FB32AD">
      <w:pPr>
        <w:pStyle w:val="Odlomakpopisa"/>
        <w:spacing w:lineRule="auto" w:line="259" w:after="160"/>
        <w:ind w:left="0"/>
        <w:contextualSpacing/>
        <w:jc w:val="both"/>
        <w:rPr>
          <w:rFonts w:hAnsi="Sylfaen" w:ascii="Sylfaen"/>
        </w:rPr>
      </w:pPr>
      <w:r>
        <w:rPr>
          <w:rFonts w:hAnsi="Sylfaen" w:ascii="Sylfaen"/>
        </w:rPr>
        <w:t>36</w:t>
      </w:r>
      <w:r w:rsidR="003E3B15" w:rsidRPr="00FB32AD">
        <w:rPr>
          <w:rFonts w:hAnsi="Sylfaen" w:ascii="Sylfaen"/>
        </w:rPr>
        <w:t>.</w:t>
      </w:r>
      <w:r w:rsidR="009936BA" w:rsidRPr="00FB32AD">
        <w:rPr>
          <w:rFonts w:hAnsi="Sylfaen" w:ascii="Sylfaen"/>
        </w:rPr>
        <w:t xml:space="preserve"> založno pravo na nekretninama upisanim kod</w:t>
      </w:r>
      <w:r w:rsidR="003E3B15" w:rsidRPr="00FB32AD">
        <w:rPr>
          <w:rFonts w:hAnsi="Sylfaen" w:ascii="Sylfaen"/>
        </w:rPr>
        <w:t xml:space="preserve"> </w:t>
      </w:r>
      <w:r w:rsidR="009936BA" w:rsidRPr="00FB32AD">
        <w:rPr>
          <w:rFonts w:hAnsi="Sylfaen" w:ascii="Sylfaen"/>
        </w:rPr>
        <w:t xml:space="preserve">Općinskog suda u Varaždinu, zemljišnoknjižni odjel Varaždin, k.o. Varaždin u osnivanju u zk.ul.12715, Kat.čest.8657 šuma u </w:t>
      </w:r>
      <w:r w:rsidR="009936BA" w:rsidRPr="00FB32AD">
        <w:rPr>
          <w:rFonts w:hAnsi="Sylfaen" w:ascii="Sylfaen"/>
        </w:rPr>
        <w:lastRenderedPageBreak/>
        <w:t>Motičnjaku sa 774 m2, Kat.čest.8673/10 šuma u Motičnjaku sa 9000 m2, Kat.čest.8673/14 šuma u Motičnjaku sa 8106 m2, Kat.čest.8673/15 šuma u Motičnjaku sa 8106 m2, Kat.čest.8673/16 šuma u Motičnjaku sa 4797 m2, vlasništvo Ren-transport d.o.o. Varaždin. Upisana nadhipoteka u korist STANOING d.o.o. Varaždin</w:t>
      </w:r>
      <w:r w:rsidR="00FF4361" w:rsidRPr="00FB32AD">
        <w:rPr>
          <w:rFonts w:hAnsi="Sylfaen" w:ascii="Sylfaen"/>
        </w:rPr>
        <w:t>. Na navedenim nekretninama dana 02.studenog 1998.g upisano je založno pravo u korist brokerske kuće BON d.o.o. iz Varaždina</w:t>
      </w:r>
    </w:p>
    <w:p w:rsidRDefault="009936BA" w:rsidP="009936BA" w:rsidR="009936BA">
      <w:pPr>
        <w:pStyle w:val="Odlomakpopisa"/>
        <w:spacing w:lineRule="auto" w:line="259" w:after="160"/>
        <w:ind w:left="0"/>
        <w:contextualSpacing/>
      </w:pPr>
    </w:p>
    <w:p w:rsidRDefault="009B5D0F" w:rsidP="00FB32AD" w:rsidR="00FB32AD" w:rsidRPr="00FB32AD">
      <w:pPr>
        <w:rPr>
          <w:rFonts w:hAnsi="Sylfaen" w:ascii="Sylfaen"/>
        </w:rPr>
      </w:pPr>
      <w:r>
        <w:rPr>
          <w:rFonts w:hAnsi="Sylfaen" w:ascii="Sylfaen"/>
        </w:rPr>
        <w:t>37</w:t>
      </w:r>
      <w:r w:rsidR="009936BA" w:rsidRPr="00FB32AD">
        <w:rPr>
          <w:rFonts w:hAnsi="Sylfaen" w:ascii="Sylfaen"/>
        </w:rPr>
        <w:t xml:space="preserve">. </w:t>
      </w:r>
      <w:r w:rsidR="00FB32AD" w:rsidRPr="00FB32AD">
        <w:rPr>
          <w:rFonts w:hAnsi="Sylfaen" w:ascii="Sylfaen"/>
        </w:rPr>
        <w:t xml:space="preserve">založno pravo na nekretninama Općinskog suda u Bjelovaru, zemljišno knjižni odjel Čazma, k.o.. Vrtlinska upisane u zk. ul.br. 732, kč br: 732/1, 732/2, 732/3, 732/4 i zk ul 262, kč br 730/2 i 730/3 i zk ul 855, kč br 167/1,  kč br 168, kčbr. 168, kčbr. 1067 i kčbr 1126, ovršenici Tomeković promet d.o.o. i Dragan Tomeković.                                                                                                                                                                         Stečajni dužnik upisan pod red. br. 6. i 7. </w:t>
      </w:r>
    </w:p>
    <w:p w:rsidRDefault="009936BA" w:rsidP="009936BA" w:rsidR="009936BA">
      <w:pPr>
        <w:pStyle w:val="Odlomakpopisa"/>
        <w:spacing w:lineRule="auto" w:line="259" w:after="160"/>
        <w:ind w:left="0"/>
        <w:contextualSpacing/>
      </w:pPr>
    </w:p>
    <w:p w:rsidRDefault="009B5D0F" w:rsidP="007C2C9B" w:rsidR="00DF5897" w:rsidRPr="007C2C9B">
      <w:pPr>
        <w:pStyle w:val="Odlomakpopisa"/>
        <w:spacing w:lineRule="auto" w:line="259" w:after="160"/>
        <w:ind w:left="0"/>
        <w:contextualSpacing/>
      </w:pPr>
      <w:r>
        <w:t>38</w:t>
      </w:r>
      <w:r w:rsidR="00FB32AD">
        <w:t xml:space="preserve">. </w:t>
      </w:r>
      <w:r w:rsidR="00FB32AD" w:rsidRPr="00FB32AD">
        <w:rPr>
          <w:rFonts w:hAnsi="Sylfaen" w:ascii="Sylfaen"/>
        </w:rPr>
        <w:t>založno pravo na nekretninama</w:t>
      </w:r>
      <w:r w:rsidR="00FB32AD">
        <w:rPr>
          <w:rFonts w:hAnsi="Sylfaen" w:ascii="Sylfaen"/>
        </w:rPr>
        <w:t xml:space="preserve"> </w:t>
      </w:r>
      <w:r w:rsidR="00FB32AD">
        <w:t>Općinskog suda u Dubrovniku, zemljišno knjižni odjel Dubrovnik, k.o. Popovići, zk.</w:t>
      </w:r>
      <w:r w:rsidR="00FB32AD" w:rsidRPr="00CC48AF">
        <w:t xml:space="preserve"> ul.</w:t>
      </w:r>
      <w:r w:rsidR="00FB32AD">
        <w:t xml:space="preserve">br. 573 (vrt), </w:t>
      </w:r>
      <w:r w:rsidR="00FB32AD" w:rsidRPr="00CC48AF">
        <w:t>zk</w:t>
      </w:r>
      <w:r w:rsidR="00FB32AD">
        <w:t>.</w:t>
      </w:r>
      <w:r w:rsidR="00FB32AD" w:rsidRPr="00CC48AF">
        <w:t xml:space="preserve"> ul</w:t>
      </w:r>
      <w:r w:rsidR="00FB32AD">
        <w:t>. br. 572 (kuća), zk.</w:t>
      </w:r>
      <w:r w:rsidR="00FB32AD" w:rsidRPr="00CC48AF">
        <w:t>ul</w:t>
      </w:r>
      <w:r w:rsidR="00FB32AD">
        <w:t>,br</w:t>
      </w:r>
      <w:r w:rsidR="00FB32AD" w:rsidRPr="00CC48AF">
        <w:t xml:space="preserve"> 98  (kuća) i </w:t>
      </w:r>
      <w:r w:rsidR="00FB32AD">
        <w:t>zk.</w:t>
      </w:r>
      <w:r w:rsidR="00FB32AD" w:rsidRPr="00CC48AF">
        <w:t>ul</w:t>
      </w:r>
      <w:r w:rsidR="00FB32AD">
        <w:t>.br 147, ovršenik Lia Trade d.o.o. i Ivo Staniš</w:t>
      </w:r>
    </w:p>
    <w:p w:rsidRDefault="00DF5897" w:rsidP="00DF5897" w:rsidR="00DF5897">
      <w:pPr>
        <w:rPr>
          <w:rFonts w:hAnsi="Sylfaen" w:ascii="Sylfaen"/>
          <w:u w:val="single"/>
        </w:rPr>
      </w:pPr>
      <w:r w:rsidRPr="00F279C5">
        <w:rPr>
          <w:rFonts w:hAnsi="Sylfaen" w:ascii="Sylfaen"/>
          <w:u w:val="single"/>
        </w:rPr>
        <w:t>Pokretnine</w:t>
      </w:r>
    </w:p>
    <w:p w:rsidRDefault="009B5D0F" w:rsidP="00DF5897" w:rsidR="009B5D0F">
      <w:pPr>
        <w:rPr>
          <w:rFonts w:hAnsi="Sylfaen" w:ascii="Sylfaen"/>
          <w:u w:val="single"/>
        </w:rPr>
      </w:pPr>
    </w:p>
    <w:p w:rsidRDefault="00251B0B" w:rsidP="009B5D0F" w:rsidR="00DF5897">
      <w:pPr>
        <w:jc w:val="both"/>
        <w:rPr>
          <w:rFonts w:hAnsi="Sylfaen" w:ascii="Sylfaen"/>
        </w:rPr>
      </w:pPr>
      <w:r>
        <w:rPr>
          <w:rFonts w:hAnsi="Sylfaen" w:ascii="Sylfaen"/>
        </w:rPr>
        <w:t>Prema službenoj evidenciji registracije cestovnih vozila s</w:t>
      </w:r>
      <w:r w:rsidR="00DF5897" w:rsidRPr="000D3C2C">
        <w:rPr>
          <w:rFonts w:hAnsi="Sylfaen" w:ascii="Sylfaen"/>
        </w:rPr>
        <w:t xml:space="preserve">tečajni dužnik vlasnik je motornog vozila </w:t>
      </w:r>
      <w:r>
        <w:rPr>
          <w:rFonts w:hAnsi="Sylfaen" w:ascii="Sylfaen"/>
        </w:rPr>
        <w:t xml:space="preserve">M1 </w:t>
      </w:r>
      <w:r w:rsidR="00DF5897" w:rsidRPr="000D3C2C">
        <w:rPr>
          <w:rFonts w:hAnsi="Sylfaen" w:ascii="Sylfaen"/>
        </w:rPr>
        <w:t xml:space="preserve">marke </w:t>
      </w:r>
      <w:r>
        <w:rPr>
          <w:rFonts w:hAnsi="Sylfaen" w:ascii="Sylfaen"/>
        </w:rPr>
        <w:t xml:space="preserve">BMW </w:t>
      </w:r>
      <w:r w:rsidR="00DF5897">
        <w:rPr>
          <w:rFonts w:hAnsi="Sylfaen" w:ascii="Sylfaen"/>
        </w:rPr>
        <w:t xml:space="preserve">IS, </w:t>
      </w:r>
      <w:r>
        <w:rPr>
          <w:rFonts w:hAnsi="Sylfaen" w:ascii="Sylfaen"/>
        </w:rPr>
        <w:t xml:space="preserve">godina proizvodnje 1998, broj šasije WBACD71010AT03580, </w:t>
      </w:r>
      <w:r w:rsidR="00DF5897">
        <w:rPr>
          <w:rFonts w:hAnsi="Sylfaen" w:ascii="Sylfaen"/>
        </w:rPr>
        <w:t>reg oznake ZG3008EA,</w:t>
      </w:r>
      <w:r>
        <w:rPr>
          <w:rFonts w:hAnsi="Sylfaen" w:ascii="Sylfaen"/>
        </w:rPr>
        <w:t xml:space="preserve"> koje vozilo nema upisanih tereta.</w:t>
      </w:r>
    </w:p>
    <w:p w:rsidRDefault="00DF5897" w:rsidP="00DF5897" w:rsidR="00DF5897" w:rsidRPr="000D3C2C">
      <w:pPr>
        <w:rPr>
          <w:rFonts w:hAnsi="Sylfaen" w:ascii="Sylfaen"/>
        </w:rPr>
      </w:pPr>
    </w:p>
    <w:p w:rsidRDefault="00251B0B" w:rsidP="00DF5897" w:rsidR="00DF5897" w:rsidRPr="009B5D0F">
      <w:pPr>
        <w:jc w:val="both"/>
        <w:rPr>
          <w:rFonts w:hAnsi="Sylfaen" w:ascii="Sylfaen"/>
        </w:rPr>
      </w:pPr>
      <w:r w:rsidRPr="009B5D0F">
        <w:rPr>
          <w:rFonts w:hAnsi="Sylfaen" w:ascii="Sylfaen"/>
        </w:rPr>
        <w:t>Kako je naprijed opisano i</w:t>
      </w:r>
      <w:r w:rsidR="00DF5897" w:rsidRPr="009B5D0F">
        <w:rPr>
          <w:rFonts w:hAnsi="Sylfaen" w:ascii="Sylfaen"/>
        </w:rPr>
        <w:t xml:space="preserve">nventurna lista </w:t>
      </w:r>
      <w:r w:rsidRPr="009B5D0F">
        <w:rPr>
          <w:rFonts w:hAnsi="Sylfaen" w:ascii="Sylfaen"/>
        </w:rPr>
        <w:t xml:space="preserve">koje nisam u posjedu </w:t>
      </w:r>
      <w:r w:rsidR="00DF5897" w:rsidRPr="009B5D0F">
        <w:rPr>
          <w:rFonts w:hAnsi="Sylfaen" w:ascii="Sylfaen"/>
        </w:rPr>
        <w:t xml:space="preserve">rađena je po otvaranju stečajnog postupka </w:t>
      </w:r>
      <w:r w:rsidRPr="009B5D0F">
        <w:rPr>
          <w:rFonts w:hAnsi="Sylfaen" w:ascii="Sylfaen"/>
        </w:rPr>
        <w:t xml:space="preserve">1999. god. </w:t>
      </w:r>
      <w:r w:rsidR="00DF5897" w:rsidRPr="009B5D0F">
        <w:rPr>
          <w:rFonts w:hAnsi="Sylfaen" w:ascii="Sylfaen"/>
        </w:rPr>
        <w:t xml:space="preserve">te naknadno nije rađena, </w:t>
      </w:r>
      <w:r w:rsidRPr="009B5D0F">
        <w:rPr>
          <w:rFonts w:hAnsi="Sylfaen" w:ascii="Sylfaen"/>
        </w:rPr>
        <w:t>a podaci</w:t>
      </w:r>
      <w:r w:rsidR="00DF5897" w:rsidRPr="009B5D0F">
        <w:rPr>
          <w:rFonts w:hAnsi="Sylfaen" w:ascii="Sylfaen"/>
        </w:rPr>
        <w:t xml:space="preserve"> </w:t>
      </w:r>
      <w:r w:rsidR="00FB357A" w:rsidRPr="009B5D0F">
        <w:rPr>
          <w:rFonts w:hAnsi="Sylfaen" w:ascii="Sylfaen"/>
        </w:rPr>
        <w:t xml:space="preserve">u </w:t>
      </w:r>
      <w:r w:rsidR="00DF5897" w:rsidRPr="009B5D0F">
        <w:rPr>
          <w:rFonts w:hAnsi="Sylfaen" w:ascii="Sylfaen"/>
        </w:rPr>
        <w:t xml:space="preserve">poslovnim knjigama nisu ažurirani. Inventurna lista pokretnina </w:t>
      </w:r>
      <w:r w:rsidRPr="009B5D0F">
        <w:rPr>
          <w:rFonts w:hAnsi="Sylfaen" w:ascii="Sylfaen"/>
        </w:rPr>
        <w:t>sačinjena</w:t>
      </w:r>
      <w:r w:rsidR="00DF5897" w:rsidRPr="009B5D0F">
        <w:rPr>
          <w:rFonts w:hAnsi="Sylfaen" w:ascii="Sylfaen"/>
        </w:rPr>
        <w:t xml:space="preserve"> je </w:t>
      </w:r>
      <w:r w:rsidR="00FB357A" w:rsidRPr="009B5D0F">
        <w:rPr>
          <w:rFonts w:hAnsi="Sylfaen" w:ascii="Sylfaen"/>
        </w:rPr>
        <w:t>u prosincu 2017</w:t>
      </w:r>
      <w:r w:rsidRPr="009B5D0F">
        <w:rPr>
          <w:rFonts w:hAnsi="Sylfaen" w:ascii="Sylfaen"/>
        </w:rPr>
        <w:t xml:space="preserve">. god. te društvo od pokretnina raspolaže rabljenim uredskim namještajem i rabljenom računalnom opremom kojom se </w:t>
      </w:r>
      <w:r w:rsidR="009B5D0F" w:rsidRPr="009B5D0F">
        <w:rPr>
          <w:rFonts w:hAnsi="Sylfaen" w:ascii="Sylfaen"/>
        </w:rPr>
        <w:t xml:space="preserve">stečajni dužnik danas </w:t>
      </w:r>
      <w:r w:rsidRPr="009B5D0F">
        <w:rPr>
          <w:rFonts w:hAnsi="Sylfaen" w:ascii="Sylfaen"/>
        </w:rPr>
        <w:t>koristi u poslovanju kao i zastarjelim uredskim namještaj</w:t>
      </w:r>
      <w:r w:rsidR="00FB357A" w:rsidRPr="009B5D0F">
        <w:rPr>
          <w:rFonts w:hAnsi="Sylfaen" w:ascii="Sylfaen"/>
        </w:rPr>
        <w:t>em i računalnom opremom kojom s</w:t>
      </w:r>
      <w:r w:rsidRPr="009B5D0F">
        <w:rPr>
          <w:rFonts w:hAnsi="Sylfaen" w:ascii="Sylfaen"/>
        </w:rPr>
        <w:t>u se kor</w:t>
      </w:r>
      <w:r w:rsidR="00FB357A" w:rsidRPr="009B5D0F">
        <w:rPr>
          <w:rFonts w:hAnsi="Sylfaen" w:ascii="Sylfaen"/>
        </w:rPr>
        <w:t>isti</w:t>
      </w:r>
      <w:r w:rsidRPr="009B5D0F">
        <w:rPr>
          <w:rFonts w:hAnsi="Sylfaen" w:ascii="Sylfaen"/>
        </w:rPr>
        <w:t xml:space="preserve">li djelatnici prije otvaranja stečajnog </w:t>
      </w:r>
      <w:r w:rsidR="009B5D0F" w:rsidRPr="009B5D0F">
        <w:rPr>
          <w:rFonts w:hAnsi="Sylfaen" w:ascii="Sylfaen"/>
        </w:rPr>
        <w:t>postupka</w:t>
      </w:r>
      <w:r w:rsidRPr="009B5D0F">
        <w:rPr>
          <w:rFonts w:hAnsi="Sylfaen" w:ascii="Sylfaen"/>
        </w:rPr>
        <w:t>, a koja</w:t>
      </w:r>
      <w:r w:rsidR="00FB357A" w:rsidRPr="009B5D0F">
        <w:rPr>
          <w:rFonts w:hAnsi="Sylfaen" w:ascii="Sylfaen"/>
        </w:rPr>
        <w:t xml:space="preserve"> imovina</w:t>
      </w:r>
      <w:r w:rsidRPr="009B5D0F">
        <w:rPr>
          <w:rFonts w:hAnsi="Sylfaen" w:ascii="Sylfaen"/>
        </w:rPr>
        <w:t xml:space="preserve"> zbog oštećenja i dotrajalosti nema tržišne vrijednosti te je ista skopčana sa znatnim budućim troškovima zbrinjavanja. </w:t>
      </w:r>
      <w:r w:rsidR="00DF5897" w:rsidRPr="009B5D0F">
        <w:rPr>
          <w:rFonts w:hAnsi="Sylfaen" w:ascii="Sylfaen"/>
        </w:rPr>
        <w:t xml:space="preserve"> </w:t>
      </w:r>
    </w:p>
    <w:p w:rsidRDefault="009B5D0F" w:rsidP="00DF5897" w:rsidR="009B5D0F" w:rsidRPr="004368EC">
      <w:pPr>
        <w:jc w:val="both"/>
        <w:rPr>
          <w:rFonts w:hAnsi="Sylfaen" w:ascii="Sylfaen"/>
        </w:rPr>
      </w:pPr>
    </w:p>
    <w:p w:rsidRDefault="00DF5897" w:rsidP="00DF5897" w:rsidR="00DF5897">
      <w:pPr>
        <w:jc w:val="both"/>
        <w:rPr>
          <w:rFonts w:hAnsi="Sylfaen" w:ascii="Sylfaen"/>
          <w:u w:val="single"/>
        </w:rPr>
      </w:pPr>
      <w:r w:rsidRPr="00F279C5">
        <w:rPr>
          <w:rFonts w:hAnsi="Sylfaen" w:ascii="Sylfaen"/>
          <w:u w:val="single"/>
        </w:rPr>
        <w:t>Potraživanja</w:t>
      </w:r>
    </w:p>
    <w:p w:rsidRDefault="009B5D0F" w:rsidP="00DF5897" w:rsidR="009B5D0F">
      <w:pPr>
        <w:jc w:val="both"/>
        <w:rPr>
          <w:rFonts w:hAnsi="Sylfaen" w:ascii="Sylfaen"/>
          <w:u w:val="single"/>
        </w:rPr>
      </w:pPr>
    </w:p>
    <w:p w:rsidRDefault="00251B0B" w:rsidP="00DF5897" w:rsidR="00251B0B" w:rsidRPr="00B950AF">
      <w:pPr>
        <w:jc w:val="both"/>
        <w:rPr>
          <w:rFonts w:hAnsi="Sylfaen" w:ascii="Sylfaen"/>
        </w:rPr>
      </w:pPr>
      <w:r w:rsidRPr="00B950AF">
        <w:rPr>
          <w:rFonts w:hAnsi="Sylfaen" w:ascii="Sylfaen"/>
        </w:rPr>
        <w:t>Stečajni dužnik ima p</w:t>
      </w:r>
      <w:r w:rsidR="00DF5897" w:rsidRPr="00B950AF">
        <w:rPr>
          <w:rFonts w:hAnsi="Sylfaen" w:ascii="Sylfaen"/>
        </w:rPr>
        <w:t>otraživanja po kreditima od fizičkih i pravnih osoba</w:t>
      </w:r>
      <w:r w:rsidRPr="00B950AF">
        <w:rPr>
          <w:rFonts w:hAnsi="Sylfaen" w:ascii="Sylfaen"/>
        </w:rPr>
        <w:t xml:space="preserve">, a koji krediti se naplaćuju prisilnim putem </w:t>
      </w:r>
      <w:r w:rsidR="00DF5897" w:rsidRPr="00B950AF">
        <w:rPr>
          <w:rFonts w:hAnsi="Sylfaen" w:ascii="Sylfaen"/>
        </w:rPr>
        <w:t>ili su</w:t>
      </w:r>
      <w:r w:rsidRPr="00B950AF">
        <w:rPr>
          <w:rFonts w:hAnsi="Sylfaen" w:ascii="Sylfaen"/>
        </w:rPr>
        <w:t xml:space="preserve"> još uvijek</w:t>
      </w:r>
      <w:r w:rsidR="00DF5897" w:rsidRPr="00B950AF">
        <w:rPr>
          <w:rFonts w:hAnsi="Sylfaen" w:ascii="Sylfaen"/>
        </w:rPr>
        <w:t xml:space="preserve"> predmet</w:t>
      </w:r>
      <w:r w:rsidRPr="00B950AF">
        <w:rPr>
          <w:rFonts w:hAnsi="Sylfaen" w:ascii="Sylfaen"/>
        </w:rPr>
        <w:t xml:space="preserve"> naprijed pobrojanih</w:t>
      </w:r>
      <w:r w:rsidR="00DF5897" w:rsidRPr="00B950AF">
        <w:rPr>
          <w:rFonts w:hAnsi="Sylfaen" w:ascii="Sylfaen"/>
        </w:rPr>
        <w:t xml:space="preserve"> sudskih postupka. </w:t>
      </w:r>
      <w:r w:rsidRPr="00B950AF">
        <w:rPr>
          <w:rFonts w:hAnsi="Sylfaen" w:ascii="Sylfaen"/>
        </w:rPr>
        <w:t xml:space="preserve"> </w:t>
      </w:r>
      <w:r w:rsidR="00746F85" w:rsidRPr="00B950AF">
        <w:rPr>
          <w:rFonts w:hAnsi="Sylfaen" w:ascii="Sylfaen"/>
        </w:rPr>
        <w:t xml:space="preserve">U narednim razdobljima </w:t>
      </w:r>
      <w:r w:rsidRPr="00B950AF">
        <w:rPr>
          <w:rFonts w:hAnsi="Sylfaen" w:ascii="Sylfaen"/>
        </w:rPr>
        <w:t xml:space="preserve"> dati će se izvještaji o visini </w:t>
      </w:r>
      <w:r w:rsidR="00746F85" w:rsidRPr="00B950AF">
        <w:rPr>
          <w:rFonts w:hAnsi="Sylfaen" w:ascii="Sylfaen"/>
        </w:rPr>
        <w:t xml:space="preserve">naplaćenih potraživanja po danim kreditima kao i </w:t>
      </w:r>
      <w:r w:rsidR="00FB357A" w:rsidRPr="00B950AF">
        <w:rPr>
          <w:rFonts w:hAnsi="Sylfaen" w:ascii="Sylfaen"/>
        </w:rPr>
        <w:t>visini nenaplativih potraživanja odnosno neizvjesne naplate obzirom na ishode sudskih postupka te u konačnici i solventnost</w:t>
      </w:r>
      <w:r w:rsidR="009B5D0F" w:rsidRPr="00B950AF">
        <w:rPr>
          <w:rFonts w:hAnsi="Sylfaen" w:ascii="Sylfaen"/>
        </w:rPr>
        <w:t>i</w:t>
      </w:r>
      <w:r w:rsidR="00FB357A" w:rsidRPr="00B950AF">
        <w:rPr>
          <w:rFonts w:hAnsi="Sylfaen" w:ascii="Sylfaen"/>
        </w:rPr>
        <w:t xml:space="preserve"> dužnika/ovršenika. U navedenom smjeru radi opsežnosti</w:t>
      </w:r>
      <w:r w:rsidR="00B950AF" w:rsidRPr="00B950AF">
        <w:rPr>
          <w:rFonts w:hAnsi="Sylfaen" w:ascii="Sylfaen"/>
        </w:rPr>
        <w:t xml:space="preserve"> momentalno nedostupne</w:t>
      </w:r>
      <w:r w:rsidR="00FB357A" w:rsidRPr="00B950AF">
        <w:rPr>
          <w:rFonts w:hAnsi="Sylfaen" w:ascii="Sylfaen"/>
        </w:rPr>
        <w:t xml:space="preserve"> poslovne dokumentacije, dugotrajnosti stečajno</w:t>
      </w:r>
      <w:r w:rsidR="00B950AF" w:rsidRPr="00B950AF">
        <w:rPr>
          <w:rFonts w:hAnsi="Sylfaen" w:ascii="Sylfaen"/>
        </w:rPr>
        <w:t xml:space="preserve">g postupka kao i činjenice da su poslovna knjižena do 2012. god. </w:t>
      </w:r>
      <w:r w:rsidR="00FB357A" w:rsidRPr="00B950AF">
        <w:rPr>
          <w:rFonts w:hAnsi="Sylfaen" w:ascii="Sylfaen"/>
        </w:rPr>
        <w:t xml:space="preserve"> većim djelom izgubljena uslijed kvara u </w:t>
      </w:r>
      <w:r w:rsidR="00FB357A" w:rsidRPr="00B950AF">
        <w:rPr>
          <w:rFonts w:hAnsi="Sylfaen" w:ascii="Sylfaen"/>
        </w:rPr>
        <w:lastRenderedPageBreak/>
        <w:t xml:space="preserve">računalnom programu 2012 god. </w:t>
      </w:r>
      <w:r w:rsidR="00B950AF" w:rsidRPr="00B950AF">
        <w:rPr>
          <w:rFonts w:hAnsi="Sylfaen" w:ascii="Sylfaen"/>
        </w:rPr>
        <w:t>u kojem smjeru je nužno</w:t>
      </w:r>
      <w:r w:rsidR="00FB357A" w:rsidRPr="00B950AF">
        <w:rPr>
          <w:rFonts w:hAnsi="Sylfaen" w:ascii="Sylfaen"/>
        </w:rPr>
        <w:t xml:space="preserve"> provesti </w:t>
      </w:r>
      <w:r w:rsidR="00B950AF" w:rsidRPr="00B950AF">
        <w:rPr>
          <w:rFonts w:hAnsi="Sylfaen" w:ascii="Sylfaen"/>
        </w:rPr>
        <w:t xml:space="preserve">revizijsko </w:t>
      </w:r>
      <w:r w:rsidR="00FB357A" w:rsidRPr="00B950AF">
        <w:rPr>
          <w:rFonts w:hAnsi="Sylfaen" w:ascii="Sylfaen"/>
        </w:rPr>
        <w:t xml:space="preserve">vještačenje poslovnih knjiga s ciljem davanja prikaza realnog </w:t>
      </w:r>
      <w:r w:rsidR="009B5D0F" w:rsidRPr="00B950AF">
        <w:rPr>
          <w:rFonts w:hAnsi="Sylfaen" w:ascii="Sylfaen"/>
        </w:rPr>
        <w:t xml:space="preserve">stanja imovine dužnika, što će biti </w:t>
      </w:r>
      <w:r w:rsidR="00B950AF" w:rsidRPr="00B950AF">
        <w:rPr>
          <w:rFonts w:hAnsi="Sylfaen" w:ascii="Sylfaen"/>
        </w:rPr>
        <w:t>dugotrajan postupak skopčan sa znatnim troškovima.</w:t>
      </w:r>
    </w:p>
    <w:p w:rsidRDefault="00DF5897" w:rsidP="00DF5897" w:rsidR="00DF5897">
      <w:pPr>
        <w:jc w:val="both"/>
        <w:rPr>
          <w:rFonts w:hAnsi="Sylfaen" w:ascii="Sylfaen"/>
          <w:color w:val="FF0000"/>
          <w:u w:val="single"/>
        </w:rPr>
      </w:pPr>
    </w:p>
    <w:p w:rsidRDefault="00615960" w:rsidP="00DF5897" w:rsidR="00615960" w:rsidRPr="00B950AF">
      <w:pPr>
        <w:jc w:val="both"/>
        <w:rPr>
          <w:rFonts w:hAnsi="Sylfaen" w:ascii="Sylfaen"/>
          <w:u w:val="single"/>
        </w:rPr>
      </w:pPr>
      <w:r w:rsidRPr="00B950AF">
        <w:rPr>
          <w:rFonts w:hAnsi="Sylfaen" w:ascii="Sylfaen"/>
          <w:u w:val="single"/>
        </w:rPr>
        <w:t>Potraživanja na dane zajmove stečajnog dužnika nakon otvaranja stečajnog postupka</w:t>
      </w:r>
    </w:p>
    <w:p w:rsidRDefault="00615960" w:rsidP="00DF5897" w:rsidR="00615960">
      <w:pPr>
        <w:jc w:val="both"/>
        <w:rPr>
          <w:rFonts w:hAnsi="Sylfaen" w:ascii="Sylfaen"/>
          <w:color w:val="FF0000"/>
          <w:u w:val="single"/>
        </w:rPr>
      </w:pPr>
    </w:p>
    <w:p w:rsidRDefault="00615960" w:rsidP="00615960" w:rsidR="00615960" w:rsidRPr="00615960">
      <w:pPr>
        <w:jc w:val="both"/>
        <w:rPr>
          <w:rFonts w:hAnsi="Sylfaen" w:ascii="Sylfaen"/>
          <w:b/>
        </w:rPr>
      </w:pPr>
      <w:r w:rsidRPr="00615960">
        <w:rPr>
          <w:rFonts w:hAnsi="Sylfaen" w:ascii="Sylfaen"/>
          <w:b/>
        </w:rPr>
        <w:t xml:space="preserve">1). </w:t>
      </w:r>
      <w:r>
        <w:rPr>
          <w:rFonts w:hAnsi="Sylfaen" w:ascii="Sylfaen"/>
          <w:b/>
        </w:rPr>
        <w:t xml:space="preserve">Ugovori o zakupu </w:t>
      </w:r>
      <w:r w:rsidRPr="00615960">
        <w:rPr>
          <w:rFonts w:hAnsi="Sylfaen" w:ascii="Sylfaen"/>
          <w:b/>
        </w:rPr>
        <w:t>Glumina Banka d</w:t>
      </w:r>
      <w:r>
        <w:rPr>
          <w:rFonts w:hAnsi="Sylfaen" w:ascii="Sylfaen"/>
          <w:b/>
        </w:rPr>
        <w:t>.</w:t>
      </w:r>
      <w:r w:rsidRPr="00615960">
        <w:rPr>
          <w:rFonts w:hAnsi="Sylfaen" w:ascii="Sylfaen"/>
          <w:b/>
        </w:rPr>
        <w:t>d</w:t>
      </w:r>
      <w:r>
        <w:rPr>
          <w:rFonts w:hAnsi="Sylfaen" w:ascii="Sylfaen"/>
          <w:b/>
        </w:rPr>
        <w:t>.</w:t>
      </w:r>
      <w:r w:rsidRPr="00615960">
        <w:rPr>
          <w:rFonts w:hAnsi="Sylfaen" w:ascii="Sylfaen"/>
          <w:b/>
        </w:rPr>
        <w:t xml:space="preserve"> u stečaju c/</w:t>
      </w:r>
      <w:r>
        <w:rPr>
          <w:rFonts w:hAnsi="Sylfaen" w:ascii="Sylfaen"/>
          <w:b/>
        </w:rPr>
        <w:t>a</w:t>
      </w:r>
      <w:r w:rsidRPr="00615960">
        <w:rPr>
          <w:rFonts w:hAnsi="Sylfaen" w:ascii="Sylfaen"/>
          <w:b/>
        </w:rPr>
        <w:t xml:space="preserve"> Muring d.o.o. u stečaju</w:t>
      </w:r>
      <w:r>
        <w:rPr>
          <w:rFonts w:hAnsi="Sylfaen" w:ascii="Sylfaen"/>
          <w:b/>
        </w:rPr>
        <w:t>, Zagreb</w:t>
      </w:r>
    </w:p>
    <w:p w:rsidRDefault="00615960" w:rsidP="00615960" w:rsidR="00615960" w:rsidRPr="00615960">
      <w:pPr>
        <w:jc w:val="both"/>
        <w:rPr>
          <w:rFonts w:hAnsi="Sylfaen" w:ascii="Sylfaen"/>
        </w:rPr>
      </w:pPr>
      <w:r w:rsidRPr="00615960">
        <w:rPr>
          <w:rFonts w:hAnsi="Sylfaen" w:ascii="Sylfaen"/>
        </w:rPr>
        <w:t>1. Temeljem Aneksa 3. Ugovora o zajmu od dana 11.10.2010. god., sklopljen dana 24.04.2017. god., solemniziran od  strane javnog bilježnika Jozo Rotim iz Zagreba, broj OV-2748/17 od dana 24.04.2017. godine stečajni dužnik ima potraživanje u iznosu od 500.000,00 zajedno sa kamatama od 4%, tekućom od dana 10.11.2010. god. pa do 31.12.2017., god.. Kamate na dan 31.12.2017. god. iznose 142.513,66 kn odnosno dug na ime glavnice i kamata ukupno iznosi 642.513,66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2. Temeljem Aneksa 3. Ugovora o zajmu od dana 12.11.2010. god., sklopljen dana 24.04.2017. god., solemniziran od  strane javnog bilježnika Jozo Rotim iz Zagreba, broj OV-2745/17 od dana 24.04.2017. godine stečajni dužnik ima potraživanje u iznosu od 500.000,00 zajedno sa kamatama od 4%, tekućom od dana 12.11.2010. god. pa do 31.12.2017., god.. Kamate na dan 31.12.2017. god. iznose 142.404,37 kn odnosno dug na ime glavnice i kamata ukupno iznosi 642.404,37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 xml:space="preserve"> 3. Temeljem Aneksa 3. Ugovora o zajmu od dana 09.12.2010. god., sklopljen dana 24.04.2017. god., solemniziran od  strane javnog bilježnika Jozo Rotim iz Zagreba, broj OV-2746/17 od dana 24.04.2017. godine stečajni dužnik ima potraživanje u iznosu od 500.000,00 zajedno sa kamatama od 4%, tekućom od dana 09.12.2010. god. pa do 31.12.2017., god.. Kamate na dan 31.12.2017. god. iznose 140.928,96 kn odnosno dug na ime glavnice i kamata ukupno iznosi 640928,96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4. Temeljem Aneksa 3. Ugovora o zajmu od dana 21.12.2010. god., sklopljen dana 24.04.2017. god., solemniziran od  strane javnog bilježnika Jozo Rotim iz Zagreba, broj OV-2747/17 od dana 24.04.2017. godine stečajni dužnik ima potraživanje u iznosu od 50.000,00 zajedno sa kamatama od 4%, tekućom od dana 21.12.2010. god. pa do 31.12.2017., god.. Kamate na dan 31.12.2017. god. iznose 14.027,32 kn odnosno dug na ime glavnice i kamata ukupno iznosi 64.027,32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5. Temeljem Aneksa 3. Ugovora o zajmu od dana 21.01.2011. god., sklopljen dana 24.04.2017. god., solemniziran od  strane javnog bilježnika Jozo Rotim iz Zagreba, broj OV-2742/17 od dana 24.04.2017. godine stečajni dužnik ima potraživanje u iznosu od 850.000,00 zajedno sa kamatama od 4%, tekućom od dana 21.01.2011. god. pa do 31.12.2017., god.. Kamate na dan 31.12.2017. god. iznose 235.584.70 kn odnosno dug na ime glavnice i kamata ukupno iznosi 1.085.584,70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lastRenderedPageBreak/>
        <w:t>6. Temeljem Aneksa 3. Ugovora o zajmu od dana 18.02.2011. god., sklopljen dana 24.04.2017. god., solemniziran od  strane javnog bilježnika Jozo Rotim iz Zagreba, broj OV-2743/17 od dana 24.04.2017. godine stečajni dužnik ima potraživanje u iznosu od 800.000,00 zajedno sa kamatama od 4%, tekućom od dana 18.02.2011. god. pa do 31.12.2017., god.. Kamate na dan 31.12.2017. god. iznose 219.278,69 kn odnosno dug na ime glavnice i kamata ukupno iznosi 1.019.278,69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7. Temeljem Aneksa 3. Ugovora o zajmu od dana 21.04.2011. god., sklopljen dana 24.04.2017. god., solemniziran od  strane javnog bilježnika Jozo Rotim iz Zagreba, broj OV-2744/17 od dana 24.04.2017. godine stečajni dužnik ima potraživanje u iznosu od 200.000,00 zajedno sa kamatama od 4%, tekućom od dana 21.04.2011. god. pa do 31.12.2017., god.. Kamate na dan 31.12.2017. god. iznose 53.464,48 kn odnosno dug na ime glavnice i kamata ukupno iznosi 253.464,48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8. Temeljem Aneksa 3. Ugovora o zajmu od dana 24.05.2011. god., sklopljen dana 24.04.2017. god., solemniziran od  strane javnog bilježnika Jozo Rotim iz Zagreba, broj OV-2735/17 od dana 24.04.2017. godine stečajni dužnik ima potraživanje u iznosu od 800.000,00 zajedno sa kamatama od 4%, tekućom od dana 24.05.2011. god. pa do 31.12.2017., god.. Kamate na dan 31.12.2017. god. iznose 210.972,68 kn odnosno dug na ime glavnice i kamata ukupno iznosi 1.010.972,68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9. Temeljem Aneksa 3. Ugovora o zajmu od dana 19.07.2011. god., sklopljen dana 24.04.2017. god., solemniziran od  strane javnog bilježnika Jozo Rotim iz Zagreba, broj OV-2736/17 od dana 24.04.2017. godine stečajni dužnik ima potraživanje u iznosu od 110.000,00 zajedno sa kamatama od 4%, tekućom od dana 19.07.2011. god. pa do 31.12.2017., god.. Kamate na dan 31.12.2017. god. iznose 28.335,52 kn odnosno dug na ime glavnice i kamata ukupno iznosi 138.335,52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10. Temeljem Aneksa 3. Ugovora o zajmu od dana 04.08.2011. god., sklopljen dana 24.04.2017. god., solemniziran od  strane javnog bilježnika Jozo Rotim iz Zagreba, broj OV-2737/17 od dana 24.04.2017. godine stečajni dužnik ima potraživanje u iznosu od 500.000,00 zajedno sa kamatama od 4%, tekućom od dana 04.08.2011. god. pa do 31.12.2017., god.. Kamate na dan 31.12.2017. god. iznose 127.923,50 kn odnosno dug na ime glavnice i kamata ukupno iznosi 627.923,50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11. Temeljem Aneksa 3. Ugovora o zajmu od dana 29.09.2011. god., sklopljen dana 24.04.2017. god., solemniziran od  strane javnog bilježnika Jozo Rotim iz Zagreba, broj OV-2738/17 od dana 24.04.2017. godine stečajni dužnik ima potraživanje u iznosu od 250.000,00 zajedno sa kamatama od 4%, tekućom od dana 29.09.2011. god. pa do 31.12.2017., god.. Kamate na dan 31.12.2017. god. iznose 62.431,69 kn odnosno dug na ime glavnice i kamata ukupno iznosi 312.431,69 kn.</w:t>
      </w:r>
    </w:p>
    <w:p w:rsidRDefault="00615960" w:rsidP="00615960" w:rsidR="00615960">
      <w:pPr>
        <w:jc w:val="both"/>
        <w:rPr>
          <w:rFonts w:hAnsi="Sylfaen" w:ascii="Sylfaen"/>
        </w:rPr>
      </w:pPr>
    </w:p>
    <w:p w:rsidRDefault="007C2C9B" w:rsidP="00615960" w:rsidR="007C2C9B"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12. Temeljem Aneksa 3. Ugovora o zajmu od dana 06.10.2011. god., sklopljen dana 24.04.2017. god., solemniziran od  strane javnog bilježnika Jozo Rotim iz Zagreba, broj OV-2739/17 od dana 24.04.2017. godine stečajni dužnik ima potraživanje u iznosu od 270.000,00 zajedno sa kamatama od 4%, tekućom od dana 06.10.2011. god. pa do 31.12.2017., god.. Kamate na dan 31.12.2017. god. iznose 67.219,67 kn odnosno dug na ime glavnice i kamata ukupno iznosi 337.219,67 kn.</w:t>
      </w:r>
    </w:p>
    <w:p w:rsidRDefault="00615960" w:rsidP="00615960" w:rsidR="00615960" w:rsidRPr="00615960">
      <w:pPr>
        <w:jc w:val="both"/>
        <w:rPr>
          <w:rFonts w:hAnsi="Sylfaen" w:ascii="Sylfaen"/>
        </w:rPr>
      </w:pPr>
    </w:p>
    <w:p w:rsidRDefault="00615960" w:rsidP="00615960" w:rsidR="00615960">
      <w:pPr>
        <w:jc w:val="both"/>
        <w:rPr>
          <w:rFonts w:hAnsi="Sylfaen" w:ascii="Sylfaen"/>
        </w:rPr>
      </w:pPr>
      <w:r w:rsidRPr="00615960">
        <w:rPr>
          <w:rFonts w:hAnsi="Sylfaen" w:ascii="Sylfaen"/>
        </w:rPr>
        <w:t>13. Temeljem Aneksa 3. Ugovora o zajmu od dana 23.12.2011. god., sklopljen dana 24.04.2017. god., solemniziran od  strane javnog bilježnika Jozo Rotim iz Zagreba, broj OV-2740/17 od dana 24.04.2017. godine stečajni dužnik ima potraživanje u iznosu od 330.000,00 zajedno sa kamatama od 4%, tekućom od dana 23.12.2011. god. pa do 31.12.2017., god.. Kamate na dan 31.12.2017. god. iznose 79.344,26 kn odnosno dug na ime glavnice i kamata ukupno iznosi 409.344,26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14. Temeljem Aneksa 2. Ugovora o zajmu od dana 09.03.2012. god., sklopljen dana 24.04.2017. god., solemniziran od  strane javnog bilježnika Jozo Rotim iz Zagreba, broj OV-2741/17 od dana 24.04.2017. godine stečajni dužnik ima potraživanje u iznosu od 80.000,00 zajedno sa kamatama od 4%, tekućom od dana 09.03.2012. god. pa do 31.12.2017., god.. Kamate na dan 31.12.2017. god. iznose 18.561,75 kn odnosno dug na ime glavnice i kamata ukupno iznosi 98.561,75 kn.</w:t>
      </w:r>
    </w:p>
    <w:p w:rsidRDefault="00615960" w:rsidP="00615960" w:rsidR="00615960" w:rsidRPr="00615960">
      <w:pPr>
        <w:jc w:val="both"/>
        <w:rPr>
          <w:rFonts w:hAnsi="Sylfaen" w:ascii="Sylfaen"/>
        </w:rPr>
      </w:pPr>
    </w:p>
    <w:p w:rsidRDefault="00615960" w:rsidP="00615960" w:rsidR="00615960" w:rsidRPr="00615960">
      <w:pPr>
        <w:jc w:val="both"/>
        <w:rPr>
          <w:rFonts w:hAnsi="Sylfaen" w:ascii="Sylfaen"/>
        </w:rPr>
      </w:pPr>
      <w:r w:rsidRPr="00615960">
        <w:rPr>
          <w:rFonts w:hAnsi="Sylfaen" w:ascii="Sylfaen"/>
        </w:rPr>
        <w:t>15. Temeljem Aneksa 2. Ugovora o zajmu od dana 13.06.2012. god., sklopljen dana 24.04.2017. god., solemniziran od  strane javnog bilježnika Jozo Rotim iz Zagreba, broj OV-2734/17 od dana 24.04.2017. godine stečajni dužnik ima potraživanje u iznosu od 100.000,00 zajedno sa kamatama od 4%, tekućom od dana 13.06.2012. god. pa do 31.12.2017., god.. Kamate na dan 31.12.2017. god. iznose 22.153,01 kn odnosno dug na ime glavnice i kamata ukupno iznosi 122.153,01 kn.</w:t>
      </w:r>
    </w:p>
    <w:p w:rsidRDefault="00615960" w:rsidP="00615960" w:rsidR="00615960"/>
    <w:p w:rsidRDefault="00615960" w:rsidP="00615960" w:rsidR="00615960" w:rsidRPr="00B950AF">
      <w:pPr>
        <w:jc w:val="both"/>
        <w:rPr>
          <w:rFonts w:hAnsi="Sylfaen" w:ascii="Sylfaen"/>
        </w:rPr>
      </w:pPr>
      <w:r w:rsidRPr="00B950AF">
        <w:rPr>
          <w:rFonts w:hAnsi="Sylfaen" w:ascii="Sylfaen"/>
        </w:rPr>
        <w:t>Potraživanje prema društvu MURING d.o.o. u stečaju Zagreb na dan 31.12.2017. god. ukupno iznosi na ime glavnice iznos od 5.840.000,00 kn te na ime ugovorenih kamata iznos od 1.565.144,26 kn odnosno sveukupno iznos od 7.405.144,26 kn. Kako je temeljem naprijed citiranih aneksa ugovora posljednji dan za povrat bio 31.12.2017. god. to su u tijeku usklade knjigovodstvenih stanja nakon čega će se dužniku MURING d.o.o. u stečaju uputiti opomena za plaćanje odnosno ukoliko isti izostane po prethodnom odobrenju odbora vjerovnika pokrenuti će se ovrha radi naplate potraživanja.</w:t>
      </w:r>
    </w:p>
    <w:p w:rsidRDefault="00615960" w:rsidP="00DF5897" w:rsidR="00615960">
      <w:pPr>
        <w:jc w:val="both"/>
        <w:rPr>
          <w:rFonts w:hAnsi="Sylfaen" w:ascii="Sylfaen"/>
          <w:color w:val="FF0000"/>
          <w:u w:val="single"/>
        </w:rPr>
      </w:pPr>
    </w:p>
    <w:p w:rsidRDefault="00650111" w:rsidP="00650111" w:rsidR="00650111">
      <w:pPr>
        <w:rPr>
          <w:b/>
        </w:rPr>
      </w:pPr>
    </w:p>
    <w:p w:rsidRDefault="00886CDE" w:rsidP="00650111" w:rsidR="00886CDE">
      <w:pPr>
        <w:rPr>
          <w:b/>
        </w:rPr>
      </w:pPr>
    </w:p>
    <w:p w:rsidRDefault="00886CDE" w:rsidP="00650111" w:rsidR="00886CDE">
      <w:pPr>
        <w:rPr>
          <w:b/>
        </w:rPr>
      </w:pPr>
    </w:p>
    <w:p w:rsidRDefault="00886CDE" w:rsidP="00650111" w:rsidR="00886CDE">
      <w:pPr>
        <w:rPr>
          <w:b/>
        </w:rPr>
      </w:pPr>
    </w:p>
    <w:p w:rsidRDefault="00650111" w:rsidP="00650111" w:rsidR="00650111" w:rsidRPr="00650111">
      <w:pPr>
        <w:jc w:val="both"/>
        <w:rPr>
          <w:rFonts w:hAnsi="Sylfaen" w:ascii="Sylfaen"/>
          <w:b/>
        </w:rPr>
      </w:pPr>
      <w:r w:rsidRPr="00650111">
        <w:rPr>
          <w:rFonts w:hAnsi="Sylfaen" w:ascii="Sylfaen"/>
          <w:b/>
        </w:rPr>
        <w:lastRenderedPageBreak/>
        <w:t>2). Glumina Banka d</w:t>
      </w:r>
      <w:r w:rsidR="00B950AF">
        <w:rPr>
          <w:rFonts w:hAnsi="Sylfaen" w:ascii="Sylfaen"/>
          <w:b/>
        </w:rPr>
        <w:t>.</w:t>
      </w:r>
      <w:r w:rsidRPr="00650111">
        <w:rPr>
          <w:rFonts w:hAnsi="Sylfaen" w:ascii="Sylfaen"/>
          <w:b/>
        </w:rPr>
        <w:t>d</w:t>
      </w:r>
      <w:r w:rsidR="00B950AF">
        <w:rPr>
          <w:rFonts w:hAnsi="Sylfaen" w:ascii="Sylfaen"/>
          <w:b/>
        </w:rPr>
        <w:t>.</w:t>
      </w:r>
      <w:r w:rsidRPr="00650111">
        <w:rPr>
          <w:rFonts w:hAnsi="Sylfaen" w:ascii="Sylfaen"/>
          <w:b/>
        </w:rPr>
        <w:t xml:space="preserve"> u stečaju c/</w:t>
      </w:r>
      <w:r w:rsidR="00B950AF">
        <w:rPr>
          <w:rFonts w:hAnsi="Sylfaen" w:ascii="Sylfaen"/>
          <w:b/>
        </w:rPr>
        <w:t>a</w:t>
      </w:r>
      <w:r w:rsidRPr="00650111">
        <w:rPr>
          <w:rFonts w:hAnsi="Sylfaen" w:ascii="Sylfaen"/>
          <w:b/>
        </w:rPr>
        <w:t xml:space="preserve"> Glumina gradnja d.o.o.</w:t>
      </w:r>
    </w:p>
    <w:p w:rsidRDefault="00650111" w:rsidP="00650111" w:rsidR="00650111" w:rsidRPr="00650111">
      <w:pPr>
        <w:jc w:val="both"/>
        <w:rPr>
          <w:rFonts w:hAnsi="Sylfaen" w:ascii="Sylfaen"/>
        </w:rPr>
      </w:pPr>
      <w:r w:rsidRPr="00650111">
        <w:rPr>
          <w:rFonts w:hAnsi="Sylfaen" w:ascii="Sylfaen"/>
        </w:rPr>
        <w:t>1. Temeljem Aneksa Ugovora o pozajmici od dana 10.09.2009. god.</w:t>
      </w:r>
      <w:r w:rsidR="00B950AF">
        <w:rPr>
          <w:rFonts w:hAnsi="Sylfaen" w:ascii="Sylfaen"/>
        </w:rPr>
        <w:t xml:space="preserve"> </w:t>
      </w:r>
      <w:r w:rsidRPr="00650111">
        <w:rPr>
          <w:rFonts w:hAnsi="Sylfaen" w:ascii="Sylfaen"/>
        </w:rPr>
        <w:t>sklopljen 09.03.2010. god., sa rokom povratka 10.09.2010 g</w:t>
      </w:r>
      <w:r w:rsidR="00B950AF">
        <w:rPr>
          <w:rFonts w:hAnsi="Sylfaen" w:ascii="Sylfaen"/>
        </w:rPr>
        <w:t>od</w:t>
      </w:r>
      <w:r w:rsidRPr="00650111">
        <w:rPr>
          <w:rFonts w:hAnsi="Sylfaen" w:ascii="Sylfaen"/>
        </w:rPr>
        <w:t>., stečajni dužnik ima potraživanje u iznosu od 100.000,00 zajedno sa kamata od 4%.</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2.  Temeljem Ugovora o pozajmici sklopljen dana 31.05.2010. god. sa rokom povratka od šest mjeseci stečajni dužnik ima potraživanje u iznosu od 130.000,00</w:t>
      </w:r>
      <w:r w:rsidR="00B950AF">
        <w:rPr>
          <w:rFonts w:hAnsi="Sylfaen" w:ascii="Sylfaen"/>
        </w:rPr>
        <w:t xml:space="preserve"> kn</w:t>
      </w:r>
      <w:r w:rsidRPr="00650111">
        <w:rPr>
          <w:rFonts w:hAnsi="Sylfaen" w:ascii="Sylfaen"/>
        </w:rPr>
        <w:t xml:space="preserve"> zajedno sa kamatom od 4% .</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3. Temeljem Ugovora o zajmu sklopljen dana 19.07.2012. god sa rokom povratka do 31.12.2012. god., stečajni dužnik ima potraživanje u iznosu od 140.000,00 sa kamatom od 4% .</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4. Temeljem Ugovora o zajmu sklopljen dana 30.06.2015. god sa rokom povratka do 31.12.2015. god., stečajni vjerovnik ima potraživanje u iznosu od 50.000,00 sa kamatom od 4% .</w:t>
      </w:r>
    </w:p>
    <w:p w:rsidRDefault="00650111" w:rsidP="00650111" w:rsidR="00650111" w:rsidRPr="00650111">
      <w:pPr>
        <w:jc w:val="both"/>
        <w:rPr>
          <w:rFonts w:hAnsi="Sylfaen" w:ascii="Sylfaen"/>
        </w:rPr>
      </w:pPr>
      <w:r w:rsidRPr="00650111">
        <w:rPr>
          <w:rFonts w:hAnsi="Sylfaen" w:ascii="Sylfaen"/>
        </w:rPr>
        <w:t>.</w:t>
      </w:r>
    </w:p>
    <w:p w:rsidRDefault="00650111" w:rsidP="00650111" w:rsidR="00650111" w:rsidRPr="00650111">
      <w:pPr>
        <w:jc w:val="both"/>
        <w:rPr>
          <w:rFonts w:hAnsi="Sylfaen" w:ascii="Sylfaen"/>
        </w:rPr>
      </w:pPr>
      <w:r w:rsidRPr="00650111">
        <w:rPr>
          <w:rFonts w:hAnsi="Sylfaen" w:ascii="Sylfaen"/>
        </w:rPr>
        <w:t>5. Temeljem Ugovora o zajmu sklopljen dana 10.08.2015. god. sa rokom povratka do 31.12.2015. god., stečajni dužnik ima potraživanje u iznosu od 20.000,00  sa kamatom od 4% .</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6. Temeljem Ugovora o zajmu sklopljen dana 10.09.2015. god sa rokom povratka do 31.12.2015. god., stečajni dužnik potražuje u iznosu od 1.000.000,00 sa kamatom od 4% .</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7. Temeljem Ugovora o zajmu sklopljen dana 11.09.2015. god sa rokom povratka do 31.12.2015. god., stečajni dužnik potražuje u iznosu od 500.000,00 sa kamatom od 4% .</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8. Temeljem Ugovora o zajmu sklopljen dana 30.11.2015. god sa rokom povratka do 31.12.2017. god., stečajni dužnik potražuje u iznosu od 30.000,00 sa kamatom od 4% tekućom od 30.11.2015. do 31.12.2017. god. Kamate na dan 31.12.2017. god. iznose 2.498,36 kn odnosno dug na ime glavnice i kamata ukupno iznosi 32.498,36 kn.</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9. Temeljem Ugovora o zajmu sklopljen dana 13.10.2015. god sa rokom povratka do 31.12.2017. god., stečajni dužnik potražuje u iznosu od 100.000,00 sa kamatom od 4%.</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10.  Temeljem Ugovora o zajmu sklopljen dana 12.01.2016. god sa rokom povratka do 31.12.2017. god., stečajni dužnik potražuje u iznosu od 50.000,00 sa kamatom od 4% tekućom od 12.01.2016. do 31.12.2017.god. Kamate na dan 31.12.2017. god. iznose 3.928,96 kn odnosno dug na ime glavnice i kamata ukupno iznosi 53.928,96 kn.</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11.  Temeljem Ugovora o zajmu sklopljen dana 22.04.2016. god sa rokom povratka do 31.12.2017. god., stečajni dužnik potražuje u iznosu od 40.000,00 sa kamatom od 4% tekućom od 22.04.2016. do 31.12.2017.god. Kamate na dan 31.12.2017. god. iznose 2.701,64  kn odnosno dug na ime glavnice i kamata ukupno iznosi 42.701,64 kn.</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lastRenderedPageBreak/>
        <w:t>12. Temeljem Ugovora o zajmu sklopljen dana 28.06.2016. god sa rokom povratka do 31.12.2017. god., stečajni dužnik potražuje u iznosu od 60.000,00 sa kamatom od 4% tekućom od 28.06.2016. do 31.12.2017.god. Kamate na dan 31.12.2017. god. iznose3.613,11 kn odnosno dug na ime glavnice i kamata ukupno iznosi 63.613,11 kn.</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13. Temeljem Ugovora o zajmu sklopljen dana 30.08.2016. god sa rokom povratka do 31.12.2017. god., stečajni dužnik potražuje u iznosu od 15.000,00 sa kamatom od 4% tekućom od 30.08.2016. do 31.12.2017.god. Kamate na dan 31.12.2017. god. iznose 800,00 kn odnosno dug na ime glavnice i kamata ukupno iznosi 15.800,00 kn.</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14. Temeljem Ugovora o zajmu sklopljen dana 29.09.2016. god sa rokom povratka do 31.12.2017. god., stečajni dužnik potražuje u iznosu od 80.000,00 sa kamatom od 4% tekućom od 29.09.2016. do 31.12.2017.god. Kamate na dan 31.12.2017. god. iznose4.004,37 kn odnosno dug na ime glavnice i kamata ukupno iznosi 84.004,37 kn.</w:t>
      </w:r>
    </w:p>
    <w:p w:rsidRDefault="00650111" w:rsidP="00650111" w:rsidR="00650111" w:rsidRPr="00650111">
      <w:pPr>
        <w:jc w:val="both"/>
        <w:rPr>
          <w:rFonts w:hAnsi="Sylfaen" w:ascii="Sylfaen"/>
        </w:rPr>
      </w:pPr>
    </w:p>
    <w:p w:rsidRDefault="00650111" w:rsidP="00650111" w:rsidR="00650111" w:rsidRPr="00650111">
      <w:pPr>
        <w:jc w:val="both"/>
        <w:rPr>
          <w:rFonts w:hAnsi="Sylfaen" w:ascii="Sylfaen"/>
        </w:rPr>
      </w:pPr>
      <w:r w:rsidRPr="00650111">
        <w:rPr>
          <w:rFonts w:hAnsi="Sylfaen" w:ascii="Sylfaen"/>
        </w:rPr>
        <w:t>15. Temeljem Ugovora o zajmu sklopljen dana 30.08.2016. god sa rokom povratka do 31.12.2017. god., stečajni dužnik potražuje u iznosu od 30.000,00 sa kamatom od 4% tekućom od 30.08.2016. do 31.12.2017.god. Kamate na dan 31.12.2017. god. iznose 403.28  kn odnosno dug na ime glavnice i kamata ukupno iznosi 30.403,28 kn.</w:t>
      </w:r>
    </w:p>
    <w:p w:rsidRDefault="00650111" w:rsidP="00650111" w:rsidR="00650111" w:rsidRPr="00650111">
      <w:pPr>
        <w:jc w:val="both"/>
        <w:rPr>
          <w:rFonts w:hAnsi="Sylfaen" w:ascii="Sylfaen"/>
        </w:rPr>
      </w:pPr>
    </w:p>
    <w:p w:rsidRDefault="00650111" w:rsidP="00650111" w:rsidR="00650111">
      <w:pPr>
        <w:jc w:val="both"/>
        <w:rPr>
          <w:rFonts w:hAnsi="Sylfaen" w:ascii="Sylfaen"/>
        </w:rPr>
      </w:pPr>
      <w:r w:rsidRPr="00650111">
        <w:rPr>
          <w:rFonts w:hAnsi="Sylfaen" w:ascii="Sylfaen"/>
        </w:rPr>
        <w:t xml:space="preserve">16. Temeljem pozajmice od 14.11.2017. g. </w:t>
      </w:r>
      <w:r w:rsidR="00B950AF">
        <w:rPr>
          <w:rFonts w:hAnsi="Sylfaen" w:ascii="Sylfaen"/>
        </w:rPr>
        <w:t>na iznos od</w:t>
      </w:r>
      <w:r w:rsidRPr="00650111">
        <w:rPr>
          <w:rFonts w:hAnsi="Sylfaen" w:ascii="Sylfaen"/>
        </w:rPr>
        <w:t xml:space="preserve"> 40.000,00 kn. Za pozajmicu </w:t>
      </w:r>
      <w:r w:rsidR="00B950AF">
        <w:rPr>
          <w:rFonts w:hAnsi="Sylfaen" w:ascii="Sylfaen"/>
        </w:rPr>
        <w:t>nije sklopljen</w:t>
      </w:r>
      <w:r w:rsidRPr="00650111">
        <w:rPr>
          <w:rFonts w:hAnsi="Sylfaen" w:ascii="Sylfaen"/>
        </w:rPr>
        <w:t xml:space="preserve"> Ugovor</w:t>
      </w:r>
      <w:r w:rsidR="00B950AF">
        <w:rPr>
          <w:rFonts w:hAnsi="Sylfaen" w:ascii="Sylfaen"/>
        </w:rPr>
        <w:t xml:space="preserve"> o zajmu</w:t>
      </w:r>
      <w:r w:rsidRPr="00650111">
        <w:rPr>
          <w:rFonts w:hAnsi="Sylfaen" w:ascii="Sylfaen"/>
        </w:rPr>
        <w:t>.</w:t>
      </w:r>
    </w:p>
    <w:p w:rsidRDefault="00B950AF" w:rsidP="00650111" w:rsidR="00B950AF" w:rsidRPr="00650111">
      <w:pPr>
        <w:jc w:val="both"/>
        <w:rPr>
          <w:rFonts w:hAnsi="Sylfaen" w:ascii="Sylfaen"/>
        </w:rPr>
      </w:pPr>
    </w:p>
    <w:p w:rsidRDefault="00650111" w:rsidP="00650111" w:rsidR="00650111" w:rsidRPr="00650111">
      <w:pPr>
        <w:jc w:val="both"/>
        <w:rPr>
          <w:rFonts w:hAnsi="Sylfaen" w:ascii="Sylfaen"/>
          <w:b/>
        </w:rPr>
      </w:pPr>
      <w:r w:rsidRPr="00650111">
        <w:rPr>
          <w:rFonts w:hAnsi="Sylfaen" w:ascii="Sylfaen"/>
          <w:b/>
        </w:rPr>
        <w:t>3). Glumina Banka d</w:t>
      </w:r>
      <w:r w:rsidR="00B950AF">
        <w:rPr>
          <w:rFonts w:hAnsi="Sylfaen" w:ascii="Sylfaen"/>
          <w:b/>
        </w:rPr>
        <w:t>.</w:t>
      </w:r>
      <w:r w:rsidRPr="00650111">
        <w:rPr>
          <w:rFonts w:hAnsi="Sylfaen" w:ascii="Sylfaen"/>
          <w:b/>
        </w:rPr>
        <w:t>d</w:t>
      </w:r>
      <w:r w:rsidR="00B950AF">
        <w:rPr>
          <w:rFonts w:hAnsi="Sylfaen" w:ascii="Sylfaen"/>
          <w:b/>
        </w:rPr>
        <w:t>.</w:t>
      </w:r>
      <w:r w:rsidRPr="00650111">
        <w:rPr>
          <w:rFonts w:hAnsi="Sylfaen" w:ascii="Sylfaen"/>
          <w:b/>
        </w:rPr>
        <w:t xml:space="preserve"> u stečaju c/</w:t>
      </w:r>
      <w:r w:rsidR="00B950AF">
        <w:rPr>
          <w:rFonts w:hAnsi="Sylfaen" w:ascii="Sylfaen"/>
          <w:b/>
        </w:rPr>
        <w:t>a</w:t>
      </w:r>
      <w:r w:rsidRPr="00650111">
        <w:rPr>
          <w:rFonts w:hAnsi="Sylfaen" w:ascii="Sylfaen"/>
          <w:b/>
        </w:rPr>
        <w:t xml:space="preserve"> LIATRIS-JELEN PLAST d.o.o.</w:t>
      </w:r>
    </w:p>
    <w:p w:rsidRDefault="00862876" w:rsidP="00862876" w:rsidR="00650111" w:rsidRPr="00650111">
      <w:pPr>
        <w:pStyle w:val="Odlomakpopisa"/>
        <w:spacing w:lineRule="auto" w:line="256" w:after="160"/>
        <w:ind w:left="0"/>
        <w:contextualSpacing/>
        <w:jc w:val="both"/>
        <w:rPr>
          <w:rFonts w:hAnsi="Sylfaen" w:ascii="Sylfaen"/>
        </w:rPr>
      </w:pPr>
      <w:r>
        <w:rPr>
          <w:rFonts w:hAnsi="Sylfaen" w:ascii="Sylfaen"/>
        </w:rPr>
        <w:t xml:space="preserve">1. </w:t>
      </w:r>
      <w:r w:rsidR="00650111" w:rsidRPr="00650111">
        <w:rPr>
          <w:rFonts w:hAnsi="Sylfaen" w:ascii="Sylfaen"/>
        </w:rPr>
        <w:t>Temeljem Ugovora o cesiji (ustupu potraživanja) sklopljenog dan</w:t>
      </w:r>
      <w:r w:rsidR="00B950AF">
        <w:rPr>
          <w:rFonts w:hAnsi="Sylfaen" w:ascii="Sylfaen"/>
        </w:rPr>
        <w:t>a 09.11.2015. god. između JELEN</w:t>
      </w:r>
      <w:r w:rsidR="00650111" w:rsidRPr="00650111">
        <w:rPr>
          <w:rFonts w:hAnsi="Sylfaen" w:ascii="Sylfaen"/>
        </w:rPr>
        <w:t xml:space="preserve"> d.d. u stečaju, Zagreb, Štefanovečka c. 2 OIB: 18484551004 kao cedenta i  Glumina banke d.d. u stečaju, Zagreb, Lipovečka 1, OIB:82806041381 kao cesionara na iznos od 474.508,26 kn. Rješenjem Trgovačkog suda u Zagrebu, broj 20 Stpn-249/2015-12 od dana  1. lipnja 2016.g.odobreno je sklapanje predstečajne nagodbe između dužnika LIATRIS-JELEN PLAST d.o.o. OIB 13063417744 i vjerovnika predstečajne nagodbe čije su tražbine utvrđene, između ostalih i sa vjerovnikom Jelen d.d. u stečaju, OIB 18484551004. Predmetnim rješenjem dužnik se obvezuje </w:t>
      </w:r>
      <w:r w:rsidR="00B950AF">
        <w:rPr>
          <w:rFonts w:hAnsi="Sylfaen" w:ascii="Sylfaen"/>
        </w:rPr>
        <w:t>vjerovniku Jelen d.d. u stečaju odnosno Glumina banka d.d. u stečaju</w:t>
      </w:r>
      <w:r w:rsidR="00650111" w:rsidRPr="00650111">
        <w:rPr>
          <w:rFonts w:hAnsi="Sylfaen" w:ascii="Sylfaen"/>
        </w:rPr>
        <w:t xml:space="preserve"> isplatiti tražbinu</w:t>
      </w:r>
      <w:r w:rsidR="00B950AF">
        <w:rPr>
          <w:rFonts w:hAnsi="Sylfaen" w:ascii="Sylfaen"/>
        </w:rPr>
        <w:t xml:space="preserve"> u umanjenom </w:t>
      </w:r>
      <w:r w:rsidR="00650111" w:rsidRPr="00650111">
        <w:rPr>
          <w:rFonts w:hAnsi="Sylfaen" w:ascii="Sylfaen"/>
        </w:rPr>
        <w:t>iznosu od 293.167,25 kn u 16 jednakih uzastopnih tromjesečnih rata.</w:t>
      </w:r>
    </w:p>
    <w:p w:rsidRDefault="00650111" w:rsidP="00862876" w:rsidR="00650111" w:rsidRPr="00650111">
      <w:pPr>
        <w:pStyle w:val="Odlomakpopisa"/>
        <w:ind w:left="0"/>
        <w:jc w:val="both"/>
        <w:rPr>
          <w:rFonts w:hAnsi="Sylfaen" w:ascii="Sylfaen"/>
        </w:rPr>
      </w:pPr>
      <w:r w:rsidRPr="00650111">
        <w:rPr>
          <w:rFonts w:hAnsi="Sylfaen" w:ascii="Sylfaen"/>
        </w:rPr>
        <w:t>Dosad je od LIATRIS-JELEN PLASTA d.o.o. ukupno naplaćeno 36.968,85 kn.</w:t>
      </w:r>
    </w:p>
    <w:p w:rsidRDefault="00650111" w:rsidP="00862876" w:rsidR="00650111" w:rsidRPr="00650111">
      <w:pPr>
        <w:pStyle w:val="Odlomakpopisa"/>
        <w:ind w:left="0"/>
        <w:jc w:val="both"/>
        <w:rPr>
          <w:rFonts w:hAnsi="Sylfaen" w:ascii="Sylfaen"/>
        </w:rPr>
      </w:pPr>
      <w:r w:rsidRPr="00650111">
        <w:rPr>
          <w:rFonts w:hAnsi="Sylfaen" w:ascii="Sylfaen"/>
        </w:rPr>
        <w:t>Ostatak</w:t>
      </w:r>
      <w:r w:rsidR="00B950AF">
        <w:rPr>
          <w:rFonts w:hAnsi="Sylfaen" w:ascii="Sylfaen"/>
        </w:rPr>
        <w:t xml:space="preserve"> duga iznosi 256.198,40 kn  uveć</w:t>
      </w:r>
      <w:r w:rsidR="00862876">
        <w:rPr>
          <w:rFonts w:hAnsi="Sylfaen" w:ascii="Sylfaen"/>
        </w:rPr>
        <w:t>ano za zateznu kamatu te je uvidom u e-oglasna ploča Trgovačkog suda u Zagrebu razvidno da je nad istim dana 22.05.2017. god. podnesen prijedlog za otvaranje stečajnog postupka, koji je zaveden pod brojem St-1560/2017.</w:t>
      </w:r>
    </w:p>
    <w:p w:rsidRDefault="00650111" w:rsidP="00650111" w:rsidR="00650111" w:rsidRPr="00650111">
      <w:pPr>
        <w:pStyle w:val="Odlomakpopisa"/>
        <w:jc w:val="both"/>
        <w:rPr>
          <w:rFonts w:hAnsi="Sylfaen" w:ascii="Sylfaen"/>
        </w:rPr>
      </w:pPr>
    </w:p>
    <w:p w:rsidRDefault="00650111" w:rsidP="00650111" w:rsidR="00650111" w:rsidRPr="00650111">
      <w:pPr>
        <w:jc w:val="both"/>
        <w:rPr>
          <w:rFonts w:hAnsi="Sylfaen" w:ascii="Sylfaen"/>
        </w:rPr>
      </w:pPr>
    </w:p>
    <w:p w:rsidRDefault="00862876" w:rsidP="00650111" w:rsidR="00650111" w:rsidRPr="00650111">
      <w:pPr>
        <w:jc w:val="both"/>
        <w:rPr>
          <w:rFonts w:hAnsi="Sylfaen" w:ascii="Sylfaen"/>
          <w:b/>
        </w:rPr>
      </w:pPr>
      <w:r>
        <w:rPr>
          <w:rFonts w:hAnsi="Sylfaen" w:ascii="Sylfaen"/>
          <w:b/>
        </w:rPr>
        <w:lastRenderedPageBreak/>
        <w:t>4</w:t>
      </w:r>
      <w:r w:rsidR="00650111" w:rsidRPr="00650111">
        <w:rPr>
          <w:rFonts w:hAnsi="Sylfaen" w:ascii="Sylfaen"/>
          <w:b/>
        </w:rPr>
        <w:t>). Glumina Banka d</w:t>
      </w:r>
      <w:r>
        <w:rPr>
          <w:rFonts w:hAnsi="Sylfaen" w:ascii="Sylfaen"/>
          <w:b/>
        </w:rPr>
        <w:t xml:space="preserve">.d. </w:t>
      </w:r>
      <w:r w:rsidR="00650111" w:rsidRPr="00650111">
        <w:rPr>
          <w:rFonts w:hAnsi="Sylfaen" w:ascii="Sylfaen"/>
          <w:b/>
        </w:rPr>
        <w:t>u stečaju c/ FEDUS GRADNJA d.o.o.-brisana iz sudskog registra</w:t>
      </w:r>
    </w:p>
    <w:p w:rsidRDefault="00650111" w:rsidP="00650111" w:rsidR="00650111" w:rsidRPr="00650111">
      <w:pPr>
        <w:jc w:val="both"/>
        <w:rPr>
          <w:rFonts w:hAnsi="Sylfaen" w:ascii="Sylfaen"/>
        </w:rPr>
      </w:pPr>
      <w:r w:rsidRPr="00650111">
        <w:rPr>
          <w:rFonts w:hAnsi="Sylfaen" w:ascii="Sylfaen"/>
        </w:rPr>
        <w:t xml:space="preserve"> 1. Temeljem Aneksa 1. Ugovora o zajmu od 31.12.2015. god.,sklopljen</w:t>
      </w:r>
      <w:r w:rsidR="00862876">
        <w:rPr>
          <w:rFonts w:hAnsi="Sylfaen" w:ascii="Sylfaen"/>
        </w:rPr>
        <w:t xml:space="preserve"> 11.10.2012. god. na iznos od </w:t>
      </w:r>
      <w:r w:rsidRPr="00650111">
        <w:rPr>
          <w:rFonts w:hAnsi="Sylfaen" w:ascii="Sylfaen"/>
        </w:rPr>
        <w:t>10.200,00 kn uz kamatu od 4%.</w:t>
      </w:r>
      <w:r w:rsidR="00862876">
        <w:rPr>
          <w:rFonts w:hAnsi="Sylfaen" w:ascii="Sylfaen"/>
        </w:rPr>
        <w:t xml:space="preserve"> Društvo brisano iz sudskog registra rješenjem Tt-13/6471 od dana 23.04.2013. god. </w:t>
      </w:r>
    </w:p>
    <w:p w:rsidRDefault="00615960" w:rsidP="00DF5897" w:rsidR="00615960" w:rsidRPr="00862876">
      <w:pPr>
        <w:jc w:val="both"/>
        <w:rPr>
          <w:rFonts w:hAnsi="Sylfaen" w:ascii="Sylfaen"/>
        </w:rPr>
      </w:pPr>
    </w:p>
    <w:p w:rsidRDefault="008D4AF4" w:rsidP="008D4AF4" w:rsidR="008D4AF4">
      <w:pPr>
        <w:rPr>
          <w:rFonts w:hAnsi="Sylfaen" w:ascii="Sylfaen"/>
          <w:u w:val="single"/>
        </w:rPr>
      </w:pPr>
      <w:r>
        <w:rPr>
          <w:rFonts w:hAnsi="Sylfaen" w:ascii="Sylfaen"/>
          <w:u w:val="single"/>
        </w:rPr>
        <w:t>Nematerijalizirani vrijednosni papiri</w:t>
      </w:r>
    </w:p>
    <w:p w:rsidRDefault="008D4AF4" w:rsidP="008D4AF4" w:rsidR="008D4AF4">
      <w:pPr>
        <w:rPr>
          <w:rFonts w:hAnsi="Sylfaen" w:ascii="Sylfaen"/>
          <w:u w:val="single"/>
        </w:rPr>
      </w:pPr>
    </w:p>
    <w:p w:rsidRDefault="008D4AF4" w:rsidP="008D4AF4" w:rsidR="008D4AF4">
      <w:pPr>
        <w:jc w:val="both"/>
        <w:rPr>
          <w:rFonts w:hAnsi="Sylfaen" w:ascii="Sylfaen"/>
        </w:rPr>
      </w:pPr>
      <w:r w:rsidRPr="00746F85">
        <w:rPr>
          <w:rFonts w:hAnsi="Sylfaen" w:ascii="Sylfaen"/>
        </w:rPr>
        <w:t xml:space="preserve">Prema </w:t>
      </w:r>
      <w:r>
        <w:rPr>
          <w:rFonts w:hAnsi="Sylfaen" w:ascii="Sylfaen"/>
        </w:rPr>
        <w:t>obavijesti Središnjeg klirinškog depozitarnog društva d.d., broj P-381/18-2/AK od 01.03.2018. god. u nastavku se iznose podaci o stanju računa nematerijaliziranih vrijednosnih papira stečajnog dužnika na dan 01.03.2018. god. i to kako slijedi:</w:t>
      </w:r>
    </w:p>
    <w:p w:rsidRDefault="008D4AF4" w:rsidP="008D4AF4" w:rsidR="008D4AF4">
      <w:pPr>
        <w:jc w:val="both"/>
        <w:rPr>
          <w:rFonts w:hAnsi="Sylfaen" w:ascii="Sylfaen"/>
        </w:rPr>
      </w:pPr>
    </w:p>
    <w:p w:rsidRDefault="008D4AF4" w:rsidP="008D4AF4" w:rsidR="008D4AF4">
      <w:pPr>
        <w:jc w:val="both"/>
        <w:rPr>
          <w:rFonts w:hAnsi="Sylfaen" w:ascii="Sylfaen"/>
        </w:rPr>
      </w:pPr>
      <w:r>
        <w:rPr>
          <w:rFonts w:hAnsi="Sylfaen" w:ascii="Sylfaen"/>
        </w:rPr>
        <w:t>1. Dionice BADEL 1862 d.d., količina 87, nominalne vrijednosti 870,00 kn, tržišne vrijednosti 1.644,30 kn.</w:t>
      </w:r>
    </w:p>
    <w:p w:rsidRDefault="008D4AF4" w:rsidP="008D4AF4" w:rsidR="008D4AF4">
      <w:pPr>
        <w:jc w:val="both"/>
        <w:rPr>
          <w:rFonts w:hAnsi="Sylfaen" w:ascii="Sylfaen"/>
        </w:rPr>
      </w:pPr>
      <w:r>
        <w:rPr>
          <w:rFonts w:hAnsi="Sylfaen" w:ascii="Sylfaen"/>
        </w:rPr>
        <w:t>2. Dionice PLAVA LAGUNA d.d.,</w:t>
      </w:r>
      <w:r w:rsidRPr="00746F85">
        <w:rPr>
          <w:rFonts w:hAnsi="Sylfaen" w:ascii="Sylfaen"/>
        </w:rPr>
        <w:t xml:space="preserve"> </w:t>
      </w:r>
      <w:r>
        <w:rPr>
          <w:rFonts w:hAnsi="Sylfaen" w:ascii="Sylfaen"/>
        </w:rPr>
        <w:t>količina 16, nominalne vrijednosti 9.751,91 kn, tržišne vrijednosti 28.640,00 kn.</w:t>
      </w:r>
    </w:p>
    <w:p w:rsidRDefault="008D4AF4" w:rsidP="008D4AF4" w:rsidR="008D4AF4" w:rsidRPr="00746F85">
      <w:pPr>
        <w:jc w:val="both"/>
        <w:rPr>
          <w:rFonts w:hAnsi="Sylfaen" w:ascii="Sylfaen"/>
        </w:rPr>
      </w:pPr>
      <w:r>
        <w:rPr>
          <w:rFonts w:hAnsi="Sylfaen" w:ascii="Sylfaen"/>
        </w:rPr>
        <w:t>3. Dionice PROFICIO d.d.,</w:t>
      </w:r>
      <w:r w:rsidRPr="00746F85">
        <w:rPr>
          <w:rFonts w:hAnsi="Sylfaen" w:ascii="Sylfaen"/>
        </w:rPr>
        <w:t xml:space="preserve"> </w:t>
      </w:r>
      <w:r>
        <w:rPr>
          <w:rFonts w:hAnsi="Sylfaen" w:ascii="Sylfaen"/>
        </w:rPr>
        <w:t>količina 561, nominalne vrijednosti 5.610,91 kn, tržišne vrijednosti 7.180,80 kn.</w:t>
      </w:r>
    </w:p>
    <w:p w:rsidRDefault="00615960" w:rsidP="00DF5897" w:rsidR="00615960">
      <w:pPr>
        <w:jc w:val="both"/>
        <w:rPr>
          <w:rFonts w:hAnsi="Sylfaen" w:ascii="Sylfaen"/>
          <w:color w:val="FF0000"/>
          <w:u w:val="single"/>
        </w:rPr>
      </w:pPr>
    </w:p>
    <w:p w:rsidRDefault="008D4AF4" w:rsidP="00DF5897" w:rsidR="00DF5897" w:rsidRPr="00862876">
      <w:pPr>
        <w:jc w:val="both"/>
        <w:rPr>
          <w:rFonts w:hAnsi="Sylfaen" w:ascii="Sylfaen"/>
          <w:u w:val="single"/>
        </w:rPr>
      </w:pPr>
      <w:r w:rsidRPr="00862876">
        <w:rPr>
          <w:rFonts w:hAnsi="Sylfaen" w:ascii="Sylfaen"/>
          <w:u w:val="single"/>
        </w:rPr>
        <w:t>Prihodi od zakupa</w:t>
      </w:r>
    </w:p>
    <w:p w:rsidRDefault="003F711B" w:rsidP="00DF5897" w:rsidR="003F711B">
      <w:pPr>
        <w:jc w:val="both"/>
        <w:rPr>
          <w:rFonts w:hAnsi="Sylfaen" w:ascii="Sylfaen"/>
          <w:color w:val="FF0000"/>
          <w:u w:val="single"/>
        </w:rPr>
      </w:pPr>
    </w:p>
    <w:p w:rsidRDefault="003F711B" w:rsidP="00DF5897" w:rsidR="003F711B" w:rsidRPr="003F711B">
      <w:pPr>
        <w:jc w:val="both"/>
        <w:rPr>
          <w:rFonts w:hAnsi="Sylfaen" w:ascii="Sylfaen"/>
        </w:rPr>
      </w:pPr>
      <w:r w:rsidRPr="003F711B">
        <w:rPr>
          <w:rFonts w:hAnsi="Sylfaen" w:ascii="Sylfaen"/>
        </w:rPr>
        <w:t xml:space="preserve">1. </w:t>
      </w:r>
      <w:r>
        <w:rPr>
          <w:rFonts w:hAnsi="Sylfaen" w:ascii="Sylfaen"/>
        </w:rPr>
        <w:t>Ugovor o zakupu sklopljen između GLUMINA BANKA d.d u stečaju kao zakupodavac i CAMP RIVIAERA MAKARSKA d.o.o., Ivana Gorana Kovačića 10, Makarska, OIB: 04622905671 kao zakupoprimca od dana 02.05.2017. god.,na određeno vrijeme do 01.07.2018. god., predmet zakupa – nekretnina zk.č.br. 1703/22 u naravi šuma, površine 6507 m2, upiano u zk.ul.br.: 3216, k.o. Makarska – Makar, godišnja zakupnina jednokratno 5.000,00 EUR-a u kunskoj protuvrijednosti</w:t>
      </w:r>
    </w:p>
    <w:p w:rsidRDefault="00615960" w:rsidP="00615960" w:rsidR="00615960">
      <w:pPr>
        <w:shd w:fill="FFFFFF" w:color="auto" w:val="clear"/>
        <w:rPr>
          <w:rFonts w:cs="Arial" w:hAnsi="Arial" w:ascii="Arial"/>
          <w:color w:val="222222"/>
          <w:sz w:val="19"/>
          <w:szCs w:val="19"/>
        </w:rPr>
      </w:pPr>
    </w:p>
    <w:p w:rsidRDefault="00615960" w:rsidP="00615960" w:rsidR="00615960" w:rsidRPr="00615960">
      <w:pPr>
        <w:shd w:fill="FFFFFF" w:color="auto" w:val="clear"/>
        <w:jc w:val="both"/>
        <w:rPr>
          <w:rFonts w:cs="Arial" w:hAnsi="Sylfaen" w:ascii="Sylfaen"/>
        </w:rPr>
      </w:pPr>
      <w:r w:rsidRPr="00615960">
        <w:rPr>
          <w:rFonts w:cs="Arial" w:hAnsi="Sylfaen" w:ascii="Sylfaen"/>
        </w:rPr>
        <w:t>2.</w:t>
      </w:r>
      <w:r>
        <w:rPr>
          <w:rFonts w:cs="Arial" w:hAnsi="Sylfaen" w:ascii="Sylfaen"/>
        </w:rPr>
        <w:t xml:space="preserve"> </w:t>
      </w:r>
      <w:r w:rsidRPr="00615960">
        <w:rPr>
          <w:rFonts w:cs="Arial" w:hAnsi="Sylfaen" w:ascii="Sylfaen"/>
        </w:rPr>
        <w:t xml:space="preserve">Ugovor o zakupu sklopljen između GLUMINA BANKE d.d. u stečaju kao zakupodavca i OBRTA ZA UGOSTITELJSTVO "GRIČ" VL. Miro Četrtek, Zaprešić, Jure Petrekovića 18, OIB: 701361835751  </w:t>
      </w:r>
      <w:r w:rsidRPr="00615960">
        <w:rPr>
          <w:rFonts w:cs="Arial" w:hAnsi="Sylfaen" w:ascii="Sylfaen"/>
          <w:shd w:fill="FFFFFF" w:color="auto" w:val="clear"/>
        </w:rPr>
        <w:t xml:space="preserve">kao zakupoprimca od dana 31.04.2015. god., na neodređeno vrijeme, predmet zakupa Bistro nalazeći na nekretnini kod Općinskog suda u Zaprešiću k.o. Laduć, </w:t>
      </w:r>
      <w:hyperlink r:id="rId11" w:history="true">
        <w:r w:rsidRPr="00615960">
          <w:rPr>
            <w:rStyle w:val="Hiperveza"/>
            <w:rFonts w:cs="Arial" w:hAnsi="Sylfaen" w:ascii="Sylfaen"/>
            <w:color w:val="auto"/>
            <w:u w:val="none"/>
            <w:shd w:fill="FFFFFF" w:color="auto" w:val="clear"/>
          </w:rPr>
          <w:t>zk.ul.br</w:t>
        </w:r>
      </w:hyperlink>
      <w:r w:rsidRPr="00615960">
        <w:rPr>
          <w:rFonts w:cs="Arial" w:hAnsi="Sylfaen" w:ascii="Sylfaen"/>
          <w:shd w:fill="FFFFFF" w:color="auto" w:val="clear"/>
        </w:rPr>
        <w:t>. 6102 k.č. br. 618, mjesečna zakupnina 375,00 kn sa uračunatim PDV.</w:t>
      </w:r>
    </w:p>
    <w:p w:rsidRDefault="00615960" w:rsidP="00615960" w:rsidR="00615960" w:rsidRPr="00615960">
      <w:pPr>
        <w:shd w:fill="FFFFFF" w:color="auto" w:val="clear"/>
        <w:rPr>
          <w:rFonts w:cs="Arial" w:hAnsi="Sylfaen" w:ascii="Sylfaen"/>
          <w:color w:val="FF0000"/>
        </w:rPr>
      </w:pPr>
    </w:p>
    <w:p w:rsidRDefault="00615960" w:rsidP="005D0667" w:rsidR="00615960" w:rsidRPr="005D0667">
      <w:pPr>
        <w:pStyle w:val="Odlomakpopisa"/>
        <w:ind w:left="0"/>
        <w:jc w:val="both"/>
        <w:rPr>
          <w:rFonts w:hAnsi="Sylfaen" w:ascii="Sylfaen"/>
        </w:rPr>
      </w:pPr>
      <w:r w:rsidRPr="005D0667">
        <w:rPr>
          <w:rFonts w:cs="Arial" w:hAnsi="Sylfaen" w:ascii="Sylfaen"/>
          <w:shd w:fill="FFFFFF" w:color="auto" w:val="clear"/>
        </w:rPr>
        <w:t>3. Ugovor o zakupu sklopljen između GLUMINA BANKE d.d. u stečaju kao zakupodavca i STJEPANA KUDOIĆA, OIB: 115173667,  MARKA KUDOIĆA OIB: 81989883882 i MATIJE KUDOIĆA OIB: 38360497081 kao zakupoprimca od dana 01.08.2017. god. do 26. 01.2018. god.</w:t>
      </w:r>
      <w:r w:rsidR="005D0667" w:rsidRPr="005D0667">
        <w:rPr>
          <w:rFonts w:cs="Tahoma" w:hAnsi="Sylfaen" w:ascii="Sylfaen"/>
          <w:bCs/>
          <w:shd w:fill="FFFFFF" w:color="auto" w:val="clear"/>
        </w:rPr>
        <w:t>, za nekretnine upisane kod Općinskog suda Velikoj Gorici, zemljišnoknjižni odjel Vrbovec u zk.ul.br. 1073, k.o. Hudovo, zk.č.br. 648/ u naravi oranica stari Krč u Ređeki, površine 1063čhv, zk.č.br. 657/1 u naravi oranica stari Krč u Ređeki površine 679 čhv, zk.č.br. 670 u naravi kuća, zgrada i dvorište u Ređeki, 478 čhv</w:t>
      </w:r>
      <w:r w:rsidRPr="005D0667">
        <w:rPr>
          <w:rFonts w:cs="Arial" w:hAnsi="Sylfaen" w:ascii="Sylfaen"/>
          <w:shd w:fill="FFFFFF" w:color="auto" w:val="clear"/>
        </w:rPr>
        <w:t xml:space="preserve">, mjesečna zakupnina </w:t>
      </w:r>
      <w:r w:rsidR="005D0667">
        <w:rPr>
          <w:rFonts w:cs="Arial" w:hAnsi="Sylfaen" w:ascii="Sylfaen"/>
          <w:shd w:fill="FFFFFF" w:color="auto" w:val="clear"/>
        </w:rPr>
        <w:t>800,00 kn uvećano za</w:t>
      </w:r>
      <w:r w:rsidRPr="005D0667">
        <w:rPr>
          <w:rFonts w:cs="Arial" w:hAnsi="Sylfaen" w:ascii="Sylfaen"/>
          <w:shd w:fill="FFFFFF" w:color="auto" w:val="clear"/>
        </w:rPr>
        <w:t xml:space="preserve"> PDV.</w:t>
      </w:r>
    </w:p>
    <w:p w:rsidRDefault="00615960" w:rsidP="00615960" w:rsidR="00615960" w:rsidRPr="00615960">
      <w:pPr>
        <w:shd w:fill="FFFFFF" w:color="auto" w:val="clear"/>
        <w:rPr>
          <w:rFonts w:cs="Arial" w:hAnsi="Sylfaen" w:ascii="Sylfaen"/>
          <w:color w:val="FF0000"/>
        </w:rPr>
      </w:pPr>
    </w:p>
    <w:p w:rsidRDefault="00615960" w:rsidP="00615960" w:rsidR="00615960" w:rsidRPr="00862876">
      <w:pPr>
        <w:shd w:fill="FFFFFF" w:color="auto" w:val="clear"/>
        <w:jc w:val="both"/>
        <w:rPr>
          <w:rFonts w:cs="Arial" w:hAnsi="Sylfaen" w:ascii="Sylfaen"/>
        </w:rPr>
      </w:pPr>
      <w:r w:rsidRPr="00862876">
        <w:rPr>
          <w:rFonts w:cs="Arial" w:hAnsi="Sylfaen" w:ascii="Sylfaen"/>
          <w:shd w:fill="FFFFFF" w:color="auto" w:val="clear"/>
        </w:rPr>
        <w:lastRenderedPageBreak/>
        <w:t xml:space="preserve">4. Ugovor o zakupu sklopljen između GLUMINA BANKE d.d. u stečaju kao zakupodavca TETRAGRAM PROJEKT d.o.o., OIB: 91926034939,  Zagreb, Svetice 19, </w:t>
      </w:r>
      <w:r w:rsidR="00862876" w:rsidRPr="00862876">
        <w:rPr>
          <w:rFonts w:cs="Arial" w:hAnsi="Sylfaen" w:ascii="Sylfaen"/>
          <w:shd w:fill="FFFFFF" w:color="auto" w:val="clear"/>
        </w:rPr>
        <w:t>koji ugovor nije dostupan stečajnoj upraviteljici, s mjesečnom zakupninom 800,00 kn uvećano za PDV s napomenom da režije podmiruje stečajni dužnik.</w:t>
      </w:r>
    </w:p>
    <w:p w:rsidRDefault="00615960" w:rsidP="00615960" w:rsidR="00615960" w:rsidRPr="00615960">
      <w:pPr>
        <w:shd w:fill="FFFFFF" w:color="auto" w:val="clear"/>
        <w:jc w:val="both"/>
        <w:rPr>
          <w:rFonts w:cs="Arial" w:hAnsi="Sylfaen" w:ascii="Sylfaen"/>
          <w:color w:val="FF0000"/>
        </w:rPr>
      </w:pPr>
    </w:p>
    <w:p w:rsidRDefault="00615960" w:rsidP="00615960" w:rsidR="00615960" w:rsidRPr="00862876">
      <w:pPr>
        <w:shd w:fill="FFFFFF" w:color="auto" w:val="clear"/>
        <w:jc w:val="both"/>
        <w:rPr>
          <w:rFonts w:cs="Arial" w:hAnsi="Sylfaen" w:ascii="Sylfaen"/>
        </w:rPr>
      </w:pPr>
      <w:r w:rsidRPr="00862876">
        <w:rPr>
          <w:rFonts w:cs="Arial" w:hAnsi="Sylfaen" w:ascii="Sylfaen"/>
          <w:shd w:fill="FFFFFF" w:color="auto" w:val="clear"/>
        </w:rPr>
        <w:t>5.  Ugovor o zakupu sklopljen između GLUMINA BANKE d.d. u stečaju kao zakupodavca i Antuna Kralj</w:t>
      </w:r>
      <w:r w:rsidR="00862876" w:rsidRPr="00862876">
        <w:rPr>
          <w:rFonts w:cs="Arial" w:hAnsi="Sylfaen" w:ascii="Sylfaen"/>
          <w:shd w:fill="FFFFFF" w:color="auto" w:val="clear"/>
        </w:rPr>
        <w:t xml:space="preserve"> za </w:t>
      </w:r>
      <w:r w:rsidR="00862876" w:rsidRPr="00862876">
        <w:rPr>
          <w:rFonts w:hAnsi="Sylfaen" w:ascii="Sylfaen"/>
        </w:rPr>
        <w:t>nekretninu upisanu kod Općinskog suda u Zlataru, zk odjel Zabok  u zk.ul.br. 3152 zk.č.br. 3089 k.o. Mirkovec, sa mjesečnom zakupninom od 1.000,00 kn uvećano za PDV.</w:t>
      </w:r>
    </w:p>
    <w:p w:rsidRDefault="00746F85" w:rsidP="00746F85" w:rsidR="00746F85" w:rsidRPr="00703CA3">
      <w:pPr>
        <w:jc w:val="both"/>
        <w:rPr>
          <w:rFonts w:hAnsi="Sylfaen" w:ascii="Sylfaen"/>
        </w:rPr>
      </w:pPr>
    </w:p>
    <w:p w:rsidRDefault="00746F85" w:rsidP="00746F85" w:rsidR="00746F85" w:rsidRPr="007C2C9B">
      <w:pPr>
        <w:jc w:val="both"/>
        <w:rPr>
          <w:rFonts w:hAnsi="Sylfaen" w:ascii="Sylfaen"/>
          <w:u w:val="single"/>
        </w:rPr>
      </w:pPr>
      <w:r w:rsidRPr="007C2C9B">
        <w:rPr>
          <w:rFonts w:hAnsi="Sylfaen" w:ascii="Sylfaen"/>
          <w:u w:val="single"/>
        </w:rPr>
        <w:t>Poslovni udjeli u drugim društvima</w:t>
      </w:r>
    </w:p>
    <w:p w:rsidRDefault="008D4AF4" w:rsidP="00746F85" w:rsidR="00746F85" w:rsidRPr="007C2C9B">
      <w:pPr>
        <w:jc w:val="both"/>
        <w:rPr>
          <w:rFonts w:hAnsi="Sylfaen" w:ascii="Sylfaen"/>
        </w:rPr>
      </w:pPr>
      <w:r w:rsidRPr="007C2C9B">
        <w:rPr>
          <w:rFonts w:hAnsi="Sylfaen" w:ascii="Sylfaen"/>
        </w:rPr>
        <w:t xml:space="preserve">Stečajni dužnik osnivač je društva </w:t>
      </w:r>
      <w:r w:rsidR="00746F85" w:rsidRPr="007C2C9B">
        <w:rPr>
          <w:rFonts w:hAnsi="Sylfaen" w:ascii="Sylfaen"/>
        </w:rPr>
        <w:t>GLUMINA GRADNJA d.o.o. iz Zagreba,</w:t>
      </w:r>
      <w:r w:rsidRPr="007C2C9B">
        <w:rPr>
          <w:rFonts w:hAnsi="Sylfaen" w:ascii="Sylfaen"/>
        </w:rPr>
        <w:t xml:space="preserve"> Lipovečka 1, OIB: 69468793973 u kojem smjeru je Odlukom stečajnog dužnika od dana 15.12.2017. god. raniji direktor Pero Hrkač opozvan mjesta direktora društva. Sukladno odluci odbora vjerovnika stečajnog dužnika za novog direktora imenovana je Alma Klepac</w:t>
      </w:r>
      <w:r w:rsidR="0057163E" w:rsidRPr="007C2C9B">
        <w:rPr>
          <w:rFonts w:hAnsi="Sylfaen" w:ascii="Sylfaen"/>
        </w:rPr>
        <w:t>, dipl. iur, stečajna upraviteljica</w:t>
      </w:r>
      <w:r w:rsidRPr="007C2C9B">
        <w:rPr>
          <w:rFonts w:hAnsi="Sylfaen" w:ascii="Sylfaen"/>
        </w:rPr>
        <w:t xml:space="preserve"> iz Zagreba, s zadatkom </w:t>
      </w:r>
      <w:r w:rsidR="0057163E" w:rsidRPr="007C2C9B">
        <w:rPr>
          <w:rFonts w:hAnsi="Sylfaen" w:ascii="Sylfaen"/>
        </w:rPr>
        <w:t>utvrđivanja stvarnog stanja imovine te pravne osobe te podnošenja prijedloga za otvaranje stečajnog postupka ukoliko se utvrdi da postoji b</w:t>
      </w:r>
      <w:r w:rsidR="00B052E4" w:rsidRPr="007C2C9B">
        <w:rPr>
          <w:rFonts w:hAnsi="Sylfaen" w:ascii="Sylfaen"/>
        </w:rPr>
        <w:t>ilo koji od st</w:t>
      </w:r>
      <w:r w:rsidR="0057163E" w:rsidRPr="007C2C9B">
        <w:rPr>
          <w:rFonts w:hAnsi="Sylfaen" w:ascii="Sylfaen"/>
        </w:rPr>
        <w:t>ečajnog razloga.</w:t>
      </w:r>
    </w:p>
    <w:p w:rsidRDefault="0057163E" w:rsidP="00746F85" w:rsidR="0057163E">
      <w:pPr>
        <w:jc w:val="both"/>
        <w:rPr>
          <w:rFonts w:hAnsi="Sylfaen" w:ascii="Sylfaen"/>
        </w:rPr>
      </w:pPr>
    </w:p>
    <w:p w:rsidRDefault="0057163E" w:rsidP="00746F85" w:rsidR="0057163E">
      <w:pPr>
        <w:jc w:val="both"/>
        <w:rPr>
          <w:rFonts w:hAnsi="Sylfaen" w:ascii="Sylfaen"/>
        </w:rPr>
      </w:pPr>
      <w:r>
        <w:rPr>
          <w:rFonts w:hAnsi="Sylfaen" w:ascii="Sylfaen"/>
        </w:rPr>
        <w:t>Alma Klepac na mjesto direktora upisana je u sudski registar Trgovačkog suda u Zagrebu  rješenjem Trgovačkog suda u Zagrebu od dana 23.01.2018. god. Sukladno odluci odbora vjerovnika ista je podnijela Izvješće o poslovanju i gospodarskom položaju društva GLUMINA GRADNJA d.o.o. od dana 05</w:t>
      </w:r>
      <w:r w:rsidR="00B052E4">
        <w:rPr>
          <w:rFonts w:hAnsi="Sylfaen" w:ascii="Sylfaen"/>
        </w:rPr>
        <w:t>.</w:t>
      </w:r>
      <w:r>
        <w:rPr>
          <w:rFonts w:hAnsi="Sylfaen" w:ascii="Sylfaen"/>
        </w:rPr>
        <w:t xml:space="preserve">03.2018. god., a u kojem izvješću je iscrpno i detaljno, analizom cjelokupne dostupne poslovne dokumentacije dan prikaz imovine kao i stanja navedenog društva, koje izvješće se dostavlja u prilogu ovog izvješća. Ujedno su u izvješću navedene sve poduzete radnje od strane novoimenovane direktorice, kao i raniji troškovi društva te je dan prikaz </w:t>
      </w:r>
      <w:r w:rsidR="00EE02FC">
        <w:rPr>
          <w:rFonts w:hAnsi="Sylfaen" w:ascii="Sylfaen"/>
        </w:rPr>
        <w:t>budućih troškova za tromjesečno razdoblje.</w:t>
      </w:r>
    </w:p>
    <w:p w:rsidRDefault="00EE02FC" w:rsidP="00746F85" w:rsidR="00EE02FC">
      <w:pPr>
        <w:jc w:val="both"/>
        <w:rPr>
          <w:rFonts w:hAnsi="Sylfaen" w:ascii="Sylfaen"/>
        </w:rPr>
      </w:pPr>
    </w:p>
    <w:p w:rsidRDefault="00EE02FC" w:rsidP="00746F85" w:rsidR="00EE02FC">
      <w:pPr>
        <w:jc w:val="both"/>
        <w:rPr>
          <w:rFonts w:hAnsi="Sylfaen" w:ascii="Sylfaen"/>
        </w:rPr>
      </w:pPr>
      <w:r>
        <w:rPr>
          <w:rFonts w:hAnsi="Sylfaen" w:ascii="Sylfaen"/>
        </w:rPr>
        <w:t>U nastavku se iznosi izvješće</w:t>
      </w:r>
      <w:r w:rsidR="00B052E4">
        <w:rPr>
          <w:rFonts w:hAnsi="Sylfaen" w:ascii="Sylfaen"/>
        </w:rPr>
        <w:t xml:space="preserve"> direktorice Alme Klepac u cijelosti kako slijedi:</w:t>
      </w:r>
    </w:p>
    <w:p w:rsidRDefault="00B052E4" w:rsidP="00B052E4" w:rsidR="00B052E4">
      <w:pPr>
        <w:pBdr>
          <w:bottom w:space="1" w:sz="6" w:color="auto" w:val="single"/>
        </w:pBdr>
        <w:rPr>
          <w:rFonts w:cs="Calibri" w:hAnsi="Calibri" w:ascii="Calibri"/>
          <w:b/>
          <w:sz w:val="22"/>
          <w:szCs w:val="22"/>
        </w:rPr>
      </w:pPr>
    </w:p>
    <w:p w:rsidRDefault="00B052E4" w:rsidP="00B052E4" w:rsidR="00B052E4">
      <w:pPr>
        <w:rPr>
          <w:rFonts w:cs="Calibri" w:hAnsi="Calibri" w:ascii="Calibri"/>
          <w:b/>
          <w:sz w:val="22"/>
          <w:szCs w:val="22"/>
        </w:rPr>
      </w:pPr>
      <w:r>
        <w:rPr>
          <w:rFonts w:cs="Calibri" w:hAnsi="Calibri" w:ascii="Calibri"/>
          <w:b/>
          <w:sz w:val="22"/>
          <w:szCs w:val="22"/>
        </w:rPr>
        <w:tab/>
        <w:t xml:space="preserve"> </w:t>
      </w:r>
    </w:p>
    <w:p w:rsidRDefault="00B052E4" w:rsidP="00B052E4" w:rsidR="00B052E4">
      <w:pPr>
        <w:jc w:val="center"/>
        <w:rPr>
          <w:rFonts w:cs="Calibri" w:hAnsi="Calibri" w:ascii="Calibri"/>
          <w:sz w:val="28"/>
          <w:szCs w:val="28"/>
        </w:rPr>
      </w:pPr>
      <w:r>
        <w:rPr>
          <w:rFonts w:cs="Calibri" w:hAnsi="Calibri" w:ascii="Calibri"/>
          <w:b/>
          <w:sz w:val="28"/>
          <w:szCs w:val="28"/>
        </w:rPr>
        <w:t>"Izvješće o poslovanju i gospodarskom položaju GLUMINA GRADNJA d.o.o.</w:t>
      </w:r>
    </w:p>
    <w:p w:rsidRDefault="00B052E4" w:rsidP="00B052E4" w:rsidR="00B052E4">
      <w:pPr>
        <w:pBdr>
          <w:bottom w:space="1" w:sz="6" w:color="auto" w:val="single"/>
        </w:pBdr>
        <w:rPr>
          <w:rFonts w:cs="Calibri" w:hAnsi="Calibri" w:ascii="Calibri"/>
          <w:sz w:val="22"/>
          <w:szCs w:val="22"/>
        </w:rPr>
      </w:pPr>
    </w:p>
    <w:p w:rsidRDefault="00B052E4" w:rsidP="00B052E4" w:rsidR="00B052E4">
      <w:pPr>
        <w:rPr>
          <w:rFonts w:cs="Calibri" w:hAnsi="Calibri" w:ascii="Calibri"/>
          <w:sz w:val="22"/>
          <w:szCs w:val="22"/>
        </w:rPr>
      </w:pPr>
    </w:p>
    <w:p w:rsidRDefault="00B052E4" w:rsidP="00B052E4" w:rsidR="00B052E4">
      <w:pPr>
        <w:pStyle w:val="Naslov2"/>
        <w:rPr>
          <w:rFonts w:cs="Calibri" w:hAnsi="Calibri" w:ascii="Calibri"/>
          <w:b w:val="false"/>
          <w:sz w:val="24"/>
          <w:szCs w:val="24"/>
        </w:rPr>
      </w:pPr>
      <w:r>
        <w:rPr>
          <w:rFonts w:cs="Calibri" w:hAnsi="Calibri" w:ascii="Calibri"/>
          <w:b w:val="false"/>
          <w:sz w:val="24"/>
          <w:szCs w:val="24"/>
        </w:rPr>
        <w:t>I.</w:t>
      </w:r>
      <w:r>
        <w:rPr>
          <w:rFonts w:cs="Calibri" w:hAnsi="Calibri" w:ascii="Calibri"/>
          <w:b w:val="false"/>
          <w:sz w:val="24"/>
          <w:szCs w:val="24"/>
        </w:rPr>
        <w:tab/>
      </w:r>
      <w:r>
        <w:rPr>
          <w:rFonts w:cs="Calibri" w:hAnsi="Calibri" w:ascii="Calibri"/>
          <w:sz w:val="24"/>
          <w:szCs w:val="24"/>
        </w:rPr>
        <w:t>PODUZETE RADNJE</w:t>
      </w:r>
      <w:r>
        <w:rPr>
          <w:rFonts w:cs="Calibri" w:hAnsi="Calibri" w:ascii="Calibri"/>
          <w:b w:val="false"/>
          <w:sz w:val="24"/>
          <w:szCs w:val="24"/>
        </w:rPr>
        <w:t xml:space="preserve"> </w:t>
      </w:r>
    </w:p>
    <w:p w:rsidRDefault="00B052E4" w:rsidP="00B052E4" w:rsidR="00B052E4">
      <w:pPr>
        <w:spacing w:lineRule="auto" w:line="276"/>
        <w:jc w:val="both"/>
        <w:rPr>
          <w:rFonts w:eastAsia="Calibri" w:hAnsi="Calibri" w:ascii="Calibri"/>
        </w:rPr>
      </w:pPr>
    </w:p>
    <w:p w:rsidRDefault="00B052E4" w:rsidP="00B052E4" w:rsidR="00B052E4">
      <w:pPr>
        <w:spacing w:lineRule="auto" w:line="276"/>
        <w:jc w:val="both"/>
        <w:rPr>
          <w:rFonts w:cs="Calibri" w:eastAsia="Calibri" w:hAnsi="Calibri" w:ascii="Calibri"/>
        </w:rPr>
      </w:pPr>
      <w:r>
        <w:rPr>
          <w:rFonts w:cs="Calibri" w:eastAsia="Calibri" w:hAnsi="Calibri" w:ascii="Calibri"/>
        </w:rPr>
        <w:t>Rješenjem Trgovačkog suda u Zagrebu od dana 23. siječnja 2018. godine, a temeljem odluke člana društva od dana 15.01.2018. godine, Hrkač Pero je opozvan s mjesta direktora društva Glumina gradnja d.o.o.  za graditeljstvo, trgovinu i usluge, Lipovečka ulica 1, Zagreb, OIB: 69468793973, a za novog direktora postavljena je Alma Klepac.</w:t>
      </w:r>
    </w:p>
    <w:p w:rsidRDefault="00B052E4" w:rsidP="00B052E4" w:rsidR="00B052E4">
      <w:pPr>
        <w:spacing w:lineRule="auto" w:line="276"/>
        <w:jc w:val="both"/>
        <w:rPr>
          <w:rFonts w:cs="Calibri" w:eastAsia="Calibri" w:hAnsi="Calibri" w:ascii="Calibri"/>
        </w:rPr>
      </w:pPr>
    </w:p>
    <w:p w:rsidRDefault="00B052E4" w:rsidP="00B052E4" w:rsidR="00B052E4">
      <w:pPr>
        <w:spacing w:lineRule="auto" w:line="276"/>
        <w:jc w:val="both"/>
        <w:rPr>
          <w:rFonts w:cs="Calibri" w:eastAsia="Calibri" w:hAnsi="Calibri" w:ascii="Calibri"/>
        </w:rPr>
      </w:pPr>
      <w:r>
        <w:rPr>
          <w:rFonts w:cs="Calibri" w:eastAsia="Calibri" w:hAnsi="Calibri" w:ascii="Calibri"/>
        </w:rPr>
        <w:lastRenderedPageBreak/>
        <w:t>Pero Hrkač je bio zaposlen temeljem Ugovora o radu od dana 30. rujna 2009. godine, s mjesečnom plaćom u bruto iznosu od 12.000,00 kuna, uvećanu za 0,5% za svaku navršenu godinu staža.</w:t>
      </w:r>
    </w:p>
    <w:p w:rsidRDefault="00B052E4" w:rsidP="00B052E4" w:rsidR="00B052E4">
      <w:pPr>
        <w:spacing w:lineRule="auto" w:line="276"/>
        <w:jc w:val="both"/>
        <w:rPr>
          <w:rFonts w:cs="Calibri" w:eastAsia="Calibri" w:hAnsi="Calibri" w:ascii="Calibri"/>
        </w:rPr>
      </w:pPr>
      <w:r>
        <w:rPr>
          <w:rFonts w:cs="Calibri" w:eastAsia="Calibri" w:hAnsi="Calibri" w:ascii="Calibri"/>
        </w:rPr>
        <w:t>Dana 24. siječnja 2018. godine mu je poslan prijedlog Sporazumnog raskida ugovora o radu s prijedlogom da radni odnos prestane 01. veljače 2018. godine, bez otkaznog roka, bez otpremnine.</w:t>
      </w:r>
    </w:p>
    <w:p w:rsidRDefault="00B052E4" w:rsidP="00B052E4" w:rsidR="00B052E4">
      <w:pPr>
        <w:jc w:val="both"/>
        <w:rPr>
          <w:rFonts w:cs="Calibri" w:eastAsia="Calibri" w:hAnsi="Calibri" w:ascii="Calibri"/>
        </w:rPr>
      </w:pPr>
      <w:r>
        <w:rPr>
          <w:rFonts w:cs="Calibri" w:eastAsia="Calibri" w:hAnsi="Calibri" w:ascii="Calibri"/>
        </w:rPr>
        <w:tab/>
        <w:t xml:space="preserve">Prilog:  Sporazum o prestanku ugovora o radu od dana 24. siječnja 2018.g. </w:t>
      </w:r>
    </w:p>
    <w:p w:rsidRDefault="00B052E4" w:rsidP="00B052E4" w:rsidR="00B052E4">
      <w:pPr>
        <w:jc w:val="both"/>
        <w:rPr>
          <w:rFonts w:cs="Calibri" w:eastAsia="Calibri" w:hAnsi="Calibri" w:ascii="Calibri"/>
        </w:rPr>
      </w:pPr>
    </w:p>
    <w:p w:rsidRDefault="00B052E4" w:rsidP="00B052E4" w:rsidR="00B052E4">
      <w:pPr>
        <w:jc w:val="both"/>
        <w:rPr>
          <w:rFonts w:cs="Calibri" w:hAnsi="Calibri" w:ascii="Calibri"/>
          <w:lang w:eastAsia="hr-HR"/>
        </w:rPr>
      </w:pPr>
      <w:r>
        <w:rPr>
          <w:rFonts w:cs="Calibri" w:hAnsi="Calibri" w:ascii="Calibri"/>
          <w:lang w:eastAsia="hr-HR"/>
        </w:rPr>
        <w:t>Bivši direktor je pristao na sporazumni raskid ugovora o radu uz uvjet da se prihvati druga forma Sporazumnog raskida ugovora  koju je on predložio putem svog odvjetnika. Budući se radilo samo o drugačijoj formi, a svi bitni elementi sporazuma su ostali isti, dana 01. veljače 2018. godine je Sporazum potpisan, te je izvršena odjava sa Hrvatskog zavoda za mirovinsko osiguranje i Hrvatskog zavoda za zdravstveno osiguranje.</w:t>
      </w:r>
    </w:p>
    <w:p w:rsidRDefault="00B052E4" w:rsidP="00B052E4" w:rsidR="00B052E4">
      <w:pPr>
        <w:jc w:val="both"/>
        <w:rPr>
          <w:rFonts w:cs="Calibri" w:hAnsi="Calibri" w:ascii="Calibri"/>
          <w:lang w:eastAsia="hr-HR"/>
        </w:rPr>
      </w:pPr>
      <w:r>
        <w:rPr>
          <w:rFonts w:cs="Calibri" w:hAnsi="Calibri" w:ascii="Calibri"/>
          <w:lang w:eastAsia="hr-HR"/>
        </w:rPr>
        <w:tab/>
        <w:t>Prilog: Sporazum o prestanku ugovora o radu od dana 01. veljače 2018.g.</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 xml:space="preserve">Napravljeni su obračuni plaće za listopad, studeni, prosinac 2017. godine, te za siječanj 2018. godine, budući te mjesece nisu predavani JOOPD obrasci te su isti poslani poreznoj upravi. Isti dan su uplaćeni doprinosi iz plaće doprinosi na plaću te porezi u ukupnom iznosu od </w:t>
      </w:r>
      <w:r>
        <w:rPr>
          <w:rFonts w:cs="Calibri" w:hAnsi="Calibri" w:ascii="Calibri"/>
          <w:color w:val="222222"/>
          <w:lang w:eastAsia="en-GB" w:val="en-GB"/>
        </w:rPr>
        <w:t xml:space="preserve">28.977,67 </w:t>
      </w:r>
      <w:r>
        <w:rPr>
          <w:rFonts w:cs="Calibri" w:hAnsi="Calibri" w:ascii="Calibri"/>
          <w:lang w:eastAsia="hr-HR"/>
        </w:rPr>
        <w:t xml:space="preserve">kuna, ali neto plaća nije isplaćena iz razloga što nije bilo raspoloživih sredstava na računu Glumina gradnje d.o.o. kako bi se predmetne uplate mogle izvršiti.  Neto plaća u ukupnom iznosu od </w:t>
      </w:r>
      <w:r>
        <w:rPr>
          <w:rFonts w:cs="Calibri" w:hAnsi="Calibri" w:ascii="Calibri"/>
          <w:color w:val="222222"/>
          <w:lang w:eastAsia="en-GB" w:val="en-GB"/>
        </w:rPr>
        <w:t xml:space="preserve">36.096,16 </w:t>
      </w:r>
      <w:r>
        <w:rPr>
          <w:rFonts w:cs="Calibri" w:hAnsi="Calibri" w:ascii="Calibri"/>
          <w:lang w:eastAsia="hr-HR"/>
        </w:rPr>
        <w:t xml:space="preserve">kuna biti će isplaćena ako bude sredstava na računu društva.  </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Napravljena je analiza cjelokupnog poslovanja društva Glumina gradnja d.o.o. od 2008. godine do 2016. godine koju dostavljam u nastavku izvješća. Za 2017. godinu nije završen godišnji financijski izvještaj, ali se po analitičkoj bruto bilanci te ostalim analitikama vidi da nije došlo do značajnih promjena u imovini i obvezama u odnosu na 2016.godinu. Jedine promjene su što se smanjuje vrijednost imovine radi amortizacije, te povećava gubitak radi troškova.</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Napravljena je cjelokupna analiza poslovanja predstavništva Glumina gradnja d.o.o. u Moskvi koju također dostavljam u nastavku izvješća.</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U pripremi je imovinsko pravni zahtjev koji će biti predan u kaznenom postupku broj K-US-414/17, K-PO-US-24/17, IS-US-44/17 u iznosu od 2.828.624,00 kune  ukoliko isti bude pokrenut.</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 xml:space="preserve">Pribavljeni su svi ugovori o pozajmicama, te aneksi ugovora o pozajmici zaključeni s društvom Muring d.o.o. u stečaju, te će biti poslan poziv na povrat pozajmice. Ukoliko pozajmica ne bude vraćena pokrenut će se postupak prisilne naplate. </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 xml:space="preserve">Izvršena je promjena adrese sjedišta društva  te povećanje temeljnog kapitala u sudskom registru. </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sz w:val="10"/>
          <w:szCs w:val="10"/>
          <w:lang w:eastAsia="hr-HR"/>
        </w:rPr>
      </w:pP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p>
    <w:p w:rsidRDefault="00B052E4" w:rsidP="00B052E4" w:rsidR="00B052E4">
      <w:pPr>
        <w:rPr>
          <w:rFonts w:cs="Calibri" w:hAnsi="Calibri" w:ascii="Calibri"/>
          <w:lang w:eastAsia="hr-HR"/>
        </w:rPr>
        <w:sectPr w:rsidSect="0059046E" w:rsidR="00B052E4">
          <w:footerReference w:type="default" r:id="rId12"/>
          <w:pgSz w:h="15840" w:w="12240"/>
          <w:pgMar w:gutter="0" w:footer="708" w:header="708" w:left="1325" w:bottom="1440" w:right="1276" w:top="1440"/>
          <w:pgNumType w:start="1"/>
          <w:cols w:space="720"/>
        </w:sectPr>
      </w:pPr>
    </w:p>
    <w:p w:rsidRDefault="00B052E4" w:rsidP="00B052E4" w:rsidR="00B052E4">
      <w:pPr>
        <w:pStyle w:val="Naslov3"/>
        <w:rPr>
          <w:rFonts w:cs="Calibri" w:hAnsi="Calibri" w:ascii="Calibri"/>
          <w:caps/>
          <w:sz w:val="24"/>
          <w:szCs w:val="24"/>
        </w:rPr>
      </w:pPr>
      <w:r>
        <w:rPr>
          <w:rFonts w:cs="Calibri" w:hAnsi="Calibri" w:ascii="Calibri"/>
          <w:caps/>
          <w:sz w:val="24"/>
          <w:szCs w:val="24"/>
        </w:rPr>
        <w:lastRenderedPageBreak/>
        <w:t>II PREGLED i analiza POSLOVANJA OD 2008-2017 godina</w:t>
      </w:r>
    </w:p>
    <w:tbl>
      <w:tblPr>
        <w:tblW w:type="dxa" w:w="9781"/>
        <w:tblInd w:type="dxa" w:w="108"/>
        <w:tblLook w:val="04A0" w:noVBand="1" w:noHBand="0" w:lastColumn="0" w:firstColumn="1" w:lastRow="0" w:firstRow="1"/>
      </w:tblPr>
      <w:tblGrid>
        <w:gridCol w:w="948"/>
        <w:gridCol w:w="1037"/>
        <w:gridCol w:w="992"/>
        <w:gridCol w:w="992"/>
        <w:gridCol w:w="993"/>
        <w:gridCol w:w="992"/>
        <w:gridCol w:w="992"/>
        <w:gridCol w:w="992"/>
        <w:gridCol w:w="851"/>
        <w:gridCol w:w="992"/>
      </w:tblGrid>
      <w:tr w:rsidTr="00B052E4" w:rsidR="00B052E4">
        <w:trPr>
          <w:trHeight w:val="156"/>
        </w:trPr>
        <w:tc>
          <w:tcPr>
            <w:tcW w:type="dxa" w:w="948"/>
            <w:noWrap/>
            <w:vAlign w:val="bottom"/>
            <w:hideMark/>
          </w:tcPr>
          <w:p w:rsidRDefault="00B052E4" w:rsidR="00B052E4">
            <w:pPr>
              <w:rPr>
                <w:sz w:val="20"/>
                <w:szCs w:val="20"/>
                <w:lang w:eastAsia="hr-HR"/>
              </w:rPr>
            </w:pPr>
          </w:p>
        </w:tc>
        <w:tc>
          <w:tcPr>
            <w:tcW w:type="dxa" w:w="1037"/>
            <w:noWrap/>
            <w:vAlign w:val="bottom"/>
            <w:hideMark/>
          </w:tcPr>
          <w:p w:rsidRDefault="00B052E4" w:rsidR="00B052E4">
            <w:pPr>
              <w:jc w:val="right"/>
              <w:rPr>
                <w:rFonts w:cs="Calibri" w:hAnsi="Calibri" w:ascii="Calibri"/>
                <w:color w:val="000000"/>
                <w:sz w:val="12"/>
                <w:szCs w:val="12"/>
              </w:rPr>
            </w:pPr>
            <w:r>
              <w:rPr>
                <w:rFonts w:cs="Calibri" w:hAnsi="Calibri" w:ascii="Calibri"/>
                <w:color w:val="000000"/>
                <w:sz w:val="12"/>
                <w:szCs w:val="12"/>
              </w:rPr>
              <w:t>2008</w:t>
            </w:r>
          </w:p>
        </w:tc>
        <w:tc>
          <w:tcPr>
            <w:tcW w:type="dxa" w:w="992"/>
            <w:noWrap/>
            <w:vAlign w:val="bottom"/>
            <w:hideMark/>
          </w:tcPr>
          <w:p w:rsidRDefault="00B052E4" w:rsidR="00B052E4">
            <w:pPr>
              <w:jc w:val="right"/>
              <w:rPr>
                <w:rFonts w:cs="Calibri" w:hAnsi="Calibri" w:ascii="Calibri"/>
                <w:color w:val="000000"/>
                <w:sz w:val="12"/>
                <w:szCs w:val="12"/>
              </w:rPr>
            </w:pPr>
            <w:r>
              <w:rPr>
                <w:rFonts w:cs="Calibri" w:hAnsi="Calibri" w:ascii="Calibri"/>
                <w:color w:val="000000"/>
                <w:sz w:val="12"/>
                <w:szCs w:val="12"/>
              </w:rPr>
              <w:t>2009</w:t>
            </w:r>
          </w:p>
        </w:tc>
        <w:tc>
          <w:tcPr>
            <w:tcW w:type="dxa" w:w="992"/>
            <w:noWrap/>
            <w:vAlign w:val="bottom"/>
            <w:hideMark/>
          </w:tcPr>
          <w:p w:rsidRDefault="00B052E4" w:rsidR="00B052E4">
            <w:pPr>
              <w:jc w:val="right"/>
              <w:rPr>
                <w:rFonts w:cs="Calibri" w:hAnsi="Calibri" w:ascii="Calibri"/>
                <w:color w:val="000000"/>
                <w:sz w:val="12"/>
                <w:szCs w:val="12"/>
              </w:rPr>
            </w:pPr>
            <w:r>
              <w:rPr>
                <w:rFonts w:cs="Calibri" w:hAnsi="Calibri" w:ascii="Calibri"/>
                <w:color w:val="000000"/>
                <w:sz w:val="12"/>
                <w:szCs w:val="12"/>
              </w:rPr>
              <w:t>2010</w:t>
            </w:r>
          </w:p>
        </w:tc>
        <w:tc>
          <w:tcPr>
            <w:tcW w:type="dxa" w:w="993"/>
            <w:noWrap/>
            <w:vAlign w:val="bottom"/>
            <w:hideMark/>
          </w:tcPr>
          <w:p w:rsidRDefault="00B052E4" w:rsidR="00B052E4">
            <w:pPr>
              <w:jc w:val="right"/>
              <w:rPr>
                <w:rFonts w:cs="Calibri" w:hAnsi="Calibri" w:ascii="Calibri"/>
                <w:color w:val="000000"/>
                <w:sz w:val="12"/>
                <w:szCs w:val="12"/>
              </w:rPr>
            </w:pPr>
            <w:r>
              <w:rPr>
                <w:rFonts w:cs="Calibri" w:hAnsi="Calibri" w:ascii="Calibri"/>
                <w:color w:val="000000"/>
                <w:sz w:val="12"/>
                <w:szCs w:val="12"/>
              </w:rPr>
              <w:t>2011</w:t>
            </w:r>
          </w:p>
        </w:tc>
        <w:tc>
          <w:tcPr>
            <w:tcW w:type="dxa" w:w="992"/>
            <w:noWrap/>
            <w:vAlign w:val="bottom"/>
            <w:hideMark/>
          </w:tcPr>
          <w:p w:rsidRDefault="00B052E4" w:rsidR="00B052E4">
            <w:pPr>
              <w:jc w:val="right"/>
              <w:rPr>
                <w:rFonts w:cs="Calibri" w:hAnsi="Calibri" w:ascii="Calibri"/>
                <w:color w:val="000000"/>
                <w:sz w:val="12"/>
                <w:szCs w:val="12"/>
              </w:rPr>
            </w:pPr>
            <w:r>
              <w:rPr>
                <w:rFonts w:cs="Calibri" w:hAnsi="Calibri" w:ascii="Calibri"/>
                <w:color w:val="000000"/>
                <w:sz w:val="12"/>
                <w:szCs w:val="12"/>
              </w:rPr>
              <w:t>2012</w:t>
            </w:r>
          </w:p>
        </w:tc>
        <w:tc>
          <w:tcPr>
            <w:tcW w:type="dxa" w:w="992"/>
            <w:noWrap/>
            <w:vAlign w:val="bottom"/>
            <w:hideMark/>
          </w:tcPr>
          <w:p w:rsidRDefault="00B052E4" w:rsidR="00B052E4">
            <w:pPr>
              <w:jc w:val="right"/>
              <w:rPr>
                <w:rFonts w:cs="Calibri" w:hAnsi="Calibri" w:ascii="Calibri"/>
                <w:color w:val="000000"/>
                <w:sz w:val="12"/>
                <w:szCs w:val="12"/>
              </w:rPr>
            </w:pPr>
            <w:r>
              <w:rPr>
                <w:rFonts w:cs="Calibri" w:hAnsi="Calibri" w:ascii="Calibri"/>
                <w:color w:val="000000"/>
                <w:sz w:val="12"/>
                <w:szCs w:val="12"/>
              </w:rPr>
              <w:t>2013</w:t>
            </w:r>
          </w:p>
        </w:tc>
        <w:tc>
          <w:tcPr>
            <w:tcW w:type="dxa" w:w="992"/>
            <w:noWrap/>
            <w:vAlign w:val="bottom"/>
            <w:hideMark/>
          </w:tcPr>
          <w:p w:rsidRDefault="00B052E4" w:rsidR="00B052E4">
            <w:pPr>
              <w:jc w:val="right"/>
              <w:rPr>
                <w:rFonts w:cs="Calibri" w:hAnsi="Calibri" w:ascii="Calibri"/>
                <w:color w:val="000000"/>
                <w:sz w:val="12"/>
                <w:szCs w:val="12"/>
              </w:rPr>
            </w:pPr>
            <w:r>
              <w:rPr>
                <w:rFonts w:cs="Calibri" w:hAnsi="Calibri" w:ascii="Calibri"/>
                <w:color w:val="000000"/>
                <w:sz w:val="12"/>
                <w:szCs w:val="12"/>
              </w:rPr>
              <w:t>2014</w:t>
            </w:r>
          </w:p>
        </w:tc>
        <w:tc>
          <w:tcPr>
            <w:tcW w:type="dxa" w:w="851"/>
            <w:noWrap/>
            <w:vAlign w:val="bottom"/>
            <w:hideMark/>
          </w:tcPr>
          <w:p w:rsidRDefault="00B052E4" w:rsidR="00B052E4">
            <w:pPr>
              <w:jc w:val="right"/>
              <w:rPr>
                <w:rFonts w:cs="Calibri" w:hAnsi="Calibri" w:ascii="Calibri"/>
                <w:color w:val="000000"/>
                <w:sz w:val="12"/>
                <w:szCs w:val="12"/>
              </w:rPr>
            </w:pPr>
            <w:r>
              <w:rPr>
                <w:rFonts w:cs="Calibri" w:hAnsi="Calibri" w:ascii="Calibri"/>
                <w:color w:val="000000"/>
                <w:sz w:val="12"/>
                <w:szCs w:val="12"/>
              </w:rPr>
              <w:t>2015</w:t>
            </w:r>
          </w:p>
        </w:tc>
        <w:tc>
          <w:tcPr>
            <w:tcW w:type="dxa" w:w="992"/>
            <w:noWrap/>
            <w:vAlign w:val="bottom"/>
            <w:hideMark/>
          </w:tcPr>
          <w:p w:rsidRDefault="00B052E4" w:rsidR="00B052E4">
            <w:pPr>
              <w:jc w:val="right"/>
              <w:rPr>
                <w:rFonts w:cs="Calibri" w:hAnsi="Calibri" w:ascii="Calibri"/>
                <w:color w:val="000000"/>
                <w:sz w:val="12"/>
                <w:szCs w:val="12"/>
              </w:rPr>
            </w:pPr>
            <w:r>
              <w:rPr>
                <w:rFonts w:cs="Calibri" w:hAnsi="Calibri" w:ascii="Calibri"/>
                <w:color w:val="000000"/>
                <w:sz w:val="12"/>
                <w:szCs w:val="12"/>
              </w:rPr>
              <w:t>2016</w:t>
            </w:r>
          </w:p>
        </w:tc>
      </w:tr>
      <w:tr w:rsidTr="00B052E4" w:rsidR="00B052E4">
        <w:trPr>
          <w:trHeight w:val="242"/>
        </w:trPr>
        <w:tc>
          <w:tcPr>
            <w:tcW w:type="dxa" w:w="948"/>
            <w:tcBorders>
              <w:top w:space="0" w:sz="4" w:color="auto" w:val="single"/>
              <w:left w:space="0" w:sz="4" w:color="auto" w:val="single"/>
              <w:bottom w:space="0" w:sz="4" w:color="auto" w:val="single"/>
              <w:right w:space="0" w:sz="4" w:color="auto" w:val="single"/>
            </w:tcBorders>
            <w:shd w:fill="FFF2CC" w:color="auto" w:val="clear"/>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I Dugotrajna imovina </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44,918,854.00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43,386,443.00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41,964,655.00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40,542,868.00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35,142,081.00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37,720,294.00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36,298,507.00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34,876,720.00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33,454,933.00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 Dugotrajna materijalna imovina</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40,947,470.00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39,525,683.00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38,103,895.00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36,682,108.00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35,260,321.00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33,838,534.00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32,416,747.00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30,994,960.00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29,573,173.00 kn</w:t>
            </w:r>
          </w:p>
        </w:tc>
      </w:tr>
      <w:tr w:rsidTr="00B052E4" w:rsidR="00B052E4">
        <w:trPr>
          <w:trHeight w:val="312"/>
        </w:trPr>
        <w:tc>
          <w:tcPr>
            <w:tcW w:type="dxa" w:w="948"/>
            <w:tcBorders>
              <w:top w:val="nil"/>
              <w:left w:space="0" w:sz="4" w:color="auto" w:val="single"/>
              <w:bottom w:space="0" w:sz="4" w:color="auto" w:val="single"/>
              <w:right w:space="0" w:sz="4" w:color="auto" w:val="single"/>
            </w:tcBorders>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2.Dugotrajna financijska imovina</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3,971,384.00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3,881,760.00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3,881,760.00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3,881,760.00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3,881,760.00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3,881,760.00 kn</w:t>
            </w:r>
          </w:p>
        </w:tc>
      </w:tr>
      <w:tr w:rsidTr="00B052E4" w:rsidR="00B052E4">
        <w:trPr>
          <w:trHeight w:val="312"/>
        </w:trPr>
        <w:tc>
          <w:tcPr>
            <w:tcW w:type="dxa" w:w="948"/>
            <w:tcBorders>
              <w:top w:val="nil"/>
              <w:left w:space="0" w:sz="4" w:color="auto" w:val="single"/>
              <w:bottom w:space="0" w:sz="4" w:color="auto" w:val="single"/>
              <w:right w:space="0" w:sz="4" w:color="auto" w:val="single"/>
            </w:tcBorders>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2.1. Dani dugoročni krediti</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110,624.00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312"/>
        </w:trPr>
        <w:tc>
          <w:tcPr>
            <w:tcW w:type="dxa" w:w="948"/>
            <w:tcBorders>
              <w:top w:val="nil"/>
              <w:left w:space="0" w:sz="4" w:color="auto" w:val="single"/>
              <w:bottom w:space="0" w:sz="4" w:color="auto" w:val="single"/>
              <w:right w:space="0" w:sz="4" w:color="auto" w:val="single"/>
            </w:tcBorders>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2.2. Depozit u banci</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3,860,760.00 kn</w:t>
            </w:r>
          </w:p>
        </w:tc>
      </w:tr>
      <w:tr w:rsidTr="00B052E4" w:rsidR="00B052E4">
        <w:trPr>
          <w:trHeight w:val="312"/>
        </w:trPr>
        <w:tc>
          <w:tcPr>
            <w:tcW w:type="dxa" w:w="948"/>
            <w:tcBorders>
              <w:top w:val="nil"/>
              <w:left w:space="0" w:sz="4" w:color="auto" w:val="single"/>
              <w:bottom w:space="0" w:sz="4" w:color="auto" w:val="single"/>
              <w:right w:space="0" w:sz="4" w:color="auto" w:val="single"/>
            </w:tcBorders>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2.3. dani depozit i kaucija najmodavcu</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21,000.00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21,000.00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21,000.00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21,000.00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21,000.00 kn</w:t>
            </w:r>
          </w:p>
        </w:tc>
      </w:tr>
      <w:tr w:rsidTr="00B052E4" w:rsidR="00B052E4">
        <w:trPr>
          <w:trHeight w:val="312"/>
        </w:trPr>
        <w:tc>
          <w:tcPr>
            <w:tcW w:type="dxa" w:w="948"/>
            <w:tcBorders>
              <w:top w:val="nil"/>
              <w:left w:space="0" w:sz="4" w:color="auto" w:val="single"/>
              <w:bottom w:space="0" w:sz="4" w:color="auto" w:val="single"/>
              <w:right w:space="0" w:sz="4" w:color="auto" w:val="single"/>
            </w:tcBorders>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2.4. Ulaganja u vrijednosne papire iznose 2.504.000 kn ali su u istoj svoti vrijednosno usklađena pa im je neto vrijednost u  bilanci 0</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II Kratkotrajna imovina</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10,901,247.00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2,730,122.00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2,613,031.00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2,840,874.00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3,233,855.00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3,197,783.00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3,312,819.00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3,045,180.00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3,030,153.00 kn</w:t>
            </w:r>
          </w:p>
        </w:tc>
      </w:tr>
      <w:tr w:rsidTr="00B052E4" w:rsidR="00B052E4">
        <w:trPr>
          <w:trHeight w:val="168"/>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1.Potraživanja</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7,976,765.00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258,836.00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275,037.00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288,227.00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315,173.00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159,467.00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177,680.00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133,214.00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144,839.00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1.1, potraživanja od kupaca</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418,120.00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179,482.00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179,482.00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179,482.00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179,482.00 kn</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177,680.00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1.2.potraživanja od države</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102,368.00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79,354.00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95,555.00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108,745.00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135,691.00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159,447.00 kn</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133,214.00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144,839.00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1.3. ostala potraživanja </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7,456,277.00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20.00 kn</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1.3.1.dani predujmovi</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184,000.00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1.3.2.potraživanja za kamate 7554745 kn umanjena za vrijednosno uslađenje 6938199 kn</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616,546.00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1.3.3.potraživanje za transakcije s vrijednosnim papirima </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5,459,724.00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1.3.4.ostala potraživanja po osnovu ustupa potraživanja</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1,196,007.00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312"/>
        </w:trPr>
        <w:tc>
          <w:tcPr>
            <w:tcW w:type="dxa" w:w="948"/>
            <w:tcBorders>
              <w:top w:space="0" w:sz="4" w:color="auto" w:val="single"/>
              <w:left w:space="0" w:sz="4" w:color="auto" w:val="single"/>
              <w:bottom w:space="0" w:sz="4" w:color="auto" w:val="single"/>
              <w:right w:space="0" w:sz="4" w:color="auto" w:val="single"/>
            </w:tcBorders>
            <w:shd w:fill="FFF2CC" w:color="auto" w:val="clear"/>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2.kratkotrajna financijska imovina</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2,261,619.00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2,290,000.00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2,390,000.00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2,916,000.00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2,888,625.00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2,888,625.00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2,888,345.00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2,844,069.00 kn</w:t>
            </w:r>
          </w:p>
        </w:tc>
      </w:tr>
      <w:tr w:rsidTr="00B052E4" w:rsidR="00B052E4">
        <w:trPr>
          <w:trHeight w:val="312"/>
        </w:trPr>
        <w:tc>
          <w:tcPr>
            <w:tcW w:type="dxa" w:w="948"/>
            <w:tcBorders>
              <w:top w:space="0" w:sz="4" w:color="auto" w:val="single"/>
              <w:left w:space="0" w:sz="4" w:color="auto" w:val="single"/>
              <w:bottom w:space="0" w:sz="4" w:color="auto" w:val="single"/>
              <w:right w:space="0" w:sz="4" w:color="auto" w:val="single"/>
            </w:tcBorders>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2.1.Dani kratkoročni zajmovi drugim trgovačkim društvima</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2,290,000.00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2,390,000.00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2,916,000.00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2,888,625.00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2,888,625.00 kn</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2,888,625.00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2,844,069.00 kn</w:t>
            </w:r>
          </w:p>
        </w:tc>
      </w:tr>
      <w:tr w:rsidTr="00B052E4" w:rsidR="00B052E4">
        <w:trPr>
          <w:trHeight w:val="312"/>
        </w:trPr>
        <w:tc>
          <w:tcPr>
            <w:tcW w:type="dxa" w:w="948"/>
            <w:tcBorders>
              <w:top w:space="0" w:sz="4" w:color="auto" w:val="single"/>
              <w:left w:space="0" w:sz="4" w:color="auto" w:val="single"/>
              <w:bottom w:space="0" w:sz="4" w:color="auto" w:val="single"/>
              <w:right w:space="0" w:sz="4" w:color="auto" w:val="single"/>
            </w:tcBorders>
            <w:vAlign w:val="bottom"/>
            <w:hideMark/>
          </w:tcPr>
          <w:p w:rsidRDefault="00B052E4" w:rsidR="00B052E4">
            <w:pPr>
              <w:rPr>
                <w:rFonts w:cs="Calibri" w:hAnsi="Calibri" w:ascii="Calibri"/>
                <w:color w:val="000000"/>
                <w:sz w:val="10"/>
                <w:szCs w:val="10"/>
              </w:rPr>
            </w:pPr>
            <w:bookmarkStart w:name="_Hlk507508481" w:id="18"/>
            <w:r>
              <w:rPr>
                <w:rFonts w:cs="Calibri" w:hAnsi="Calibri" w:ascii="Calibri"/>
                <w:color w:val="000000"/>
                <w:sz w:val="10"/>
                <w:szCs w:val="10"/>
              </w:rPr>
              <w:t>2.2.depoziti u banci</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2.261.619,00 kn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r>
      <w:bookmarkEnd w:id="18"/>
      <w:tr w:rsidTr="00B052E4" w:rsidR="00B052E4">
        <w:trPr>
          <w:trHeight w:val="140"/>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3.Novac u banci i blagajni </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2,924,482.00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209,667.00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47,994.00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162,647.00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2,682.00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149,691.00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246,514.00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23,621.00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41,245.00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3.1.Novac na računu </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2,922,955.00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208,140.00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47,379.00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162,032.00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2,516.00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149,691.00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246,514.00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23,621.00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41,245.00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3.2.novac u blagajni</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1,527.00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1,527.00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615.00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615.00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166.00 kn</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Temeljni kapital</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18,500.00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18,500.00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18,500.00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18,500.00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18,500.00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18,500.00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18,500.00 kn</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18,500.00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18,500.00 kn</w:t>
            </w:r>
          </w:p>
        </w:tc>
      </w:tr>
      <w:tr w:rsidTr="00B052E4" w:rsidR="00B052E4">
        <w:trPr>
          <w:trHeight w:val="312"/>
        </w:trPr>
        <w:tc>
          <w:tcPr>
            <w:tcW w:type="dxa" w:w="948"/>
            <w:tcBorders>
              <w:top w:space="0" w:sz="4" w:color="auto" w:val="single"/>
              <w:left w:space="0" w:sz="4" w:color="auto" w:val="single"/>
              <w:bottom w:space="0" w:sz="4" w:color="auto" w:val="single"/>
              <w:right w:space="0" w:sz="4" w:color="auto" w:val="single"/>
            </w:tcBorders>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Gubitak iznad temeljnog kapitala </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-71,418,762.00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-73,340,501.00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-80,406,730.00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-84,609,208.00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-84,652,779.00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-86,100,128.00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-87,419,996.00 kn</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-90,868,301.00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-92,512,218.00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bookmarkStart w:name="_Hlk507510462" w:id="19"/>
            <w:r>
              <w:rPr>
                <w:rFonts w:cs="Calibri" w:hAnsi="Calibri" w:ascii="Calibri"/>
                <w:color w:val="000000"/>
                <w:sz w:val="10"/>
                <w:szCs w:val="10"/>
              </w:rPr>
              <w:t>III Dugoročne obveze (obveze prema banci vlasniku)</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42,747,936.00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40,180,914.00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43,962,324.00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45,949,445.00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45,214,041.00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45,214,041.00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45,214,041.00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45,214,041.00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45,214,041.00 kn</w:t>
            </w:r>
          </w:p>
        </w:tc>
      </w:tr>
      <w:tr w:rsidTr="00B052E4" w:rsidR="00B052E4">
        <w:trPr>
          <w:trHeight w:val="156"/>
        </w:trPr>
        <w:tc>
          <w:tcPr>
            <w:tcW w:type="dxa" w:w="948"/>
            <w:tcBorders>
              <w:top w:val="nil"/>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IV Kratkoročne obveze </w:t>
            </w:r>
          </w:p>
        </w:tc>
        <w:tc>
          <w:tcPr>
            <w:tcW w:type="dxa" w:w="1037"/>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84,490,927.00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79,276,152.00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81,022,092.00 kn</w:t>
            </w:r>
          </w:p>
        </w:tc>
        <w:tc>
          <w:tcPr>
            <w:tcW w:type="dxa" w:w="993"/>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82,043,505.00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81,814,674.00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81,804,164.00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81,797,281.00 kn</w:t>
            </w:r>
          </w:p>
        </w:tc>
        <w:tc>
          <w:tcPr>
            <w:tcW w:type="dxa" w:w="851"/>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83,576,160.00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83,783,263.00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 obveze prema bankama i drugim financijskim institucijama su obveze s 2.osnove zajmova i kamata na zajmove</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83,453,201.00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78,871,128.00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80,730,467.00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81,760,094.00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81,519,045.00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81,519,045.00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81,519,045.00 kn</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83,268,673.00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83,482,173.00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3.obveze prema domaćim dobavljačima</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25,820.00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4,249.00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4,291.00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10,437.00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760.00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19,841.00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19,841.00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4.obveze za kupljene i primljene vrijednosne papire</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570,800.00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tcPr>
          <w:p w:rsidRDefault="00B052E4" w:rsidR="00B052E4">
            <w:pPr>
              <w:rPr>
                <w:rFonts w:cs="Calibri" w:hAnsi="Calibri" w:ascii="Calibri"/>
                <w:color w:val="000000"/>
                <w:sz w:val="10"/>
                <w:szCs w:val="10"/>
              </w:rPr>
            </w:pPr>
          </w:p>
          <w:p w:rsidRDefault="00B052E4" w:rsidR="00B052E4">
            <w:pPr>
              <w:rPr>
                <w:rFonts w:cs="Calibri" w:hAnsi="Calibri" w:ascii="Calibri"/>
                <w:color w:val="000000"/>
                <w:sz w:val="10"/>
                <w:szCs w:val="10"/>
              </w:rPr>
            </w:pPr>
            <w:r>
              <w:rPr>
                <w:rFonts w:cs="Calibri" w:hAnsi="Calibri" w:ascii="Calibri"/>
                <w:color w:val="000000"/>
                <w:sz w:val="10"/>
                <w:szCs w:val="10"/>
              </w:rPr>
              <w:t>5.obveze prema zaposlenicima</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337,814.00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381,959.00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277,065.00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277,112.00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277,960.00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278,011.00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278,236.00 kn</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278,270.00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274,270.00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6.obveze za </w:t>
            </w:r>
            <w:r>
              <w:rPr>
                <w:rFonts w:cs="Calibri" w:hAnsi="Calibri" w:ascii="Calibri"/>
                <w:color w:val="000000"/>
                <w:sz w:val="10"/>
                <w:szCs w:val="10"/>
              </w:rPr>
              <w:lastRenderedPageBreak/>
              <w:t xml:space="preserve">poreze i doprinose iz i na plaću </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lastRenderedPageBreak/>
              <w:t>7,935.00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10,767.00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10,269.00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6,157.00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7,232.00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6,348.00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lastRenderedPageBreak/>
              <w:t>7.ostale obveze za doprinose</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1,565.00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8,048.00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8.ostale kratkoročne obveze nastale temeljem preuzimanja duga </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93,792.00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V Ukupni prihodi</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2,512,114.00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7,669,667.00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477,269.00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614,113.00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1,696,250.00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538,000.00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478,896.00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220,778.00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19,868.00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 Poslovni prihodi</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2,503,511.00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2,389,773.00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358,210.00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613,315.00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577,069.00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532,430.00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478,454.00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219,565.00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19,832.00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1.1. prihodi od poslovnog najma nekretnina na inozemnom tržištu </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1,628,818.10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1,094,691.00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355,025.00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613,315.00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571,250.00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523,630.00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478,454.00 kn</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219,565.00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1.2..ostali prihodi</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3,185.00 kn</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5,819.00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8,800.00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19,832.00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1.3.ostali poslovni prihodi su prihodi od otpisa obveza koje su zastarjele i nema više osnova po kojoj bi bile plaćene</w:t>
            </w:r>
          </w:p>
        </w:tc>
        <w:tc>
          <w:tcPr>
            <w:tcW w:type="dxa" w:w="103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1,295,082.00 kn</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2.financijski prihodi od kamata i tečajnih razlika</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8,603.00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5,279,894.00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119,059.00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798.00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1,119,181.00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5,570.00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442.00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1,213.00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36.00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noWrap/>
            <w:vAlign w:val="bottom"/>
          </w:tcPr>
          <w:p w:rsidRDefault="00B052E4" w:rsidR="00B052E4">
            <w:pPr>
              <w:rPr>
                <w:rFonts w:cs="Calibri" w:hAnsi="Calibri" w:ascii="Calibri"/>
                <w:color w:val="000000"/>
                <w:sz w:val="10"/>
                <w:szCs w:val="10"/>
              </w:rPr>
            </w:pPr>
          </w:p>
        </w:tc>
        <w:tc>
          <w:tcPr>
            <w:tcW w:type="dxa" w:w="1037"/>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3"/>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851"/>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VI Ukupni rashodi</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2,680,789.00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9,591,406.00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7,543,498.00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4,816,591.00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1,739,821.00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1,985,348.00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1,798,764.00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3,669,082.00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1,663,785.00 kn</w:t>
            </w:r>
          </w:p>
        </w:tc>
      </w:tr>
      <w:tr w:rsidTr="00B052E4" w:rsidR="00B052E4">
        <w:trPr>
          <w:trHeight w:val="156"/>
        </w:trPr>
        <w:tc>
          <w:tcPr>
            <w:tcW w:type="dxa" w:w="948"/>
            <w:tcBorders>
              <w:top w:val="nil"/>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1.Poslovni rashodi</w:t>
            </w:r>
          </w:p>
        </w:tc>
        <w:tc>
          <w:tcPr>
            <w:tcW w:type="dxa" w:w="1037"/>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1,631,812.00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9,381,830.00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1,802,662.00 kn</w:t>
            </w:r>
          </w:p>
        </w:tc>
        <w:tc>
          <w:tcPr>
            <w:tcW w:type="dxa" w:w="993"/>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1,796,735.00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1,738,590.00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1,983,807.00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1,793,326.00 kn</w:t>
            </w:r>
          </w:p>
        </w:tc>
        <w:tc>
          <w:tcPr>
            <w:tcW w:type="dxa" w:w="851"/>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3,669,082.00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1,663,289.00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1.1.amortizacija</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1,421,787.00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1,421,787.00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1,421,787.00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1,421,787.00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1,421,787.00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1,421,787.00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1,421,787.00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1,421,800.00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1.2.troškovi usluga</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139,389.00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177,626.00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129,305.00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109,604.00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71,118.00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110,689.00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101,102.00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1,879,300.00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45,800.00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1.3.troškovi osoblja</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57,648.00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104,939.00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246,574.00 kn</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247,686.00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245,685.00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266,661.00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267,365.00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269,700.00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193,600.00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1.4.ostali poslovni rashodi</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184,670.00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98,300.00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1.5.ostali troškovi</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3,100.00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1,421,787.00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2,100.00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1.6.ostali vanjski troškovi</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1.7.Vrijednosno usklađenje zastarjelih i nenaplativih potraživanja</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1,048,977.00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7,663,229.00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 Financijski rashodi</w:t>
            </w:r>
          </w:p>
        </w:tc>
        <w:tc>
          <w:tcPr>
            <w:tcW w:type="dxa" w:w="1037"/>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1,048,977.00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206,576.00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5,740,836.00 kn</w:t>
            </w:r>
          </w:p>
        </w:tc>
        <w:tc>
          <w:tcPr>
            <w:tcW w:type="dxa" w:w="993"/>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3,019,856.00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1,231.00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1,542.00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5,438.00 kn</w:t>
            </w:r>
          </w:p>
        </w:tc>
        <w:tc>
          <w:tcPr>
            <w:tcW w:type="dxa" w:w="851"/>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0.00 kn</w:t>
            </w:r>
          </w:p>
        </w:tc>
        <w:tc>
          <w:tcPr>
            <w:tcW w:type="dxa" w:w="992"/>
            <w:tcBorders>
              <w:top w:val="nil"/>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496.00 kn</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2.1.rashodi kamata</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998,856.00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206,576.00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44.00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9.00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60.00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xml:space="preserve">2.2.negativne tečajne razlike </w:t>
            </w:r>
          </w:p>
        </w:tc>
        <w:tc>
          <w:tcPr>
            <w:tcW w:type="dxa" w:w="103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50,121.00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3,019,856.00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1,222.00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1,482.00 kn</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5,438.00 kn</w:t>
            </w:r>
          </w:p>
        </w:tc>
        <w:tc>
          <w:tcPr>
            <w:tcW w:type="dxa" w:w="85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 </w:t>
            </w:r>
          </w:p>
        </w:tc>
      </w:tr>
      <w:tr w:rsidTr="00B052E4" w:rsidR="00B052E4">
        <w:trPr>
          <w:trHeight w:val="156"/>
        </w:trPr>
        <w:tc>
          <w:tcPr>
            <w:tcW w:type="dxa" w:w="948"/>
            <w:tcBorders>
              <w:top w:val="nil"/>
              <w:left w:space="0" w:sz="4" w:color="auto" w:val="single"/>
              <w:bottom w:space="0" w:sz="4" w:color="auto" w:val="single"/>
              <w:right w:space="0" w:sz="4" w:color="auto" w:val="single"/>
            </w:tcBorders>
            <w:noWrap/>
            <w:vAlign w:val="bottom"/>
          </w:tcPr>
          <w:p w:rsidRDefault="00B052E4" w:rsidR="00B052E4">
            <w:pPr>
              <w:rPr>
                <w:rFonts w:cs="Calibri" w:hAnsi="Calibri" w:ascii="Calibri"/>
                <w:color w:val="000000"/>
                <w:sz w:val="10"/>
                <w:szCs w:val="10"/>
              </w:rPr>
            </w:pPr>
          </w:p>
        </w:tc>
        <w:tc>
          <w:tcPr>
            <w:tcW w:type="dxa" w:w="1037"/>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3"/>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851"/>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c>
          <w:tcPr>
            <w:tcW w:type="dxa" w:w="992"/>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color w:val="000000"/>
                <w:sz w:val="10"/>
                <w:szCs w:val="10"/>
              </w:rPr>
            </w:pP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VII gubitak prije oporezivanja</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-168,675.00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-1,921,739.00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-7,066,229.00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-4,202,478.00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-43,571.00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-1,447,349.00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-1,319,868.00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-3,448,304.00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-1,643,917.00 kn</w:t>
            </w:r>
          </w:p>
        </w:tc>
      </w:tr>
      <w:tr w:rsidTr="00B052E4" w:rsidR="00B052E4">
        <w:trPr>
          <w:trHeight w:val="156"/>
        </w:trPr>
        <w:tc>
          <w:tcPr>
            <w:tcW w:type="dxa" w:w="948"/>
            <w:tcBorders>
              <w:top w:space="0" w:sz="4" w:color="auto" w:val="single"/>
              <w:left w:space="0" w:sz="4" w:color="auto" w:val="single"/>
              <w:bottom w:space="0" w:sz="4" w:color="auto" w:val="single"/>
              <w:right w:space="0" w:sz="4" w:color="auto" w:val="single"/>
            </w:tcBorders>
            <w:shd w:fill="FFF2CC"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VIII Gubitak razdoblja</w:t>
            </w:r>
          </w:p>
        </w:tc>
        <w:tc>
          <w:tcPr>
            <w:tcW w:type="dxa" w:w="1037"/>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-168,675.00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-1,921,739.00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-7,066,229.00 kn</w:t>
            </w:r>
          </w:p>
        </w:tc>
        <w:tc>
          <w:tcPr>
            <w:tcW w:type="dxa" w:w="993"/>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-4,202,478.00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-43,571.00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-1,447,349.00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-1,319,868.00 kn</w:t>
            </w:r>
          </w:p>
        </w:tc>
        <w:tc>
          <w:tcPr>
            <w:tcW w:type="dxa" w:w="851"/>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-3,448,304.00 kn</w:t>
            </w:r>
          </w:p>
        </w:tc>
        <w:tc>
          <w:tcPr>
            <w:tcW w:type="dxa" w:w="992"/>
            <w:tcBorders>
              <w:top w:space="0" w:sz="4" w:color="auto" w:val="single"/>
              <w:left w:val="nil"/>
              <w:bottom w:space="0" w:sz="4" w:color="auto" w:val="single"/>
              <w:right w:space="0" w:sz="4" w:color="auto" w:val="single"/>
            </w:tcBorders>
            <w:shd w:fill="FFF2CC"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-1,643,917.00 kn</w:t>
            </w:r>
          </w:p>
        </w:tc>
      </w:tr>
      <w:tr w:rsidTr="00B052E4" w:rsidR="00B052E4">
        <w:trPr>
          <w:trHeight w:val="468"/>
        </w:trPr>
        <w:tc>
          <w:tcPr>
            <w:tcW w:type="dxa" w:w="948"/>
            <w:tcBorders>
              <w:top w:val="nil"/>
              <w:left w:space="0" w:sz="4" w:color="auto" w:val="single"/>
              <w:bottom w:space="0" w:sz="4" w:color="auto" w:val="single"/>
              <w:right w:space="0" w:sz="4" w:color="auto" w:val="single"/>
            </w:tcBorders>
            <w:shd w:fill="FFD966" w:color="auto" w:val="clear"/>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IX Vrijednosno usklađenje zastarjelih i nenaplativih potraživanja</w:t>
            </w:r>
          </w:p>
        </w:tc>
        <w:tc>
          <w:tcPr>
            <w:tcW w:type="dxa" w:w="1037"/>
            <w:tcBorders>
              <w:top w:val="nil"/>
              <w:left w:val="nil"/>
              <w:bottom w:space="0" w:sz="4" w:color="auto" w:val="single"/>
              <w:right w:space="0" w:sz="4" w:color="auto" w:val="single"/>
            </w:tcBorders>
            <w:shd w:fill="FFD966"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1,048,977.00 kn</w:t>
            </w:r>
          </w:p>
        </w:tc>
        <w:tc>
          <w:tcPr>
            <w:tcW w:type="dxa" w:w="992"/>
            <w:tcBorders>
              <w:top w:val="nil"/>
              <w:left w:val="nil"/>
              <w:bottom w:space="0" w:sz="4" w:color="auto" w:val="single"/>
              <w:right w:space="0" w:sz="4" w:color="auto" w:val="single"/>
            </w:tcBorders>
            <w:shd w:fill="FFD966" w:color="auto" w:val="clear"/>
            <w:noWrap/>
            <w:vAlign w:val="bottom"/>
            <w:hideMark/>
          </w:tcPr>
          <w:p w:rsidRDefault="00B052E4" w:rsidR="00B052E4">
            <w:pPr>
              <w:jc w:val="right"/>
              <w:rPr>
                <w:rFonts w:cs="Calibri" w:hAnsi="Calibri" w:ascii="Calibri"/>
                <w:color w:val="000000"/>
                <w:sz w:val="10"/>
                <w:szCs w:val="10"/>
              </w:rPr>
            </w:pPr>
            <w:r>
              <w:rPr>
                <w:rFonts w:cs="Calibri" w:hAnsi="Calibri" w:ascii="Calibri"/>
                <w:color w:val="000000"/>
                <w:sz w:val="10"/>
                <w:szCs w:val="10"/>
              </w:rPr>
              <w:t>7,663,229.00 kn</w:t>
            </w:r>
          </w:p>
        </w:tc>
        <w:tc>
          <w:tcPr>
            <w:tcW w:type="dxa" w:w="992"/>
            <w:tcBorders>
              <w:top w:val="nil"/>
              <w:left w:val="nil"/>
              <w:bottom w:space="0" w:sz="4" w:color="auto" w:val="single"/>
              <w:right w:space="0" w:sz="4" w:color="auto" w:val="single"/>
            </w:tcBorders>
            <w:shd w:fill="FFD966"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993"/>
            <w:tcBorders>
              <w:top w:val="nil"/>
              <w:left w:val="nil"/>
              <w:bottom w:space="0" w:sz="4" w:color="auto" w:val="single"/>
              <w:right w:space="0" w:sz="4" w:color="auto" w:val="single"/>
            </w:tcBorders>
            <w:shd w:fill="FFD966"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shd w:fill="FFD966"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shd w:fill="FFD966"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shd w:fill="FFD966"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851"/>
            <w:tcBorders>
              <w:top w:val="nil"/>
              <w:left w:val="nil"/>
              <w:bottom w:space="0" w:sz="4" w:color="auto" w:val="single"/>
              <w:right w:space="0" w:sz="4" w:color="auto" w:val="single"/>
            </w:tcBorders>
            <w:shd w:fill="FFD966"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c>
          <w:tcPr>
            <w:tcW w:type="dxa" w:w="992"/>
            <w:tcBorders>
              <w:top w:val="nil"/>
              <w:left w:val="nil"/>
              <w:bottom w:space="0" w:sz="4" w:color="auto" w:val="single"/>
              <w:right w:space="0" w:sz="4" w:color="auto" w:val="single"/>
            </w:tcBorders>
            <w:shd w:fill="FFD966" w:color="auto" w:val="clear"/>
            <w:noWrap/>
            <w:vAlign w:val="bottom"/>
            <w:hideMark/>
          </w:tcPr>
          <w:p w:rsidRDefault="00B052E4" w:rsidR="00B052E4">
            <w:pPr>
              <w:rPr>
                <w:rFonts w:cs="Calibri" w:hAnsi="Calibri" w:ascii="Calibri"/>
                <w:color w:val="000000"/>
                <w:sz w:val="10"/>
                <w:szCs w:val="10"/>
              </w:rPr>
            </w:pPr>
            <w:r>
              <w:rPr>
                <w:rFonts w:cs="Calibri" w:hAnsi="Calibri" w:ascii="Calibri"/>
                <w:color w:val="000000"/>
                <w:sz w:val="10"/>
                <w:szCs w:val="10"/>
              </w:rPr>
              <w:t> </w:t>
            </w:r>
          </w:p>
        </w:tc>
      </w:tr>
      <w:bookmarkEnd w:id="19"/>
      <w:tr w:rsidTr="00B052E4" w:rsidR="00B052E4">
        <w:trPr>
          <w:trHeight w:val="156"/>
        </w:trPr>
        <w:tc>
          <w:tcPr>
            <w:tcW w:type="dxa" w:w="948"/>
            <w:noWrap/>
            <w:vAlign w:val="bottom"/>
            <w:hideMark/>
          </w:tcPr>
          <w:p w:rsidRDefault="00B052E4" w:rsidR="00B052E4">
            <w:pPr>
              <w:rPr>
                <w:sz w:val="20"/>
                <w:szCs w:val="20"/>
                <w:lang w:eastAsia="hr-HR"/>
              </w:rPr>
            </w:pPr>
          </w:p>
        </w:tc>
        <w:tc>
          <w:tcPr>
            <w:tcW w:type="dxa" w:w="1037"/>
            <w:noWrap/>
            <w:vAlign w:val="bottom"/>
            <w:hideMark/>
          </w:tcPr>
          <w:p w:rsidRDefault="00B052E4" w:rsidR="00B052E4">
            <w:pPr>
              <w:rPr>
                <w:sz w:val="20"/>
                <w:szCs w:val="20"/>
                <w:lang w:eastAsia="hr-HR"/>
              </w:rPr>
            </w:pPr>
          </w:p>
        </w:tc>
        <w:tc>
          <w:tcPr>
            <w:tcW w:type="dxa" w:w="992"/>
            <w:noWrap/>
            <w:vAlign w:val="bottom"/>
            <w:hideMark/>
          </w:tcPr>
          <w:p w:rsidRDefault="00B052E4" w:rsidR="00B052E4">
            <w:pPr>
              <w:rPr>
                <w:sz w:val="20"/>
                <w:szCs w:val="20"/>
                <w:lang w:eastAsia="hr-HR"/>
              </w:rPr>
            </w:pPr>
          </w:p>
        </w:tc>
        <w:tc>
          <w:tcPr>
            <w:tcW w:type="dxa" w:w="992"/>
            <w:noWrap/>
            <w:vAlign w:val="bottom"/>
            <w:hideMark/>
          </w:tcPr>
          <w:p w:rsidRDefault="00B052E4" w:rsidR="00B052E4">
            <w:pPr>
              <w:rPr>
                <w:sz w:val="20"/>
                <w:szCs w:val="20"/>
                <w:lang w:eastAsia="hr-HR"/>
              </w:rPr>
            </w:pPr>
          </w:p>
        </w:tc>
        <w:tc>
          <w:tcPr>
            <w:tcW w:type="dxa" w:w="993"/>
            <w:noWrap/>
            <w:vAlign w:val="bottom"/>
            <w:hideMark/>
          </w:tcPr>
          <w:p w:rsidRDefault="00B052E4" w:rsidR="00B052E4">
            <w:pPr>
              <w:rPr>
                <w:sz w:val="20"/>
                <w:szCs w:val="20"/>
                <w:lang w:eastAsia="hr-HR"/>
              </w:rPr>
            </w:pPr>
          </w:p>
        </w:tc>
        <w:tc>
          <w:tcPr>
            <w:tcW w:type="dxa" w:w="992"/>
            <w:noWrap/>
            <w:vAlign w:val="bottom"/>
            <w:hideMark/>
          </w:tcPr>
          <w:p w:rsidRDefault="00B052E4" w:rsidR="00B052E4">
            <w:pPr>
              <w:rPr>
                <w:sz w:val="20"/>
                <w:szCs w:val="20"/>
                <w:lang w:eastAsia="hr-HR"/>
              </w:rPr>
            </w:pPr>
          </w:p>
        </w:tc>
        <w:tc>
          <w:tcPr>
            <w:tcW w:type="dxa" w:w="992"/>
            <w:noWrap/>
            <w:vAlign w:val="bottom"/>
            <w:hideMark/>
          </w:tcPr>
          <w:p w:rsidRDefault="00B052E4" w:rsidR="00B052E4">
            <w:pPr>
              <w:rPr>
                <w:sz w:val="20"/>
                <w:szCs w:val="20"/>
                <w:lang w:eastAsia="hr-HR"/>
              </w:rPr>
            </w:pPr>
          </w:p>
        </w:tc>
        <w:tc>
          <w:tcPr>
            <w:tcW w:type="dxa" w:w="992"/>
            <w:noWrap/>
            <w:vAlign w:val="bottom"/>
            <w:hideMark/>
          </w:tcPr>
          <w:p w:rsidRDefault="00B052E4" w:rsidR="00B052E4">
            <w:pPr>
              <w:rPr>
                <w:sz w:val="20"/>
                <w:szCs w:val="20"/>
                <w:lang w:eastAsia="hr-HR"/>
              </w:rPr>
            </w:pPr>
          </w:p>
        </w:tc>
        <w:tc>
          <w:tcPr>
            <w:tcW w:type="dxa" w:w="851"/>
            <w:noWrap/>
            <w:vAlign w:val="bottom"/>
            <w:hideMark/>
          </w:tcPr>
          <w:p w:rsidRDefault="00B052E4" w:rsidR="00B052E4">
            <w:pPr>
              <w:rPr>
                <w:sz w:val="20"/>
                <w:szCs w:val="20"/>
                <w:lang w:eastAsia="hr-HR"/>
              </w:rPr>
            </w:pPr>
          </w:p>
        </w:tc>
        <w:tc>
          <w:tcPr>
            <w:tcW w:type="dxa" w:w="992"/>
            <w:noWrap/>
            <w:vAlign w:val="bottom"/>
            <w:hideMark/>
          </w:tcPr>
          <w:p w:rsidRDefault="00B052E4" w:rsidR="00B052E4">
            <w:pPr>
              <w:rPr>
                <w:sz w:val="20"/>
                <w:szCs w:val="20"/>
                <w:lang w:eastAsia="hr-HR"/>
              </w:rPr>
            </w:pPr>
          </w:p>
        </w:tc>
      </w:tr>
    </w:tbl>
    <w:p w:rsidRDefault="00B052E4" w:rsidP="00B052E4" w:rsidR="00B052E4">
      <w:pPr>
        <w:jc w:val="center"/>
        <w:rPr>
          <w:rFonts w:cs="Calibri" w:hAnsi="Calibri" w:ascii="Calibri"/>
          <w:lang w:eastAsia="hr-HR"/>
        </w:rPr>
      </w:pPr>
      <w:r>
        <w:rPr>
          <w:rFonts w:cs="Calibri" w:hAnsi="Calibri" w:ascii="Calibri"/>
          <w:lang w:eastAsia="hr-HR"/>
        </w:rPr>
        <w:t>Tabela 1</w:t>
      </w:r>
    </w:p>
    <w:p w:rsidRDefault="00B052E4" w:rsidP="00B052E4" w:rsidR="00B052E4">
      <w:pPr>
        <w:jc w:val="center"/>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I Dugotrajna imovina</w:t>
      </w:r>
    </w:p>
    <w:p w:rsidRDefault="00B052E4" w:rsidP="00B052E4" w:rsidR="00B052E4">
      <w:pPr>
        <w:jc w:val="both"/>
        <w:rPr>
          <w:rFonts w:cs="Calibri" w:hAnsi="Calibri" w:ascii="Calibri"/>
          <w:lang w:eastAsia="hr-HR"/>
        </w:rPr>
      </w:pPr>
      <w:r>
        <w:rPr>
          <w:rFonts w:cs="Calibri" w:hAnsi="Calibri" w:ascii="Calibri"/>
          <w:lang w:eastAsia="hr-HR"/>
        </w:rPr>
        <w:t xml:space="preserve">I.1. Dugotrajna materijalna imovina </w:t>
      </w:r>
    </w:p>
    <w:p w:rsidRDefault="00B052E4" w:rsidP="00B052E4" w:rsidR="00B052E4">
      <w:pPr>
        <w:jc w:val="both"/>
        <w:rPr>
          <w:rFonts w:cs="Calibri" w:hAnsi="Calibri" w:ascii="Calibri"/>
        </w:rPr>
      </w:pPr>
      <w:r>
        <w:rPr>
          <w:rFonts w:cs="Calibri" w:hAnsi="Calibri" w:ascii="Calibri"/>
          <w:lang w:eastAsia="hr-HR"/>
        </w:rPr>
        <w:t xml:space="preserve">Navedena dugotrajna materijalna imovina u iznosu od </w:t>
      </w:r>
      <w:r>
        <w:rPr>
          <w:rFonts w:cs="Calibri" w:hAnsi="Calibri" w:ascii="Calibri"/>
          <w:color w:val="000000"/>
        </w:rPr>
        <w:t xml:space="preserve"> 33,454,933.00 kuna odnosi se na nekretninu u Moskvi koja je kupljena 1998. godine. Naime, </w:t>
      </w:r>
      <w:r>
        <w:rPr>
          <w:rFonts w:cs="Calibri" w:hAnsi="Calibri" w:ascii="Calibri"/>
        </w:rPr>
        <w:t>Predstavništvo Glumina gradnja d.o.o. je 10. lipnja 1998. godine zaključilo Ugovor o kupoprodaji nekretnine sa društvom TANORA AG, Kneževina Liechetentein, i to:</w:t>
      </w:r>
    </w:p>
    <w:p w:rsidRDefault="00B052E4" w:rsidP="00B052E4" w:rsidR="00B052E4">
      <w:pPr>
        <w:jc w:val="both"/>
        <w:rPr>
          <w:rFonts w:cs="Calibri" w:hAnsi="Calibri" w:ascii="Calibri"/>
        </w:rPr>
      </w:pPr>
      <w:r>
        <w:rPr>
          <w:rFonts w:cs="Calibri" w:hAnsi="Calibri" w:ascii="Calibri"/>
        </w:rPr>
        <w:t xml:space="preserve">- poslovne građevine „TANORA PLACE“ u Rusiji, Moskva, Barakierevskiy Pereulok 19, zgrada 1, površine 2.038,80 m2 prema izvodu BTI br. 01-1055/8 uz pripadajuće pravo korištenja zemljištva. Kupoprodajna cijena iznosila je 8.787.991,29 USD, a plaćena je na način da je GLUMINA BANKA d.d. ustupila svoje potraživanje u predmetnom iznosu od društva TANORA AG, na društvo </w:t>
      </w:r>
      <w:r>
        <w:rPr>
          <w:rFonts w:cs="Calibri" w:hAnsi="Calibri" w:ascii="Calibri"/>
        </w:rPr>
        <w:lastRenderedPageBreak/>
        <w:t xml:space="preserve">GLUMINA GRADNJA d.o.o., te je društvo GLUMINA GRADNJA d.o.o. za taj iznos napravila prijeboj potraživanja sa kupoprodajnom cijenom. </w:t>
      </w:r>
    </w:p>
    <w:p w:rsidRDefault="00B052E4" w:rsidP="00B052E4" w:rsidR="00B052E4">
      <w:pPr>
        <w:jc w:val="both"/>
        <w:rPr>
          <w:rFonts w:cs="Calibri" w:hAnsi="Calibri" w:ascii="Calibri"/>
        </w:rPr>
      </w:pPr>
      <w:r>
        <w:rPr>
          <w:rFonts w:cs="Calibri" w:hAnsi="Calibri" w:ascii="Calibri"/>
        </w:rPr>
        <w:t xml:space="preserve">Predmetna nekretnina je bila 50 % u vlasništvu društva TANORA AG, a ostali suvlasnici su društvo H.A.ELEKTROSPECSTROJ iz Moskve s 18 %, direktor </w:t>
      </w:r>
      <w:bookmarkStart w:name="_Hlk508343396" w:id="20"/>
      <w:r>
        <w:rPr>
          <w:rFonts w:cs="Calibri" w:hAnsi="Calibri" w:ascii="Calibri"/>
        </w:rPr>
        <w:t xml:space="preserve">Ševljakov Vladimir  </w:t>
      </w:r>
      <w:bookmarkEnd w:id="20"/>
      <w:r>
        <w:rPr>
          <w:rFonts w:cs="Calibri" w:hAnsi="Calibri" w:ascii="Calibri"/>
        </w:rPr>
        <w:t xml:space="preserve">i Negas iz Moskve s 32 %, direktor je bio Potapov Valerije.  Društvo Negas je vlasništvo prenio na društvo VDN, kojim uprava sin g. Potapova, g. Potapov Aleksej. </w:t>
      </w:r>
    </w:p>
    <w:p w:rsidRDefault="00B052E4" w:rsidP="00B052E4" w:rsidR="00B052E4">
      <w:pPr>
        <w:jc w:val="both"/>
        <w:rPr>
          <w:rFonts w:cs="Calibri" w:hAnsi="Calibri" w:ascii="Calibri"/>
        </w:rPr>
      </w:pPr>
      <w:r>
        <w:rPr>
          <w:rFonts w:cs="Calibri" w:hAnsi="Calibri" w:ascii="Calibri"/>
        </w:rPr>
        <w:t xml:space="preserve">Zemljište na kojem je sagrađena predmetna građevina društveno je vlasništvo, a pravo korištenja zemljišta upisano je na društvo ELEKTROSPECSTROJ iz Moskve. </w:t>
      </w:r>
    </w:p>
    <w:p w:rsidRDefault="00B052E4" w:rsidP="00B052E4" w:rsidR="00B052E4">
      <w:pPr>
        <w:jc w:val="both"/>
        <w:rPr>
          <w:rFonts w:cs="Calibri" w:hAnsi="Calibri" w:ascii="Calibri"/>
          <w:lang w:eastAsia="hr-HR"/>
        </w:rPr>
      </w:pPr>
      <w:r>
        <w:rPr>
          <w:rFonts w:cs="Calibri" w:hAnsi="Calibri" w:ascii="Calibri"/>
          <w:lang w:eastAsia="hr-HR"/>
        </w:rPr>
        <w:t xml:space="preserve">Nekretninom upravlja predstavništvo Glumina gradnje d.o.o. u Moskvi koje se trenutno nalazi u vrlo teškoj financijskoj situaciji. </w:t>
      </w:r>
    </w:p>
    <w:p w:rsidRDefault="00B052E4" w:rsidP="00B052E4" w:rsidR="00B052E4">
      <w:pPr>
        <w:jc w:val="both"/>
        <w:rPr>
          <w:rFonts w:cs="Calibri" w:hAnsi="Calibri" w:ascii="Calibri"/>
          <w:lang w:eastAsia="hr-HR"/>
        </w:rPr>
      </w:pPr>
    </w:p>
    <w:p w:rsidRDefault="00B052E4" w:rsidP="00B052E4" w:rsidR="00B052E4">
      <w:pPr>
        <w:rPr>
          <w:rFonts w:cs="Calibri" w:hAnsi="Calibri" w:ascii="Calibri"/>
        </w:rPr>
      </w:pPr>
      <w:r>
        <w:rPr>
          <w:rFonts w:cs="Calibri" w:hAnsi="Calibri" w:ascii="Calibri"/>
        </w:rPr>
        <w:t xml:space="preserve">Radi cjelokupnog sagledavanja poslovanja predstavništva Glumina gradnja d.o.o. u Moskvi iznijet ću sve podatke dobivene u telefonskom razgovoru s Elenom Sakovec od dana 08. veljače 2018. godine te dostavljenoj dokumentaciji. </w:t>
      </w:r>
    </w:p>
    <w:p w:rsidRDefault="00B052E4" w:rsidP="00B052E4" w:rsidR="00B052E4">
      <w:pPr>
        <w:jc w:val="both"/>
        <w:rPr>
          <w:rFonts w:cs="Calibri" w:hAnsi="Calibri" w:ascii="Calibri"/>
        </w:rPr>
      </w:pPr>
      <w:r>
        <w:rPr>
          <w:rFonts w:cs="Calibri" w:hAnsi="Calibri" w:ascii="Calibri"/>
        </w:rPr>
        <w:t xml:space="preserve">Prvi direktor predstavništva bio je Ivan Vitez koji je bio postavljen od strane Marka Marčinka  i uz njega su bili zaposleni Elena Sakovec, kao pomoćnik i knjigovođa. Sakovec Elena radi u predstavništvu više od sedamnaest godina i u početku su radili u uredu u kupljenoj nekretnini, ali je kasnije ured iznajmljen a ona radi od kuće. Isto tako je knjigovođa angažiran kao vanjski suradnik koji fakturira račune. </w:t>
      </w:r>
    </w:p>
    <w:p w:rsidRDefault="00B052E4" w:rsidP="00B052E4" w:rsidR="00B052E4">
      <w:pPr>
        <w:jc w:val="both"/>
        <w:rPr>
          <w:rFonts w:cs="Calibri" w:hAnsi="Calibri" w:ascii="Calibri"/>
        </w:rPr>
      </w:pPr>
      <w:r>
        <w:rPr>
          <w:rFonts w:cs="Calibri" w:hAnsi="Calibri" w:ascii="Calibri"/>
        </w:rPr>
        <w:t>Bivši direktor Glumina gradnje d.o.o. još neko vrijeme je zadržao Ivana Viteza kao direktora predstavništva, a onda je imenovao sebe za direktora. Eleni Sakovec dao je godišnju punomoć za poslovanje temeljem koje je ona potpisnik u banci i poreznoj, ali ne može potpisivati nikakve druge ugovore. Budući prema zakonima u Rusiji nije moguće da ona bude potpisnik kao pomoćnik, morali su je imenovati za zamjenika direktora predstavništva.</w:t>
      </w:r>
    </w:p>
    <w:p w:rsidRDefault="00B052E4" w:rsidP="00B052E4" w:rsidR="00B052E4">
      <w:pPr>
        <w:jc w:val="both"/>
        <w:rPr>
          <w:rFonts w:cs="Calibri" w:hAnsi="Calibri" w:ascii="Calibri"/>
        </w:rPr>
      </w:pPr>
      <w:r>
        <w:rPr>
          <w:rFonts w:cs="Calibri" w:hAnsi="Calibri" w:ascii="Calibri"/>
        </w:rPr>
        <w:t xml:space="preserve">Za nekretninu u vlasništvu Glumina gradnje d.o.o. 1999. godine zaključen je Ugovor br. 1. o tehničkoj eksploataciji zgrade sa suvlasnikom nekretnine društvom H.A. Elektrospecstroj  koji je na snazi do današnjeg dana. </w:t>
      </w:r>
    </w:p>
    <w:p w:rsidRDefault="00B052E4" w:rsidP="00B052E4" w:rsidR="00B052E4">
      <w:pPr>
        <w:jc w:val="both"/>
        <w:rPr>
          <w:rFonts w:cs="Calibri" w:hAnsi="Calibri" w:ascii="Calibri"/>
        </w:rPr>
      </w:pPr>
      <w:r>
        <w:rPr>
          <w:rFonts w:cs="Calibri" w:hAnsi="Calibri" w:ascii="Calibri"/>
        </w:rPr>
        <w:t xml:space="preserve">Prema Ugovoru o tehničkoj eksploataciji zgrade </w:t>
      </w:r>
    </w:p>
    <w:p w:rsidRDefault="00B052E4" w:rsidP="00E4553C" w:rsidR="00B052E4">
      <w:pPr>
        <w:pStyle w:val="Odlomakpopisa"/>
        <w:numPr>
          <w:ilvl w:val="0"/>
          <w:numId w:val="2"/>
        </w:numPr>
        <w:spacing w:lineRule="auto" w:line="256" w:after="160"/>
        <w:contextualSpacing/>
        <w:rPr>
          <w:rFonts w:cs="Calibri" w:hAnsi="Calibri" w:ascii="Calibri"/>
        </w:rPr>
      </w:pPr>
      <w:r>
        <w:rPr>
          <w:rFonts w:cs="Calibri" w:hAnsi="Calibri" w:ascii="Calibri"/>
        </w:rPr>
        <w:t xml:space="preserve">obveze društva H.A. Elektrospecstroj su između ostaloga: </w:t>
      </w:r>
    </w:p>
    <w:p w:rsidRDefault="00B052E4" w:rsidP="00E4553C" w:rsidR="00B052E4">
      <w:pPr>
        <w:pStyle w:val="Odlomakpopisa"/>
        <w:numPr>
          <w:ilvl w:val="1"/>
          <w:numId w:val="2"/>
        </w:numPr>
        <w:spacing w:lineRule="auto" w:line="256" w:after="160"/>
        <w:contextualSpacing/>
        <w:rPr>
          <w:rFonts w:cs="Calibri" w:hAnsi="Calibri" w:ascii="Calibri"/>
        </w:rPr>
      </w:pPr>
      <w:r>
        <w:rPr>
          <w:rFonts w:cs="Calibri" w:hAnsi="Calibri" w:ascii="Calibri"/>
        </w:rPr>
        <w:t>Upravljanje zgradom</w:t>
      </w:r>
    </w:p>
    <w:p w:rsidRDefault="00B052E4" w:rsidP="00E4553C" w:rsidR="00B052E4">
      <w:pPr>
        <w:pStyle w:val="Odlomakpopisa"/>
        <w:numPr>
          <w:ilvl w:val="1"/>
          <w:numId w:val="2"/>
        </w:numPr>
        <w:spacing w:lineRule="auto" w:line="256" w:after="160"/>
        <w:contextualSpacing/>
        <w:rPr>
          <w:rFonts w:cs="Calibri" w:hAnsi="Calibri" w:ascii="Calibri"/>
        </w:rPr>
      </w:pPr>
      <w:r>
        <w:rPr>
          <w:rFonts w:cs="Calibri" w:hAnsi="Calibri" w:ascii="Calibri"/>
        </w:rPr>
        <w:t>Organizacija rada i usluga povezanih s eksploatacijom inženjerske opreme i instalacija,  površina oko zgrade i tekući popravaka zgrade i opreme</w:t>
      </w:r>
    </w:p>
    <w:p w:rsidRDefault="00B052E4" w:rsidP="00E4553C" w:rsidR="00B052E4">
      <w:pPr>
        <w:pStyle w:val="Odlomakpopisa"/>
        <w:numPr>
          <w:ilvl w:val="1"/>
          <w:numId w:val="2"/>
        </w:numPr>
        <w:spacing w:lineRule="auto" w:line="256" w:after="160"/>
        <w:contextualSpacing/>
        <w:rPr>
          <w:rFonts w:cs="Calibri"/>
        </w:rPr>
      </w:pPr>
      <w:r>
        <w:rPr>
          <w:rFonts w:cs="Calibri" w:hAnsi="Calibri" w:ascii="Calibri"/>
        </w:rPr>
        <w:t>osigurati tehničku kontrolu i održavanje instalacijskih i telekomunikacijskih sustava zgrade, održavanje i tekuće popravke sustava tople i hladne vodoopskrbe, sustava grijanja, ventilacije, klimatizacije, pregledi lifta, zaključivanje izravnih ugovora sa gradskim komunalnim službama i organizacijama i isporučiteljima komunalnih usluga, rad vatrogasnmih zaštitnih sustava, čuvanje zgrade, čišćenje u zgradi, pripadajućeg zemljišta, izvoz smeća i pranje prozora, podnošenje obračuna za</w:t>
      </w:r>
      <w:r>
        <w:rPr>
          <w:rFonts w:cs="Calibri"/>
        </w:rPr>
        <w:t xml:space="preserve"> stvarno potrošnne svote troškova tehničku eksploataciju (2 puta godišnje)</w:t>
      </w:r>
    </w:p>
    <w:p w:rsidRDefault="00B052E4" w:rsidP="00E4553C" w:rsidR="00B052E4">
      <w:pPr>
        <w:pStyle w:val="Odlomakpopisa"/>
        <w:numPr>
          <w:ilvl w:val="1"/>
          <w:numId w:val="2"/>
        </w:numPr>
        <w:spacing w:lineRule="auto" w:line="256" w:after="160"/>
        <w:contextualSpacing/>
        <w:rPr>
          <w:rFonts w:cs="Calibri"/>
        </w:rPr>
      </w:pPr>
      <w:r>
        <w:rPr>
          <w:rFonts w:cs="Calibri"/>
        </w:rPr>
        <w:t>sklapati ugovore sa stručnim organizacijama za održavanje i eksploataciju instalacija zgrede</w:t>
      </w:r>
    </w:p>
    <w:p w:rsidRDefault="00B052E4" w:rsidP="00E4553C" w:rsidR="00B052E4">
      <w:pPr>
        <w:pStyle w:val="Odlomakpopisa"/>
        <w:numPr>
          <w:ilvl w:val="1"/>
          <w:numId w:val="2"/>
        </w:numPr>
        <w:spacing w:lineRule="auto" w:line="256" w:after="160"/>
        <w:contextualSpacing/>
        <w:rPr>
          <w:rFonts w:cs="Calibri" w:hAnsi="Calibri" w:ascii="Calibri"/>
        </w:rPr>
      </w:pPr>
      <w:r>
        <w:rPr>
          <w:rFonts w:cs="Calibri"/>
        </w:rPr>
        <w:t xml:space="preserve">zastupati interese strana kod državnih i drugih ustanova u vezi s upravljanjem i s </w:t>
      </w:r>
      <w:r>
        <w:rPr>
          <w:rFonts w:cs="Calibri" w:hAnsi="Calibri" w:ascii="Calibri"/>
        </w:rPr>
        <w:t>ekploatacijom zgrade</w:t>
      </w:r>
    </w:p>
    <w:p w:rsidRDefault="00B052E4" w:rsidP="00E4553C" w:rsidR="00B052E4">
      <w:pPr>
        <w:pStyle w:val="Odlomakpopisa"/>
        <w:numPr>
          <w:ilvl w:val="1"/>
          <w:numId w:val="2"/>
        </w:numPr>
        <w:spacing w:lineRule="auto" w:line="256" w:after="160"/>
        <w:contextualSpacing/>
        <w:rPr>
          <w:rFonts w:cs="Calibri" w:hAnsi="Calibri" w:ascii="Calibri"/>
        </w:rPr>
      </w:pPr>
      <w:r>
        <w:rPr>
          <w:rFonts w:cs="Calibri" w:hAnsi="Calibri" w:ascii="Calibri"/>
        </w:rPr>
        <w:lastRenderedPageBreak/>
        <w:t>usuglašeno s Glumina gradnjom osigurati i povremeno obnavljati policu osiguranja za nekretninu</w:t>
      </w:r>
    </w:p>
    <w:p w:rsidRDefault="00B052E4" w:rsidP="00E4553C" w:rsidR="00B052E4">
      <w:pPr>
        <w:pStyle w:val="Odlomakpopisa"/>
        <w:numPr>
          <w:ilvl w:val="1"/>
          <w:numId w:val="2"/>
        </w:numPr>
        <w:spacing w:lineRule="auto" w:line="256" w:after="160"/>
        <w:contextualSpacing/>
        <w:rPr>
          <w:rFonts w:cs="Calibri" w:hAnsi="Calibri" w:ascii="Calibri"/>
        </w:rPr>
      </w:pPr>
      <w:r>
        <w:rPr>
          <w:rFonts w:cs="Calibri" w:hAnsi="Calibri" w:ascii="Calibri"/>
        </w:rPr>
        <w:t>održavati međusobne odnose s Moskovskim zemljišnim komitetom, plaćati zemljarinu</w:t>
      </w:r>
    </w:p>
    <w:p w:rsidRDefault="00B052E4" w:rsidP="00E4553C" w:rsidR="00B052E4">
      <w:pPr>
        <w:pStyle w:val="Odlomakpopisa"/>
        <w:numPr>
          <w:ilvl w:val="0"/>
          <w:numId w:val="2"/>
        </w:numPr>
        <w:spacing w:lineRule="auto" w:line="256" w:after="160"/>
        <w:contextualSpacing/>
        <w:rPr>
          <w:rFonts w:cs="Calibri" w:hAnsi="Calibri" w:ascii="Calibri"/>
        </w:rPr>
      </w:pPr>
      <w:r>
        <w:rPr>
          <w:rFonts w:cs="Calibri" w:hAnsi="Calibri" w:ascii="Calibri"/>
        </w:rPr>
        <w:t>obveze društva Glumina gradnja  su:</w:t>
      </w:r>
    </w:p>
    <w:p w:rsidRDefault="00B052E4" w:rsidP="00E4553C" w:rsidR="00B052E4">
      <w:pPr>
        <w:pStyle w:val="Odlomakpopisa"/>
        <w:numPr>
          <w:ilvl w:val="1"/>
          <w:numId w:val="2"/>
        </w:numPr>
        <w:spacing w:lineRule="auto" w:line="256" w:after="160"/>
        <w:contextualSpacing/>
        <w:rPr>
          <w:rFonts w:cs="Calibri" w:hAnsi="Calibri" w:ascii="Calibri"/>
        </w:rPr>
      </w:pPr>
      <w:r>
        <w:rPr>
          <w:rFonts w:cs="Calibri" w:hAnsi="Calibri" w:ascii="Calibri"/>
        </w:rPr>
        <w:t xml:space="preserve">plaćanje za policu osiguranja proporcionalno sa vlasničkim udjelom </w:t>
      </w:r>
    </w:p>
    <w:p w:rsidRDefault="00B052E4" w:rsidP="00E4553C" w:rsidR="00B052E4">
      <w:pPr>
        <w:pStyle w:val="Odlomakpopisa"/>
        <w:numPr>
          <w:ilvl w:val="1"/>
          <w:numId w:val="2"/>
        </w:numPr>
        <w:spacing w:lineRule="auto" w:line="256" w:after="160"/>
        <w:contextualSpacing/>
        <w:rPr>
          <w:rFonts w:cs="Calibri" w:hAnsi="Calibri" w:ascii="Calibri"/>
        </w:rPr>
      </w:pPr>
      <w:r>
        <w:rPr>
          <w:rFonts w:cs="Calibri" w:hAnsi="Calibri" w:ascii="Calibri"/>
        </w:rPr>
        <w:t xml:space="preserve">plaćanje zemljarine proporcionalno sa vlasničkim udjelom </w:t>
      </w:r>
    </w:p>
    <w:p w:rsidRDefault="00B052E4" w:rsidP="00E4553C" w:rsidR="00B052E4">
      <w:pPr>
        <w:pStyle w:val="Odlomakpopisa"/>
        <w:numPr>
          <w:ilvl w:val="0"/>
          <w:numId w:val="2"/>
        </w:numPr>
        <w:spacing w:lineRule="auto" w:line="256" w:after="160"/>
        <w:contextualSpacing/>
        <w:jc w:val="both"/>
        <w:rPr>
          <w:rFonts w:cs="Calibri" w:hAnsi="Calibri" w:ascii="Calibri"/>
        </w:rPr>
      </w:pPr>
      <w:r>
        <w:rPr>
          <w:rFonts w:cs="Calibri" w:hAnsi="Calibri" w:ascii="Calibri"/>
        </w:rPr>
        <w:t xml:space="preserve">Visina vrijednosti ovog ugovora formira se iz naplata od najmoprimaca u korist društva H.A. Elektrospecstroj na osnovi ugovora o najmu i tehničkoj eksploataciji za cijelu poslovnu zgradu. Usluglašena godišnja svota troškova za tehničku ekploataciju  ne smije biti veća od 120.000 USD bez pdv-a (na osnovi tečaja USD prema rubaljskom ekvivalentu na dan potpisivanja ugovora-studeni 1999). Jedinična cijena za tehničko održavanje zgrade za 1 m kv u trenutku potpisivanja ugovora iznosi godišnje 80 USD  1 m kv iznajmljene površine. </w:t>
      </w:r>
    </w:p>
    <w:p w:rsidRDefault="00B052E4" w:rsidP="00B052E4" w:rsidR="00B052E4">
      <w:pPr>
        <w:jc w:val="both"/>
        <w:rPr>
          <w:rFonts w:cs="Calibri" w:hAnsi="Calibri" w:ascii="Calibri"/>
        </w:rPr>
      </w:pPr>
      <w:r>
        <w:rPr>
          <w:rFonts w:cs="Calibri" w:hAnsi="Calibri" w:ascii="Calibri"/>
        </w:rPr>
        <w:t xml:space="preserve">Zemljište na kojem je sagrađena predmetna građevina društveno je vlasništvo, a pravo korištenja zemljišta upisano je na društvo </w:t>
      </w:r>
      <w:bookmarkStart w:name="_Hlk506221226" w:id="21"/>
      <w:r>
        <w:rPr>
          <w:rFonts w:cs="Calibri" w:hAnsi="Calibri" w:ascii="Calibri"/>
        </w:rPr>
        <w:t xml:space="preserve">H.A. Elektrospecstroj </w:t>
      </w:r>
      <w:bookmarkEnd w:id="21"/>
      <w:r>
        <w:rPr>
          <w:rFonts w:cs="Calibri" w:hAnsi="Calibri" w:ascii="Calibri"/>
        </w:rPr>
        <w:t xml:space="preserve">iz Moskve. Naime, kada se nekretnina gradila društvo H.A. Elektrospecstroj je dobio komad zemljišta i do današnjeg dana se zemlja vodi na njemu. Navodno bi podjela prava korištenja na zemljištu proporcionalno na partnere zahtijevala plaćanje jako puno novaca (ne zna se koliko), tako da to nije napravljeno. Najam zemljišta iznosi 250.000,00 rubalja (26.025,00 kuna) kvartalno. Navodno ove godine važeći ugovor o pravu korištenja ističe. </w:t>
      </w:r>
    </w:p>
    <w:p w:rsidRDefault="00B052E4" w:rsidP="00B052E4" w:rsidR="00B052E4">
      <w:pPr>
        <w:jc w:val="both"/>
        <w:rPr>
          <w:rFonts w:cs="Calibri" w:hAnsi="Calibri" w:ascii="Calibri"/>
        </w:rPr>
      </w:pPr>
      <w:r>
        <w:rPr>
          <w:rFonts w:cs="Calibri" w:hAnsi="Calibri" w:ascii="Calibri"/>
        </w:rPr>
        <w:t xml:space="preserve">Prema Ugovoru H.A. Elektrospecstroj doznačuje iznos koji dobije od zakupaca umanjeno na troškove prema Ugovoru o tehničkoj eksploataciji zgrade (održavanje, osiguranje, zemljarina). </w:t>
      </w:r>
    </w:p>
    <w:p w:rsidRDefault="00B052E4" w:rsidP="00B052E4" w:rsidR="00B052E4">
      <w:pPr>
        <w:jc w:val="both"/>
        <w:rPr>
          <w:rFonts w:cs="Calibri" w:hAnsi="Calibri" w:ascii="Calibri"/>
        </w:rPr>
      </w:pPr>
      <w:r>
        <w:rPr>
          <w:rFonts w:cs="Calibri" w:hAnsi="Calibri" w:ascii="Calibri"/>
        </w:rPr>
        <w:t>Nekretnina je  80 % iznajmljena ali prihodi od zakupa ne pokrivaju troškove iz sljedećih razloga:</w:t>
      </w:r>
    </w:p>
    <w:p w:rsidRDefault="00B052E4" w:rsidP="00E4553C" w:rsidR="00B052E4">
      <w:pPr>
        <w:pStyle w:val="Odlomakpopisa"/>
        <w:numPr>
          <w:ilvl w:val="0"/>
          <w:numId w:val="2"/>
        </w:numPr>
        <w:spacing w:lineRule="auto" w:line="256" w:after="160"/>
        <w:contextualSpacing/>
        <w:jc w:val="both"/>
        <w:rPr>
          <w:rFonts w:cs="Calibri" w:hAnsi="Calibri" w:ascii="Calibri"/>
        </w:rPr>
      </w:pPr>
      <w:r>
        <w:rPr>
          <w:rFonts w:cs="Calibri" w:hAnsi="Calibri" w:ascii="Calibri"/>
        </w:rPr>
        <w:t>cijene zakupa  su niske budući je stanje u Moskvi takvo da ima dosta praznih nekretnina;</w:t>
      </w:r>
    </w:p>
    <w:p w:rsidRDefault="00B052E4" w:rsidP="00E4553C" w:rsidR="00B052E4">
      <w:pPr>
        <w:pStyle w:val="Odlomakpopisa"/>
        <w:numPr>
          <w:ilvl w:val="0"/>
          <w:numId w:val="2"/>
        </w:numPr>
        <w:spacing w:lineRule="auto" w:line="256" w:after="160"/>
        <w:contextualSpacing/>
        <w:jc w:val="both"/>
        <w:rPr>
          <w:rFonts w:cs="Calibri" w:hAnsi="Calibri" w:ascii="Calibri"/>
        </w:rPr>
      </w:pPr>
      <w:r>
        <w:rPr>
          <w:rFonts w:cs="Calibri" w:hAnsi="Calibri" w:ascii="Calibri"/>
        </w:rPr>
        <w:t xml:space="preserve">U početku je nekretnina bila luksuzna i imala je veliku vrijednost, međutim, zbog starosti je potrebno napraviti kompletno renoviranje budući je sve staro i dosta oštećeno. Potrebno je izmijeniti telefonsku centralu, cijevi. </w:t>
      </w:r>
    </w:p>
    <w:p w:rsidRDefault="00B052E4" w:rsidP="00E4553C" w:rsidR="00B052E4">
      <w:pPr>
        <w:pStyle w:val="Odlomakpopisa"/>
        <w:numPr>
          <w:ilvl w:val="0"/>
          <w:numId w:val="2"/>
        </w:numPr>
        <w:spacing w:lineRule="auto" w:line="256" w:after="160"/>
        <w:contextualSpacing/>
        <w:jc w:val="both"/>
        <w:rPr>
          <w:rFonts w:cs="Calibri" w:hAnsi="Calibri" w:ascii="Calibri"/>
        </w:rPr>
      </w:pPr>
      <w:r>
        <w:rPr>
          <w:rFonts w:cs="Calibri" w:hAnsi="Calibri" w:ascii="Calibri"/>
        </w:rPr>
        <w:t>U neposrednoj blizini su izgrađene nove luksuzne nekrenine koje također iznajmljuju prostore po relativno povoljnim cijenama;</w:t>
      </w:r>
    </w:p>
    <w:p w:rsidRDefault="00B052E4" w:rsidP="00E4553C" w:rsidR="00B052E4">
      <w:pPr>
        <w:pStyle w:val="Odlomakpopisa"/>
        <w:numPr>
          <w:ilvl w:val="0"/>
          <w:numId w:val="2"/>
        </w:numPr>
        <w:spacing w:lineRule="auto" w:line="256" w:after="160"/>
        <w:contextualSpacing/>
        <w:jc w:val="both"/>
        <w:rPr>
          <w:rFonts w:cs="Calibri" w:hAnsi="Calibri" w:ascii="Calibri"/>
        </w:rPr>
      </w:pPr>
      <w:r>
        <w:rPr>
          <w:rFonts w:cs="Calibri" w:hAnsi="Calibri" w:ascii="Calibri"/>
        </w:rPr>
        <w:t xml:space="preserve">Treći suvlasnik nekretnine je društvo Negas čiji je vlasnik g. Potapov Aleksej predao  vlasnička prava svom sinu koji je vlasnik društva VDN. </w:t>
      </w:r>
    </w:p>
    <w:p w:rsidRDefault="00B052E4" w:rsidP="00E4553C" w:rsidR="00B052E4">
      <w:pPr>
        <w:pStyle w:val="Odlomakpopisa"/>
        <w:numPr>
          <w:ilvl w:val="0"/>
          <w:numId w:val="2"/>
        </w:numPr>
        <w:spacing w:lineRule="auto" w:line="256" w:after="160"/>
        <w:contextualSpacing/>
        <w:jc w:val="both"/>
        <w:rPr>
          <w:rFonts w:cs="Calibri" w:hAnsi="Calibri" w:ascii="Calibri"/>
        </w:rPr>
      </w:pPr>
      <w:r>
        <w:rPr>
          <w:rFonts w:cs="Calibri" w:hAnsi="Calibri" w:ascii="Calibri"/>
        </w:rPr>
        <w:t xml:space="preserve">Nekretnina ima puno hodnika i tehničkih prostora koji se ne mogu iznajmiti, te je vrlo neravnomjerno izgrađen tako da jedan dio zgrade ima 7 katova, a drugi dio zgrade ima 2 kata. </w:t>
      </w:r>
    </w:p>
    <w:p w:rsidRDefault="00B052E4" w:rsidP="00B052E4" w:rsidR="00B052E4">
      <w:pPr>
        <w:pStyle w:val="Odlomakpopisa"/>
        <w:jc w:val="both"/>
        <w:rPr>
          <w:rFonts w:cs="Calibri" w:hAnsi="Calibri" w:ascii="Calibri"/>
        </w:rPr>
      </w:pPr>
    </w:p>
    <w:p w:rsidRDefault="00B052E4" w:rsidP="00B052E4" w:rsidR="00B052E4">
      <w:pPr>
        <w:jc w:val="both"/>
        <w:rPr>
          <w:rFonts w:cs="Calibri" w:hAnsi="Calibri" w:ascii="Calibri"/>
        </w:rPr>
      </w:pPr>
      <w:r>
        <w:rPr>
          <w:rFonts w:cs="Calibri" w:hAnsi="Calibri" w:ascii="Calibri"/>
        </w:rPr>
        <w:t>Problem poslovanja predstavništa Glumina gradnja d.o.o. počeo je 2015. godine kada dolazi do prvog povećanja stope poreza na imovinu, te povećanja katastarske vrijednosti nekretnine.  Sljedeći udar na poslovanje predstavništva nastaje 2017. godine kada ponovno dolazi do povećanja stope poreza na imovinu, te ponovnog povećanja katastarske vrijednosti nekretnine.</w:t>
      </w:r>
    </w:p>
    <w:p w:rsidRDefault="00B052E4" w:rsidP="00B052E4" w:rsidR="00B052E4">
      <w:pPr>
        <w:jc w:val="both"/>
        <w:rPr>
          <w:rFonts w:cs="Calibri" w:hAnsi="Calibri" w:ascii="Calibri"/>
        </w:rPr>
      </w:pPr>
      <w:r>
        <w:rPr>
          <w:rFonts w:cs="Calibri" w:hAnsi="Calibri" w:ascii="Calibri"/>
        </w:rPr>
        <w:t xml:space="preserve">Naime, u 2016. godini plaćao se porez na imovinu za cijelu godinu u iznosu od 1,38 milijuna rubalja, dok je u 2017.g. samo za prvi kvartal obveza 1,26 milijuna rubalja. S druge strane prihodi od iznajmljivanja poslovnih prostora nisu se povećali. </w:t>
      </w:r>
    </w:p>
    <w:p w:rsidRDefault="00B052E4" w:rsidP="00B052E4" w:rsidR="00B052E4">
      <w:pPr>
        <w:jc w:val="both"/>
        <w:rPr>
          <w:rFonts w:cs="Calibri" w:hAnsi="Calibri" w:ascii="Calibri"/>
        </w:rPr>
      </w:pPr>
      <w:r>
        <w:rPr>
          <w:rFonts w:cs="Calibri" w:hAnsi="Calibri" w:ascii="Calibri"/>
        </w:rPr>
        <w:lastRenderedPageBreak/>
        <w:t xml:space="preserve">2017. godine utvrđena je katastarska vrijednost nekretnine u iznosu od 313.723.444,98 rubalja, dok je ta vrijednost u 2016. godini iznosila 79.624.396,75 rubalja. </w:t>
      </w:r>
    </w:p>
    <w:p w:rsidRDefault="00B052E4" w:rsidP="00B052E4" w:rsidR="00B052E4">
      <w:pPr>
        <w:jc w:val="both"/>
        <w:rPr>
          <w:rFonts w:cs="Calibri" w:hAnsi="Calibri" w:ascii="Calibri"/>
        </w:rPr>
      </w:pPr>
      <w:r>
        <w:rPr>
          <w:rFonts w:cs="Calibri" w:hAnsi="Calibri" w:ascii="Calibri"/>
        </w:rPr>
        <w:t xml:space="preserve">Kako bi se osporila utvrđena katastarska vrijednost nekretnine u vlasništvu Glumina gradnje d.o.o. napravljena je procjena vrijednosti po ovlaštenom vještaku g. Degtjarjovim 16. travnja 2017. godine, te je on utvrdio da smanjenje vrijednosti nekretnine za 50%. </w:t>
      </w:r>
    </w:p>
    <w:p w:rsidRDefault="00B052E4" w:rsidP="00B052E4" w:rsidR="00B052E4">
      <w:pPr>
        <w:jc w:val="both"/>
        <w:rPr>
          <w:rFonts w:cs="Calibri" w:hAnsi="Calibri" w:ascii="Calibri"/>
        </w:rPr>
      </w:pPr>
      <w:r>
        <w:rPr>
          <w:rFonts w:cs="Calibri" w:hAnsi="Calibri" w:ascii="Calibri"/>
        </w:rPr>
        <w:t xml:space="preserve">Budući se prema zakonu nije moglo ići na sud dok se ne prethodno ne riješi komisija, predana je dokumentacija u Komissju Rossreestra koja je dana 30. svibnja 2017 dala oficijalni otkaz (Odluka Komisije 51-8667/2017), međutim usmeno je odvjetnicima rečeno da će Komisija dati pozitivan odgovor ako smanjenje predložene katastarske vrijednosti  bude 30%, a ne 50%. </w:t>
      </w:r>
    </w:p>
    <w:p w:rsidRDefault="00B052E4" w:rsidP="00B052E4" w:rsidR="00B052E4">
      <w:pPr>
        <w:jc w:val="both"/>
        <w:rPr>
          <w:rFonts w:cs="Calibri" w:hAnsi="Calibri" w:ascii="Calibri"/>
        </w:rPr>
      </w:pPr>
      <w:r>
        <w:rPr>
          <w:rFonts w:cs="Calibri" w:hAnsi="Calibri" w:ascii="Calibri"/>
        </w:rPr>
        <w:t>Neovisni vještak g. Degtjarjov je  temeljem usmene preporuke  pripremio novo Izvješće na koje je Komisija   dana 11. srpnja 2017.g. dala  pozitivan odgovor (Odluka Komisije 51-12916/2017).</w:t>
      </w:r>
    </w:p>
    <w:p w:rsidRDefault="00B052E4" w:rsidP="00B052E4" w:rsidR="00B052E4">
      <w:pPr>
        <w:jc w:val="both"/>
        <w:rPr>
          <w:rFonts w:cs="Calibri" w:hAnsi="Calibri" w:ascii="Calibri"/>
        </w:rPr>
      </w:pPr>
    </w:p>
    <w:p w:rsidRDefault="00B052E4" w:rsidP="00B052E4" w:rsidR="00B052E4">
      <w:pPr>
        <w:jc w:val="both"/>
        <w:rPr>
          <w:rFonts w:cs="Calibri" w:hAnsi="Calibri" w:ascii="Calibri"/>
        </w:rPr>
      </w:pPr>
    </w:p>
    <w:p w:rsidRDefault="00B052E4" w:rsidP="00B052E4" w:rsidR="00B052E4">
      <w:pPr>
        <w:rPr>
          <w:rFonts w:cs="Calibri" w:hAnsi="Calibri" w:ascii="Calibri"/>
        </w:rPr>
      </w:pPr>
      <w:r>
        <w:rPr>
          <w:rFonts w:cs="Calibri" w:hAnsi="Calibri" w:ascii="Calibri"/>
        </w:rPr>
        <w:t>Tablica katastarskih vrijednosti nekretnine u vlasništvu Glumina gradnje d.o.o.</w:t>
      </w:r>
    </w:p>
    <w:p w:rsidRDefault="00B052E4" w:rsidP="00B052E4" w:rsidR="00B052E4">
      <w:pPr>
        <w:rPr>
          <w:rFonts w:cs="Calibri" w:hAnsi="Calibri" w:ascii="Calibri"/>
        </w:rPr>
      </w:pPr>
    </w:p>
    <w:p w:rsidRDefault="00B052E4" w:rsidP="00B052E4" w:rsidR="00B052E4">
      <w:pPr>
        <w:rPr>
          <w:rFonts w:cs="Calibri" w:hAnsi="Calibri" w:ascii="Calibri"/>
        </w:rPr>
      </w:pPr>
    </w:p>
    <w:tbl>
      <w:tblPr>
        <w:tblW w:type="dxa" w:w="9634"/>
        <w:tblLook w:val="04A0" w:noVBand="1" w:noHBand="0" w:lastColumn="0" w:firstColumn="1" w:lastRow="0" w:firstRow="1"/>
      </w:tblPr>
      <w:tblGrid>
        <w:gridCol w:w="368"/>
        <w:gridCol w:w="955"/>
        <w:gridCol w:w="664"/>
        <w:gridCol w:w="875"/>
        <w:gridCol w:w="1898"/>
        <w:gridCol w:w="1614"/>
        <w:gridCol w:w="1559"/>
        <w:gridCol w:w="1701"/>
      </w:tblGrid>
      <w:tr w:rsidTr="00B052E4" w:rsidR="00B052E4">
        <w:trPr>
          <w:trHeight w:val="520"/>
        </w:trPr>
        <w:tc>
          <w:tcPr>
            <w:tcW w:type="dxa" w:w="368"/>
            <w:tcBorders>
              <w:top w:space="0" w:sz="4" w:color="auto" w:val="single"/>
              <w:left w:space="0" w:sz="4" w:color="auto" w:val="single"/>
              <w:bottom w:space="0" w:sz="4" w:color="auto" w:val="single"/>
              <w:right w:val="nil"/>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 </w:t>
            </w:r>
          </w:p>
        </w:tc>
        <w:tc>
          <w:tcPr>
            <w:tcW w:type="dxa" w:w="955"/>
            <w:tcBorders>
              <w:top w:space="0" w:sz="4" w:color="auto" w:val="single"/>
              <w:left w:val="nil"/>
              <w:bottom w:space="0" w:sz="4" w:color="auto" w:val="single"/>
              <w:right w:space="0" w:sz="4" w:color="auto" w:val="single"/>
            </w:tcBorders>
            <w:noWrap/>
            <w:vAlign w:val="bottom"/>
            <w:hideMark/>
          </w:tcPr>
          <w:p w:rsidRDefault="00B052E4" w:rsidR="00B052E4">
            <w:pPr>
              <w:jc w:val="center"/>
              <w:rPr>
                <w:rFonts w:cs="Calibri" w:hAnsi="Calibri" w:ascii="Calibri"/>
                <w:bCs/>
                <w:sz w:val="18"/>
                <w:szCs w:val="18"/>
                <w:lang w:eastAsia="ru-RU"/>
              </w:rPr>
            </w:pPr>
            <w:r>
              <w:rPr>
                <w:rFonts w:cs="Calibri" w:hAnsi="Calibri" w:ascii="Calibri"/>
                <w:bCs/>
                <w:sz w:val="18"/>
                <w:szCs w:val="18"/>
                <w:lang w:eastAsia="ru-RU"/>
              </w:rPr>
              <w:t>Površina</w:t>
            </w:r>
            <w:r>
              <w:rPr>
                <w:rFonts w:cs="Calibri" w:hAnsi="Calibri" w:ascii="Calibri"/>
                <w:bCs/>
                <w:sz w:val="18"/>
                <w:szCs w:val="18"/>
                <w:lang w:eastAsia="ru-RU"/>
              </w:rPr>
              <w:br/>
            </w:r>
          </w:p>
        </w:tc>
        <w:tc>
          <w:tcPr>
            <w:tcW w:type="dxa" w:w="1539"/>
            <w:gridSpan w:val="2"/>
            <w:tcBorders>
              <w:top w:space="0" w:sz="4" w:color="auto" w:val="single"/>
              <w:left w:val="nil"/>
              <w:bottom w:space="0" w:sz="4" w:color="auto" w:val="single"/>
              <w:right w:space="0" w:sz="4" w:color="auto" w:val="single"/>
            </w:tcBorders>
            <w:noWrap/>
            <w:vAlign w:val="bottom"/>
            <w:hideMark/>
          </w:tcPr>
          <w:p w:rsidRDefault="00B052E4" w:rsidR="00B052E4">
            <w:pPr>
              <w:jc w:val="center"/>
              <w:rPr>
                <w:rFonts w:cs="Calibri" w:hAnsi="Calibri" w:ascii="Calibri"/>
                <w:bCs/>
                <w:sz w:val="18"/>
                <w:szCs w:val="18"/>
                <w:lang w:eastAsia="ru-RU"/>
              </w:rPr>
            </w:pPr>
            <w:r>
              <w:rPr>
                <w:rFonts w:cs="Calibri" w:hAnsi="Calibri" w:ascii="Calibri"/>
                <w:bCs/>
                <w:sz w:val="18"/>
                <w:szCs w:val="18"/>
                <w:lang w:eastAsia="ru-RU"/>
              </w:rPr>
              <w:t>Dio GG</w:t>
            </w:r>
            <w:r>
              <w:rPr>
                <w:rFonts w:cs="Calibri" w:hAnsi="Calibri" w:ascii="Calibri"/>
                <w:bCs/>
                <w:sz w:val="18"/>
                <w:szCs w:val="18"/>
                <w:lang w:eastAsia="ru-RU"/>
              </w:rPr>
              <w:br/>
            </w:r>
          </w:p>
        </w:tc>
        <w:tc>
          <w:tcPr>
            <w:tcW w:type="dxa" w:w="1898"/>
            <w:tcBorders>
              <w:top w:space="0" w:sz="4" w:color="auto" w:val="single"/>
              <w:left w:val="nil"/>
              <w:bottom w:space="0" w:sz="4" w:color="auto" w:val="single"/>
              <w:right w:space="0" w:sz="4" w:color="auto" w:val="single"/>
            </w:tcBorders>
            <w:noWrap/>
            <w:vAlign w:val="bottom"/>
            <w:hideMark/>
          </w:tcPr>
          <w:p w:rsidRDefault="00B052E4" w:rsidR="00B052E4">
            <w:pPr>
              <w:jc w:val="center"/>
              <w:rPr>
                <w:rFonts w:cs="Calibri" w:hAnsi="Calibri" w:ascii="Calibri"/>
                <w:bCs/>
                <w:sz w:val="18"/>
                <w:szCs w:val="18"/>
                <w:lang w:eastAsia="ru-RU"/>
              </w:rPr>
            </w:pPr>
            <w:r>
              <w:rPr>
                <w:rFonts w:cs="Calibri" w:hAnsi="Calibri" w:ascii="Calibri"/>
                <w:bCs/>
                <w:sz w:val="18"/>
                <w:szCs w:val="18"/>
                <w:lang w:eastAsia="ru-RU"/>
              </w:rPr>
              <w:t>Katastarski broj</w:t>
            </w:r>
          </w:p>
        </w:tc>
        <w:tc>
          <w:tcPr>
            <w:tcW w:type="dxa" w:w="1614"/>
            <w:tcBorders>
              <w:top w:space="0" w:sz="4" w:color="auto" w:val="single"/>
              <w:left w:val="nil"/>
              <w:bottom w:space="0" w:sz="4" w:color="auto" w:val="single"/>
              <w:right w:space="0" w:sz="4" w:color="auto" w:val="single"/>
            </w:tcBorders>
            <w:noWrap/>
            <w:vAlign w:val="bottom"/>
            <w:hideMark/>
          </w:tcPr>
          <w:p w:rsidRDefault="00B052E4" w:rsidR="00B052E4">
            <w:pPr>
              <w:jc w:val="center"/>
              <w:rPr>
                <w:rFonts w:cs="Calibri" w:hAnsi="Calibri" w:ascii="Calibri"/>
                <w:bCs/>
                <w:sz w:val="18"/>
                <w:szCs w:val="18"/>
                <w:lang w:eastAsia="ru-RU"/>
              </w:rPr>
            </w:pPr>
            <w:r>
              <w:rPr>
                <w:rFonts w:cs="Calibri" w:hAnsi="Calibri" w:ascii="Calibri"/>
                <w:bCs/>
                <w:sz w:val="18"/>
                <w:szCs w:val="18"/>
                <w:lang w:eastAsia="ru-RU"/>
              </w:rPr>
              <w:t>2016</w:t>
            </w:r>
          </w:p>
        </w:tc>
        <w:tc>
          <w:tcPr>
            <w:tcW w:type="dxa" w:w="1559"/>
            <w:tcBorders>
              <w:top w:space="0" w:sz="4" w:color="auto" w:val="single"/>
              <w:left w:val="nil"/>
              <w:bottom w:val="nil"/>
              <w:right w:val="nil"/>
            </w:tcBorders>
            <w:vAlign w:val="bottom"/>
            <w:hideMark/>
          </w:tcPr>
          <w:p w:rsidRDefault="00B052E4" w:rsidR="00B052E4">
            <w:pPr>
              <w:jc w:val="center"/>
              <w:rPr>
                <w:rFonts w:cs="Calibri" w:hAnsi="Calibri" w:ascii="Calibri"/>
                <w:bCs/>
                <w:sz w:val="18"/>
                <w:szCs w:val="18"/>
              </w:rPr>
            </w:pPr>
            <w:r>
              <w:rPr>
                <w:rFonts w:cs="Calibri" w:hAnsi="Calibri" w:ascii="Calibri"/>
                <w:bCs/>
                <w:sz w:val="18"/>
                <w:szCs w:val="18"/>
              </w:rPr>
              <w:t>Prije osporavanja (rublje) 2017</w:t>
            </w:r>
          </w:p>
        </w:tc>
        <w:tc>
          <w:tcPr>
            <w:tcW w:type="dxa" w:w="1701"/>
            <w:tcBorders>
              <w:top w:space="0" w:sz="4" w:color="auto" w:val="single"/>
              <w:left w:space="0" w:sz="4" w:color="auto" w:val="single"/>
              <w:bottom w:space="0" w:sz="4" w:color="auto" w:val="single"/>
              <w:right w:space="0" w:sz="4" w:color="auto" w:val="single"/>
            </w:tcBorders>
            <w:vAlign w:val="bottom"/>
            <w:hideMark/>
          </w:tcPr>
          <w:p w:rsidRDefault="00B052E4" w:rsidR="00B052E4">
            <w:pPr>
              <w:jc w:val="center"/>
              <w:rPr>
                <w:rFonts w:cs="Calibri" w:hAnsi="Calibri" w:ascii="Calibri"/>
                <w:bCs/>
                <w:sz w:val="18"/>
                <w:szCs w:val="18"/>
              </w:rPr>
            </w:pPr>
            <w:r>
              <w:rPr>
                <w:rFonts w:cs="Calibri" w:hAnsi="Calibri" w:ascii="Calibri"/>
                <w:bCs/>
                <w:sz w:val="18"/>
                <w:szCs w:val="18"/>
              </w:rPr>
              <w:t>Poslije osporavanja (rublje) 2017</w:t>
            </w:r>
          </w:p>
        </w:tc>
      </w:tr>
      <w:tr w:rsidTr="00B052E4" w:rsidR="00B052E4">
        <w:trPr>
          <w:trHeight w:val="252"/>
        </w:trPr>
        <w:tc>
          <w:tcPr>
            <w:tcW w:type="dxa" w:w="368"/>
            <w:tcBorders>
              <w:top w:val="nil"/>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1</w:t>
            </w:r>
          </w:p>
        </w:tc>
        <w:tc>
          <w:tcPr>
            <w:tcW w:type="dxa" w:w="955"/>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bCs/>
                <w:sz w:val="18"/>
                <w:szCs w:val="18"/>
                <w:lang w:eastAsia="ru-RU"/>
              </w:rPr>
            </w:pPr>
            <w:r>
              <w:rPr>
                <w:rFonts w:cs="Calibri" w:hAnsi="Calibri" w:ascii="Calibri"/>
                <w:bCs/>
                <w:sz w:val="18"/>
                <w:szCs w:val="18"/>
                <w:lang w:eastAsia="ru-RU"/>
              </w:rPr>
              <w:t>1 797,50</w:t>
            </w:r>
          </w:p>
        </w:tc>
        <w:tc>
          <w:tcPr>
            <w:tcW w:type="dxa" w:w="66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100%</w:t>
            </w:r>
          </w:p>
        </w:tc>
        <w:tc>
          <w:tcPr>
            <w:tcW w:type="dxa" w:w="875"/>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1797,50</w:t>
            </w:r>
          </w:p>
        </w:tc>
        <w:tc>
          <w:tcPr>
            <w:tcW w:type="dxa" w:w="1898"/>
            <w:tcBorders>
              <w:top w:val="nil"/>
              <w:left w:val="nil"/>
              <w:bottom w:space="0" w:sz="4" w:color="auto" w:val="single"/>
              <w:right w:space="0" w:sz="4" w:color="auto" w:val="single"/>
            </w:tcBorders>
            <w:noWrap/>
            <w:vAlign w:val="bottom"/>
            <w:hideMark/>
          </w:tcPr>
          <w:p w:rsidRDefault="00B052E4" w:rsidR="00B052E4">
            <w:pPr>
              <w:rPr>
                <w:rFonts w:cs="Calibri" w:hAnsi="Calibri" w:ascii="Calibri"/>
                <w:color w:val="1F497D"/>
                <w:sz w:val="18"/>
                <w:szCs w:val="18"/>
                <w:lang w:eastAsia="ru-RU"/>
              </w:rPr>
            </w:pPr>
            <w:r>
              <w:rPr>
                <w:rFonts w:cs="Calibri" w:hAnsi="Calibri" w:ascii="Calibri"/>
                <w:color w:val="1F497D"/>
                <w:sz w:val="18"/>
                <w:szCs w:val="18"/>
                <w:lang w:eastAsia="ru-RU"/>
              </w:rPr>
              <w:t>77:01:0003024:3286</w:t>
            </w:r>
          </w:p>
        </w:tc>
        <w:tc>
          <w:tcPr>
            <w:tcW w:type="dxa" w:w="161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color w:val="1F497D"/>
                <w:sz w:val="18"/>
                <w:szCs w:val="18"/>
                <w:lang w:eastAsia="ru-RU"/>
              </w:rPr>
            </w:pPr>
            <w:r>
              <w:rPr>
                <w:rFonts w:cs="Calibri" w:hAnsi="Calibri" w:ascii="Calibri"/>
                <w:color w:val="1F497D"/>
                <w:sz w:val="18"/>
                <w:szCs w:val="18"/>
                <w:lang w:eastAsia="ru-RU"/>
              </w:rPr>
              <w:t>79 624 396,75р.</w:t>
            </w:r>
          </w:p>
        </w:tc>
        <w:tc>
          <w:tcPr>
            <w:tcW w:type="dxa" w:w="1559"/>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bCs/>
                <w:sz w:val="18"/>
                <w:szCs w:val="18"/>
                <w:lang w:eastAsia="ru-RU"/>
              </w:rPr>
            </w:pPr>
            <w:r>
              <w:rPr>
                <w:rFonts w:cs="Calibri" w:hAnsi="Calibri" w:ascii="Calibri"/>
                <w:bCs/>
                <w:sz w:val="18"/>
                <w:szCs w:val="18"/>
                <w:lang w:eastAsia="ru-RU"/>
              </w:rPr>
              <w:t>313 723 444,98</w:t>
            </w:r>
          </w:p>
        </w:tc>
        <w:tc>
          <w:tcPr>
            <w:tcW w:type="dxa" w:w="170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 xml:space="preserve">217 319 181,00 </w:t>
            </w:r>
          </w:p>
        </w:tc>
      </w:tr>
      <w:tr w:rsidTr="00B052E4" w:rsidR="00B052E4">
        <w:trPr>
          <w:trHeight w:val="230"/>
        </w:trPr>
        <w:tc>
          <w:tcPr>
            <w:tcW w:type="dxa" w:w="368"/>
            <w:tcBorders>
              <w:top w:val="nil"/>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2</w:t>
            </w:r>
          </w:p>
        </w:tc>
        <w:tc>
          <w:tcPr>
            <w:tcW w:type="dxa" w:w="955"/>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bCs/>
                <w:sz w:val="18"/>
                <w:szCs w:val="18"/>
                <w:lang w:eastAsia="ru-RU"/>
              </w:rPr>
            </w:pPr>
            <w:r>
              <w:rPr>
                <w:rFonts w:cs="Calibri" w:hAnsi="Calibri" w:ascii="Calibri"/>
                <w:bCs/>
                <w:sz w:val="18"/>
                <w:szCs w:val="18"/>
                <w:lang w:eastAsia="ru-RU"/>
              </w:rPr>
              <w:t>54,60</w:t>
            </w:r>
          </w:p>
        </w:tc>
        <w:tc>
          <w:tcPr>
            <w:tcW w:type="dxa" w:w="66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2/3</w:t>
            </w:r>
          </w:p>
        </w:tc>
        <w:tc>
          <w:tcPr>
            <w:tcW w:type="dxa" w:w="875"/>
            <w:tcBorders>
              <w:top w:val="nil"/>
              <w:left w:val="nil"/>
              <w:bottom w:space="0" w:sz="4" w:color="auto" w:val="single"/>
              <w:right w:val="nil"/>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36,40</w:t>
            </w:r>
          </w:p>
        </w:tc>
        <w:tc>
          <w:tcPr>
            <w:tcW w:type="dxa" w:w="189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lang w:eastAsia="ru-RU"/>
              </w:rPr>
            </w:pPr>
            <w:r>
              <w:rPr>
                <w:rFonts w:cs="Calibri" w:hAnsi="Calibri" w:ascii="Calibri"/>
                <w:sz w:val="18"/>
                <w:szCs w:val="18"/>
                <w:lang w:eastAsia="ru-RU"/>
              </w:rPr>
              <w:t>77:01:0003025:2735</w:t>
            </w:r>
          </w:p>
        </w:tc>
        <w:tc>
          <w:tcPr>
            <w:tcW w:type="dxa" w:w="161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9 620 005,12р.</w:t>
            </w:r>
          </w:p>
        </w:tc>
        <w:tc>
          <w:tcPr>
            <w:tcW w:type="dxa" w:w="1559"/>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bCs/>
                <w:sz w:val="18"/>
                <w:szCs w:val="18"/>
                <w:lang w:eastAsia="ru-RU"/>
              </w:rPr>
            </w:pPr>
            <w:r>
              <w:rPr>
                <w:rFonts w:cs="Calibri" w:hAnsi="Calibri" w:ascii="Calibri"/>
                <w:bCs/>
                <w:sz w:val="18"/>
                <w:szCs w:val="18"/>
                <w:lang w:eastAsia="ru-RU"/>
              </w:rPr>
              <w:t>11 408 110,90</w:t>
            </w:r>
          </w:p>
        </w:tc>
        <w:tc>
          <w:tcPr>
            <w:tcW w:type="dxa" w:w="170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 xml:space="preserve">5 438 393,00 </w:t>
            </w:r>
          </w:p>
        </w:tc>
      </w:tr>
      <w:tr w:rsidTr="00B052E4" w:rsidR="00B052E4">
        <w:trPr>
          <w:trHeight w:val="302"/>
        </w:trPr>
        <w:tc>
          <w:tcPr>
            <w:tcW w:type="dxa" w:w="368"/>
            <w:tcBorders>
              <w:top w:val="nil"/>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3</w:t>
            </w:r>
          </w:p>
        </w:tc>
        <w:tc>
          <w:tcPr>
            <w:tcW w:type="dxa" w:w="955"/>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bCs/>
                <w:sz w:val="18"/>
                <w:szCs w:val="18"/>
                <w:lang w:eastAsia="ru-RU"/>
              </w:rPr>
            </w:pPr>
            <w:r>
              <w:rPr>
                <w:rFonts w:cs="Calibri" w:hAnsi="Calibri" w:ascii="Calibri"/>
                <w:bCs/>
                <w:sz w:val="18"/>
                <w:szCs w:val="18"/>
                <w:lang w:eastAsia="ru-RU"/>
              </w:rPr>
              <w:t>208,70</w:t>
            </w:r>
          </w:p>
        </w:tc>
        <w:tc>
          <w:tcPr>
            <w:tcW w:type="dxa" w:w="66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1/2</w:t>
            </w:r>
          </w:p>
        </w:tc>
        <w:tc>
          <w:tcPr>
            <w:tcW w:type="dxa" w:w="875"/>
            <w:tcBorders>
              <w:top w:val="nil"/>
              <w:left w:val="nil"/>
              <w:bottom w:space="0" w:sz="4" w:color="auto" w:val="single"/>
              <w:right w:val="nil"/>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104,35</w:t>
            </w:r>
          </w:p>
        </w:tc>
        <w:tc>
          <w:tcPr>
            <w:tcW w:type="dxa" w:w="189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lang w:eastAsia="ru-RU"/>
              </w:rPr>
            </w:pPr>
            <w:r>
              <w:rPr>
                <w:rFonts w:cs="Calibri" w:hAnsi="Calibri" w:ascii="Calibri"/>
                <w:sz w:val="18"/>
                <w:szCs w:val="18"/>
                <w:lang w:eastAsia="ru-RU"/>
              </w:rPr>
              <w:t>77:01:0003025:2737</w:t>
            </w:r>
          </w:p>
        </w:tc>
        <w:tc>
          <w:tcPr>
            <w:tcW w:type="dxa" w:w="161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36 770 971,96р.</w:t>
            </w:r>
          </w:p>
        </w:tc>
        <w:tc>
          <w:tcPr>
            <w:tcW w:type="dxa" w:w="1559"/>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bCs/>
                <w:sz w:val="18"/>
                <w:szCs w:val="18"/>
                <w:lang w:eastAsia="ru-RU"/>
              </w:rPr>
            </w:pPr>
            <w:r>
              <w:rPr>
                <w:rFonts w:cs="Calibri" w:hAnsi="Calibri" w:ascii="Calibri"/>
                <w:bCs/>
                <w:sz w:val="18"/>
                <w:szCs w:val="18"/>
                <w:lang w:eastAsia="ru-RU"/>
              </w:rPr>
              <w:t>40 696 424,87</w:t>
            </w:r>
          </w:p>
        </w:tc>
        <w:tc>
          <w:tcPr>
            <w:tcW w:type="dxa" w:w="170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 xml:space="preserve">17 926 753,00 </w:t>
            </w:r>
          </w:p>
        </w:tc>
      </w:tr>
      <w:tr w:rsidTr="00B052E4" w:rsidR="00B052E4">
        <w:trPr>
          <w:trHeight w:val="342"/>
        </w:trPr>
        <w:tc>
          <w:tcPr>
            <w:tcW w:type="dxa" w:w="368"/>
            <w:tcBorders>
              <w:top w:val="nil"/>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4</w:t>
            </w:r>
          </w:p>
        </w:tc>
        <w:tc>
          <w:tcPr>
            <w:tcW w:type="dxa" w:w="955"/>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bCs/>
                <w:sz w:val="18"/>
                <w:szCs w:val="18"/>
                <w:lang w:eastAsia="ru-RU"/>
              </w:rPr>
            </w:pPr>
            <w:r>
              <w:rPr>
                <w:rFonts w:cs="Calibri" w:hAnsi="Calibri" w:ascii="Calibri"/>
                <w:bCs/>
                <w:sz w:val="18"/>
                <w:szCs w:val="18"/>
                <w:lang w:eastAsia="ru-RU"/>
              </w:rPr>
              <w:t>83,70</w:t>
            </w:r>
          </w:p>
        </w:tc>
        <w:tc>
          <w:tcPr>
            <w:tcW w:type="dxa" w:w="66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1/2</w:t>
            </w:r>
          </w:p>
        </w:tc>
        <w:tc>
          <w:tcPr>
            <w:tcW w:type="dxa" w:w="875"/>
            <w:tcBorders>
              <w:top w:val="nil"/>
              <w:left w:val="nil"/>
              <w:bottom w:space="0" w:sz="4" w:color="auto" w:val="single"/>
              <w:right w:val="nil"/>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41,85</w:t>
            </w:r>
          </w:p>
        </w:tc>
        <w:tc>
          <w:tcPr>
            <w:tcW w:type="dxa" w:w="189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lang w:eastAsia="ru-RU"/>
              </w:rPr>
            </w:pPr>
            <w:r>
              <w:rPr>
                <w:rFonts w:cs="Calibri" w:hAnsi="Calibri" w:ascii="Calibri"/>
                <w:sz w:val="18"/>
                <w:szCs w:val="18"/>
                <w:lang w:eastAsia="ru-RU"/>
              </w:rPr>
              <w:t>77:01:0003025:2736</w:t>
            </w:r>
          </w:p>
        </w:tc>
        <w:tc>
          <w:tcPr>
            <w:tcW w:type="dxa" w:w="161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14 747 150,71р.</w:t>
            </w:r>
          </w:p>
        </w:tc>
        <w:tc>
          <w:tcPr>
            <w:tcW w:type="dxa" w:w="1559"/>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bCs/>
                <w:sz w:val="18"/>
                <w:szCs w:val="18"/>
                <w:lang w:eastAsia="ru-RU"/>
              </w:rPr>
            </w:pPr>
            <w:r>
              <w:rPr>
                <w:rFonts w:cs="Calibri" w:hAnsi="Calibri" w:ascii="Calibri"/>
                <w:bCs/>
                <w:sz w:val="18"/>
                <w:szCs w:val="18"/>
                <w:lang w:eastAsia="ru-RU"/>
              </w:rPr>
              <w:t>17 107 733,44</w:t>
            </w:r>
          </w:p>
        </w:tc>
        <w:tc>
          <w:tcPr>
            <w:tcW w:type="dxa" w:w="170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 xml:space="preserve">8 336 877,00 </w:t>
            </w:r>
          </w:p>
        </w:tc>
      </w:tr>
      <w:tr w:rsidTr="00B052E4" w:rsidR="00B052E4">
        <w:trPr>
          <w:trHeight w:val="320"/>
        </w:trPr>
        <w:tc>
          <w:tcPr>
            <w:tcW w:type="dxa" w:w="368"/>
            <w:tcBorders>
              <w:top w:val="nil"/>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5</w:t>
            </w:r>
          </w:p>
        </w:tc>
        <w:tc>
          <w:tcPr>
            <w:tcW w:type="dxa" w:w="955"/>
            <w:tcBorders>
              <w:top w:val="nil"/>
              <w:left w:val="nil"/>
              <w:bottom w:val="nil"/>
              <w:right w:space="0" w:sz="4" w:color="auto" w:val="single"/>
            </w:tcBorders>
            <w:noWrap/>
            <w:vAlign w:val="bottom"/>
            <w:hideMark/>
          </w:tcPr>
          <w:p w:rsidRDefault="00B052E4" w:rsidR="00B052E4">
            <w:pPr>
              <w:jc w:val="center"/>
              <w:rPr>
                <w:rFonts w:cs="Calibri" w:hAnsi="Calibri" w:ascii="Calibri"/>
                <w:bCs/>
                <w:sz w:val="18"/>
                <w:szCs w:val="18"/>
                <w:lang w:eastAsia="ru-RU"/>
              </w:rPr>
            </w:pPr>
            <w:r>
              <w:rPr>
                <w:rFonts w:cs="Calibri" w:hAnsi="Calibri" w:ascii="Calibri"/>
                <w:bCs/>
                <w:sz w:val="18"/>
                <w:szCs w:val="18"/>
                <w:lang w:eastAsia="ru-RU"/>
              </w:rPr>
              <w:t>119,80</w:t>
            </w:r>
          </w:p>
        </w:tc>
        <w:tc>
          <w:tcPr>
            <w:tcW w:type="dxa" w:w="664"/>
            <w:tcBorders>
              <w:top w:val="nil"/>
              <w:left w:val="nil"/>
              <w:bottom w:val="nil"/>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1/2</w:t>
            </w:r>
          </w:p>
        </w:tc>
        <w:tc>
          <w:tcPr>
            <w:tcW w:type="dxa" w:w="875"/>
            <w:tcBorders>
              <w:top w:val="nil"/>
              <w:left w:val="nil"/>
              <w:bottom w:space="0" w:sz="4" w:color="auto" w:val="single"/>
              <w:right w:val="nil"/>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59,90</w:t>
            </w:r>
          </w:p>
        </w:tc>
        <w:tc>
          <w:tcPr>
            <w:tcW w:type="dxa" w:w="1898"/>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lang w:eastAsia="ru-RU"/>
              </w:rPr>
            </w:pPr>
            <w:r>
              <w:rPr>
                <w:rFonts w:cs="Calibri" w:hAnsi="Calibri" w:ascii="Calibri"/>
                <w:sz w:val="18"/>
                <w:szCs w:val="18"/>
                <w:lang w:eastAsia="ru-RU"/>
              </w:rPr>
              <w:t>77:01:0003025:2223</w:t>
            </w:r>
          </w:p>
        </w:tc>
        <w:tc>
          <w:tcPr>
            <w:tcW w:type="dxa" w:w="161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2 112 605,91р.</w:t>
            </w:r>
          </w:p>
        </w:tc>
        <w:tc>
          <w:tcPr>
            <w:tcW w:type="dxa" w:w="1559"/>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bCs/>
                <w:sz w:val="18"/>
                <w:szCs w:val="18"/>
                <w:lang w:eastAsia="ru-RU"/>
              </w:rPr>
            </w:pPr>
            <w:r>
              <w:rPr>
                <w:rFonts w:cs="Calibri" w:hAnsi="Calibri" w:ascii="Calibri"/>
                <w:bCs/>
                <w:sz w:val="18"/>
                <w:szCs w:val="18"/>
                <w:lang w:eastAsia="ru-RU"/>
              </w:rPr>
              <w:t>24 038 334,82</w:t>
            </w:r>
          </w:p>
        </w:tc>
        <w:tc>
          <w:tcPr>
            <w:tcW w:type="dxa" w:w="1701"/>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 xml:space="preserve">14 642 326,00 </w:t>
            </w:r>
          </w:p>
        </w:tc>
      </w:tr>
      <w:tr w:rsidTr="00B052E4" w:rsidR="00B052E4">
        <w:trPr>
          <w:trHeight w:val="302"/>
        </w:trPr>
        <w:tc>
          <w:tcPr>
            <w:tcW w:type="dxa" w:w="368"/>
            <w:tcBorders>
              <w:top w:val="nil"/>
              <w:left w:space="0" w:sz="4" w:color="auto" w:val="single"/>
              <w:bottom w:space="0" w:sz="4" w:color="auto" w:val="single"/>
              <w:right w:val="nil"/>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 </w:t>
            </w:r>
          </w:p>
        </w:tc>
        <w:tc>
          <w:tcPr>
            <w:tcW w:type="dxa" w:w="955"/>
            <w:tcBorders>
              <w:top w:space="0" w:sz="4" w:color="auto" w:val="single"/>
              <w:left w:val="nil"/>
              <w:bottom w:space="0" w:sz="4" w:color="auto" w:val="single"/>
              <w:right w:val="nil"/>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 xml:space="preserve"> Ukupno </w:t>
            </w:r>
          </w:p>
        </w:tc>
        <w:tc>
          <w:tcPr>
            <w:tcW w:type="dxa" w:w="664"/>
            <w:tcBorders>
              <w:top w:space="0" w:sz="4" w:color="auto" w:val="single"/>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lang w:eastAsia="ru-RU"/>
              </w:rPr>
            </w:pPr>
            <w:r>
              <w:rPr>
                <w:rFonts w:cs="Calibri" w:hAnsi="Calibri" w:ascii="Calibri"/>
                <w:sz w:val="18"/>
                <w:szCs w:val="18"/>
                <w:lang w:eastAsia="ru-RU"/>
              </w:rPr>
              <w:t> </w:t>
            </w:r>
          </w:p>
        </w:tc>
        <w:tc>
          <w:tcPr>
            <w:tcW w:type="dxa" w:w="875"/>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bCs/>
                <w:sz w:val="18"/>
                <w:szCs w:val="18"/>
                <w:lang w:eastAsia="ru-RU"/>
              </w:rPr>
            </w:pPr>
            <w:r>
              <w:rPr>
                <w:rFonts w:cs="Calibri" w:hAnsi="Calibri" w:ascii="Calibri"/>
                <w:bCs/>
                <w:sz w:val="18"/>
                <w:szCs w:val="18"/>
                <w:lang w:eastAsia="ru-RU"/>
              </w:rPr>
              <w:t>2040,00</w:t>
            </w:r>
          </w:p>
        </w:tc>
        <w:tc>
          <w:tcPr>
            <w:tcW w:type="dxa" w:w="1898"/>
            <w:tcBorders>
              <w:top w:space="0" w:sz="4" w:color="auto" w:val="single"/>
              <w:left w:val="nil"/>
              <w:bottom w:space="0" w:sz="4" w:color="auto" w:val="single"/>
              <w:right w:space="0" w:sz="4" w:color="auto" w:val="single"/>
            </w:tcBorders>
            <w:noWrap/>
            <w:vAlign w:val="bottom"/>
            <w:hideMark/>
          </w:tcPr>
          <w:p w:rsidRDefault="00B052E4" w:rsidR="00B052E4">
            <w:pPr>
              <w:rPr>
                <w:sz w:val="20"/>
                <w:szCs w:val="20"/>
                <w:lang w:eastAsia="hr-HR"/>
              </w:rPr>
            </w:pPr>
          </w:p>
        </w:tc>
        <w:tc>
          <w:tcPr>
            <w:tcW w:type="dxa" w:w="1614"/>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sz w:val="20"/>
                <w:szCs w:val="20"/>
                <w:lang w:eastAsia="hr-HR"/>
              </w:rPr>
            </w:pPr>
          </w:p>
        </w:tc>
        <w:tc>
          <w:tcPr>
            <w:tcW w:type="dxa" w:w="1559"/>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406.974.049.01</w:t>
            </w:r>
          </w:p>
        </w:tc>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lang w:eastAsia="ru-RU"/>
              </w:rPr>
            </w:pPr>
            <w:r>
              <w:rPr>
                <w:rFonts w:cs="Calibri" w:hAnsi="Calibri" w:ascii="Calibri"/>
                <w:sz w:val="18"/>
                <w:szCs w:val="18"/>
                <w:lang w:eastAsia="ru-RU"/>
              </w:rPr>
              <w:t xml:space="preserve">263.663.530,00 </w:t>
            </w:r>
          </w:p>
        </w:tc>
      </w:tr>
    </w:tbl>
    <w:p w:rsidRDefault="00B052E4" w:rsidP="00B052E4" w:rsidR="00B052E4">
      <w:pPr>
        <w:jc w:val="center"/>
        <w:rPr>
          <w:rFonts w:cs="Calibri" w:hAnsi="Calibri" w:ascii="Calibri"/>
        </w:rPr>
      </w:pPr>
      <w:r>
        <w:rPr>
          <w:rFonts w:cs="Calibri" w:hAnsi="Calibri" w:ascii="Calibri"/>
        </w:rPr>
        <w:t>Tabela 2</w:t>
      </w:r>
    </w:p>
    <w:p w:rsidRDefault="00B052E4" w:rsidP="00B052E4" w:rsidR="00B052E4">
      <w:pPr>
        <w:jc w:val="center"/>
        <w:rPr>
          <w:rFonts w:cs="Calibri" w:hAnsi="Calibri" w:ascii="Calibri"/>
        </w:rPr>
      </w:pPr>
    </w:p>
    <w:p w:rsidRDefault="00B052E4" w:rsidP="00C947CF" w:rsidR="00B052E4">
      <w:pPr>
        <w:rPr>
          <w:rFonts w:cs="Calibri" w:hAnsi="Calibri" w:ascii="Calibri"/>
        </w:rPr>
      </w:pPr>
    </w:p>
    <w:p w:rsidRDefault="00B052E4" w:rsidP="00B052E4" w:rsidR="00B052E4">
      <w:pPr>
        <w:rPr>
          <w:rFonts w:cs="Calibri" w:hAnsi="Calibri" w:ascii="Calibri"/>
        </w:rPr>
      </w:pPr>
      <w:r>
        <w:rPr>
          <w:rFonts w:cs="Calibri" w:hAnsi="Calibri" w:ascii="Calibri"/>
        </w:rPr>
        <w:t xml:space="preserve">Pregled povećanja poreza na imovinu </w:t>
      </w:r>
    </w:p>
    <w:p w:rsidRDefault="00B052E4" w:rsidP="00B052E4" w:rsidR="00B052E4">
      <w:pPr>
        <w:rPr>
          <w:rFonts w:cs="Calibri" w:hAnsi="Calibri" w:ascii="Calibri"/>
          <w:sz w:val="22"/>
          <w:szCs w:val="22"/>
        </w:rPr>
      </w:pPr>
      <w:r>
        <w:rPr>
          <w:rFonts w:cs="Calibri" w:hAnsi="Calibri" w:ascii="Calibri"/>
          <w:sz w:val="22"/>
          <w:szCs w:val="22"/>
        </w:rPr>
        <w:t>2016. godina</w:t>
      </w:r>
    </w:p>
    <w:tbl>
      <w:tblPr>
        <w:tblW w:type="dxa" w:w="9639"/>
        <w:tblInd w:type="dxa" w:w="-5"/>
        <w:tblLook w:val="04A0" w:noVBand="1" w:noHBand="0" w:lastColumn="0" w:firstColumn="1" w:lastRow="0" w:firstRow="1"/>
      </w:tblPr>
      <w:tblGrid>
        <w:gridCol w:w="1701"/>
        <w:gridCol w:w="1134"/>
        <w:gridCol w:w="1134"/>
        <w:gridCol w:w="1843"/>
        <w:gridCol w:w="992"/>
        <w:gridCol w:w="1418"/>
        <w:gridCol w:w="1417"/>
      </w:tblGrid>
      <w:tr w:rsidTr="00B052E4" w:rsidR="00B052E4">
        <w:trPr>
          <w:trHeight w:val="810"/>
        </w:trPr>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b/>
                <w:bCs/>
                <w:sz w:val="18"/>
                <w:szCs w:val="18"/>
              </w:rPr>
            </w:pPr>
            <w:r>
              <w:rPr>
                <w:rFonts w:cs="Calibri" w:hAnsi="Calibri" w:ascii="Calibri"/>
                <w:b/>
                <w:bCs/>
                <w:sz w:val="18"/>
                <w:szCs w:val="18"/>
              </w:rPr>
              <w:t xml:space="preserve">Vlasnik </w:t>
            </w:r>
          </w:p>
        </w:tc>
        <w:tc>
          <w:tcPr>
            <w:tcW w:type="dxa" w:w="1134"/>
            <w:tcBorders>
              <w:top w:space="0" w:sz="4" w:color="auto" w:val="single"/>
              <w:left w:val="nil"/>
              <w:bottom w:space="0" w:sz="4" w:color="auto" w:val="single"/>
              <w:right w:space="0" w:sz="4" w:color="auto" w:val="single"/>
            </w:tcBorders>
            <w:noWrap/>
            <w:vAlign w:val="bottom"/>
            <w:hideMark/>
          </w:tcPr>
          <w:p w:rsidRDefault="00B052E4" w:rsidR="00B052E4">
            <w:pPr>
              <w:rPr>
                <w:rFonts w:cs="Calibri" w:hAnsi="Calibri" w:ascii="Calibri"/>
                <w:b/>
                <w:bCs/>
                <w:sz w:val="18"/>
                <w:szCs w:val="18"/>
              </w:rPr>
            </w:pPr>
            <w:r>
              <w:rPr>
                <w:rFonts w:cs="Calibri" w:hAnsi="Calibri" w:ascii="Calibri"/>
                <w:b/>
                <w:bCs/>
                <w:sz w:val="18"/>
                <w:szCs w:val="18"/>
              </w:rPr>
              <w:t>kvadratura</w:t>
            </w:r>
          </w:p>
        </w:tc>
        <w:tc>
          <w:tcPr>
            <w:tcW w:type="dxa" w:w="1134"/>
            <w:tcBorders>
              <w:top w:space="0" w:sz="4" w:color="auto" w:val="single"/>
              <w:left w:val="nil"/>
              <w:bottom w:space="0" w:sz="4" w:color="auto" w:val="single"/>
              <w:right w:space="0" w:sz="4" w:color="auto" w:val="single"/>
            </w:tcBorders>
            <w:noWrap/>
            <w:vAlign w:val="bottom"/>
            <w:hideMark/>
          </w:tcPr>
          <w:p w:rsidRDefault="00B052E4" w:rsidR="00B052E4">
            <w:pPr>
              <w:jc w:val="center"/>
              <w:rPr>
                <w:rFonts w:cs="Calibri" w:hAnsi="Calibri" w:ascii="Calibri"/>
                <w:b/>
                <w:bCs/>
                <w:sz w:val="18"/>
                <w:szCs w:val="18"/>
              </w:rPr>
            </w:pPr>
            <w:r>
              <w:rPr>
                <w:rFonts w:cs="Calibri" w:hAnsi="Calibri" w:ascii="Calibri"/>
                <w:b/>
                <w:bCs/>
                <w:sz w:val="18"/>
                <w:szCs w:val="18"/>
              </w:rPr>
              <w:t>Učešće u vlasništvu</w:t>
            </w:r>
          </w:p>
        </w:tc>
        <w:tc>
          <w:tcPr>
            <w:tcW w:type="dxa" w:w="1843"/>
            <w:tcBorders>
              <w:top w:space="0" w:sz="4" w:color="auto" w:val="single"/>
              <w:left w:val="nil"/>
              <w:bottom w:space="0" w:sz="4" w:color="auto" w:val="single"/>
              <w:right w:space="0" w:sz="4" w:color="auto" w:val="single"/>
            </w:tcBorders>
            <w:vAlign w:val="bottom"/>
            <w:hideMark/>
          </w:tcPr>
          <w:p w:rsidRDefault="00B052E4" w:rsidR="00B052E4">
            <w:pPr>
              <w:jc w:val="center"/>
              <w:rPr>
                <w:rFonts w:cs="Calibri" w:hAnsi="Calibri" w:ascii="Calibri"/>
                <w:b/>
                <w:bCs/>
                <w:color w:val="215967"/>
                <w:sz w:val="18"/>
                <w:szCs w:val="18"/>
              </w:rPr>
            </w:pPr>
            <w:r>
              <w:rPr>
                <w:rFonts w:cs="Calibri" w:hAnsi="Calibri" w:ascii="Calibri"/>
                <w:b/>
                <w:bCs/>
                <w:color w:val="215967"/>
                <w:sz w:val="18"/>
                <w:szCs w:val="18"/>
              </w:rPr>
              <w:t>Katastrska vrijednost 2016</w:t>
            </w:r>
          </w:p>
        </w:tc>
        <w:tc>
          <w:tcPr>
            <w:tcW w:type="dxa" w:w="992"/>
            <w:tcBorders>
              <w:top w:space="0" w:sz="4" w:color="auto" w:val="single"/>
              <w:left w:val="nil"/>
              <w:bottom w:space="0" w:sz="4" w:color="auto" w:val="single"/>
              <w:right w:space="0" w:sz="4" w:color="auto" w:val="single"/>
            </w:tcBorders>
            <w:noWrap/>
            <w:vAlign w:val="bottom"/>
            <w:hideMark/>
          </w:tcPr>
          <w:p w:rsidRDefault="00B052E4" w:rsidR="00B052E4">
            <w:pPr>
              <w:jc w:val="center"/>
              <w:rPr>
                <w:rFonts w:cs="Calibri" w:hAnsi="Calibri" w:ascii="Calibri"/>
                <w:b/>
                <w:bCs/>
                <w:sz w:val="18"/>
                <w:szCs w:val="18"/>
              </w:rPr>
            </w:pPr>
            <w:r>
              <w:rPr>
                <w:rFonts w:cs="Calibri" w:hAnsi="Calibri" w:ascii="Calibri"/>
                <w:b/>
                <w:bCs/>
                <w:sz w:val="18"/>
                <w:szCs w:val="18"/>
              </w:rPr>
              <w:t>Stopa poreza</w:t>
            </w:r>
          </w:p>
        </w:tc>
        <w:tc>
          <w:tcPr>
            <w:tcW w:type="dxa" w:w="1418"/>
            <w:tcBorders>
              <w:top w:space="0" w:sz="4" w:color="auto" w:val="single"/>
              <w:left w:val="nil"/>
              <w:bottom w:space="0" w:sz="4" w:color="auto" w:val="single"/>
              <w:right w:space="0" w:sz="4" w:color="auto" w:val="single"/>
            </w:tcBorders>
            <w:vAlign w:val="bottom"/>
            <w:hideMark/>
          </w:tcPr>
          <w:p w:rsidRDefault="00B052E4" w:rsidR="00B052E4">
            <w:pPr>
              <w:jc w:val="center"/>
              <w:rPr>
                <w:rFonts w:cs="Calibri" w:hAnsi="Calibri" w:ascii="Calibri"/>
                <w:b/>
                <w:bCs/>
                <w:sz w:val="18"/>
                <w:szCs w:val="18"/>
              </w:rPr>
            </w:pPr>
            <w:r>
              <w:rPr>
                <w:rFonts w:cs="Calibri" w:hAnsi="Calibri" w:ascii="Calibri"/>
                <w:b/>
                <w:bCs/>
                <w:sz w:val="18"/>
                <w:szCs w:val="18"/>
              </w:rPr>
              <w:t>Godišnji Iznos poreza na imovinu (rublji)</w:t>
            </w:r>
          </w:p>
        </w:tc>
        <w:tc>
          <w:tcPr>
            <w:tcW w:type="dxa" w:w="1417"/>
            <w:tcBorders>
              <w:top w:space="0" w:sz="4" w:color="auto" w:val="single"/>
              <w:left w:val="nil"/>
              <w:bottom w:space="0" w:sz="4" w:color="auto" w:val="single"/>
              <w:right w:space="0" w:sz="4" w:color="auto" w:val="single"/>
            </w:tcBorders>
            <w:vAlign w:val="bottom"/>
            <w:hideMark/>
          </w:tcPr>
          <w:p w:rsidRDefault="00B052E4" w:rsidR="00B052E4">
            <w:pPr>
              <w:jc w:val="center"/>
              <w:rPr>
                <w:rFonts w:cs="Calibri" w:hAnsi="Calibri" w:ascii="Calibri"/>
                <w:b/>
                <w:bCs/>
                <w:sz w:val="18"/>
                <w:szCs w:val="18"/>
              </w:rPr>
            </w:pPr>
            <w:r>
              <w:rPr>
                <w:rFonts w:cs="Calibri" w:hAnsi="Calibri" w:ascii="Calibri"/>
                <w:b/>
                <w:bCs/>
                <w:sz w:val="18"/>
                <w:szCs w:val="18"/>
              </w:rPr>
              <w:t>Kvartartalni iznos poreza na imovinu (rublji)</w:t>
            </w:r>
          </w:p>
        </w:tc>
      </w:tr>
      <w:tr w:rsidTr="00B052E4" w:rsidR="00B052E4">
        <w:trPr>
          <w:trHeight w:val="270"/>
        </w:trPr>
        <w:tc>
          <w:tcPr>
            <w:tcW w:type="dxa" w:w="1701"/>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 xml:space="preserve">Glumina gradnja </w:t>
            </w:r>
          </w:p>
        </w:tc>
        <w:tc>
          <w:tcPr>
            <w:tcW w:type="dxa" w:w="1134"/>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1797.5</w:t>
            </w:r>
          </w:p>
        </w:tc>
        <w:tc>
          <w:tcPr>
            <w:tcW w:type="dxa" w:w="113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100%</w:t>
            </w:r>
          </w:p>
        </w:tc>
        <w:tc>
          <w:tcPr>
            <w:tcW w:type="dxa" w:w="184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79,624,396.75 </w:t>
            </w:r>
          </w:p>
        </w:tc>
        <w:tc>
          <w:tcPr>
            <w:tcW w:type="dxa" w:w="992"/>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1.30%</w:t>
            </w:r>
          </w:p>
        </w:tc>
        <w:tc>
          <w:tcPr>
            <w:tcW w:type="dxa" w:w="1418"/>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1,035,117.16 </w:t>
            </w:r>
          </w:p>
        </w:tc>
        <w:tc>
          <w:tcPr>
            <w:tcW w:type="dxa" w:w="141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258,779.29 </w:t>
            </w:r>
          </w:p>
        </w:tc>
      </w:tr>
      <w:tr w:rsidTr="00B052E4" w:rsidR="00B052E4">
        <w:trPr>
          <w:trHeight w:val="270"/>
        </w:trPr>
        <w:tc>
          <w:tcPr>
            <w:tcW w:type="dxa" w:w="1701"/>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 xml:space="preserve">Glumina gradnja i partneri </w:t>
            </w:r>
          </w:p>
        </w:tc>
        <w:tc>
          <w:tcPr>
            <w:tcW w:type="dxa" w:w="1134"/>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54.6</w:t>
            </w:r>
          </w:p>
        </w:tc>
        <w:tc>
          <w:tcPr>
            <w:tcW w:type="dxa" w:w="113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50%</w:t>
            </w:r>
          </w:p>
        </w:tc>
        <w:tc>
          <w:tcPr>
            <w:tcW w:type="dxa" w:w="184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9,620,005.12 </w:t>
            </w:r>
          </w:p>
        </w:tc>
        <w:tc>
          <w:tcPr>
            <w:tcW w:type="dxa" w:w="992"/>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1.30%</w:t>
            </w:r>
          </w:p>
        </w:tc>
        <w:tc>
          <w:tcPr>
            <w:tcW w:type="dxa" w:w="1418"/>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62,530.03 </w:t>
            </w:r>
          </w:p>
        </w:tc>
        <w:tc>
          <w:tcPr>
            <w:tcW w:type="dxa" w:w="141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15,632.51 </w:t>
            </w:r>
          </w:p>
        </w:tc>
      </w:tr>
      <w:tr w:rsidTr="00B052E4" w:rsidR="00B052E4">
        <w:trPr>
          <w:trHeight w:val="270"/>
        </w:trPr>
        <w:tc>
          <w:tcPr>
            <w:tcW w:type="dxa" w:w="1701"/>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Glumina gradnja i partneri</w:t>
            </w:r>
          </w:p>
        </w:tc>
        <w:tc>
          <w:tcPr>
            <w:tcW w:type="dxa" w:w="1134"/>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83.7</w:t>
            </w:r>
          </w:p>
        </w:tc>
        <w:tc>
          <w:tcPr>
            <w:tcW w:type="dxa" w:w="113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50%</w:t>
            </w:r>
          </w:p>
        </w:tc>
        <w:tc>
          <w:tcPr>
            <w:tcW w:type="dxa" w:w="184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14,747,150.71 </w:t>
            </w:r>
          </w:p>
        </w:tc>
        <w:tc>
          <w:tcPr>
            <w:tcW w:type="dxa" w:w="992"/>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1.30%</w:t>
            </w:r>
          </w:p>
        </w:tc>
        <w:tc>
          <w:tcPr>
            <w:tcW w:type="dxa" w:w="1418"/>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95,856.48 </w:t>
            </w:r>
          </w:p>
        </w:tc>
        <w:tc>
          <w:tcPr>
            <w:tcW w:type="dxa" w:w="141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23,964.12 </w:t>
            </w:r>
          </w:p>
        </w:tc>
      </w:tr>
      <w:tr w:rsidTr="00B052E4" w:rsidR="00B052E4">
        <w:trPr>
          <w:trHeight w:val="270"/>
        </w:trPr>
        <w:tc>
          <w:tcPr>
            <w:tcW w:type="dxa" w:w="1701"/>
            <w:tcBorders>
              <w:top w:val="nil"/>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Glumina gradnja i partneri</w:t>
            </w:r>
          </w:p>
        </w:tc>
        <w:tc>
          <w:tcPr>
            <w:tcW w:type="dxa" w:w="1134"/>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208.7</w:t>
            </w:r>
          </w:p>
        </w:tc>
        <w:tc>
          <w:tcPr>
            <w:tcW w:type="dxa" w:w="1134"/>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50%</w:t>
            </w:r>
          </w:p>
        </w:tc>
        <w:tc>
          <w:tcPr>
            <w:tcW w:type="dxa" w:w="1843"/>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36,770,971.96 </w:t>
            </w:r>
          </w:p>
        </w:tc>
        <w:tc>
          <w:tcPr>
            <w:tcW w:type="dxa" w:w="992"/>
            <w:tcBorders>
              <w:top w:val="nil"/>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1.30%</w:t>
            </w:r>
          </w:p>
        </w:tc>
        <w:tc>
          <w:tcPr>
            <w:tcW w:type="dxa" w:w="1418"/>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239,011.32 </w:t>
            </w:r>
          </w:p>
        </w:tc>
        <w:tc>
          <w:tcPr>
            <w:tcW w:type="dxa" w:w="1417"/>
            <w:tcBorders>
              <w:top w:val="nil"/>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59,752.83 </w:t>
            </w:r>
          </w:p>
        </w:tc>
      </w:tr>
      <w:tr w:rsidTr="00B052E4" w:rsidR="00B052E4">
        <w:trPr>
          <w:trHeight w:val="270"/>
        </w:trPr>
        <w:tc>
          <w:tcPr>
            <w:tcW w:type="dxa" w:w="1701"/>
            <w:tcBorders>
              <w:top w:val="nil"/>
              <w:left w:space="0" w:sz="4" w:color="auto" w:val="single"/>
              <w:bottom w:val="nil"/>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Glumina gradnja i partneri</w:t>
            </w:r>
          </w:p>
        </w:tc>
        <w:tc>
          <w:tcPr>
            <w:tcW w:type="dxa" w:w="1134"/>
            <w:tcBorders>
              <w:top w:val="nil"/>
              <w:left w:val="nil"/>
              <w:bottom w:val="nil"/>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119.8</w:t>
            </w:r>
          </w:p>
        </w:tc>
        <w:tc>
          <w:tcPr>
            <w:tcW w:type="dxa" w:w="1134"/>
            <w:tcBorders>
              <w:top w:val="nil"/>
              <w:left w:val="nil"/>
              <w:bottom w:val="nil"/>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50%</w:t>
            </w:r>
          </w:p>
        </w:tc>
        <w:tc>
          <w:tcPr>
            <w:tcW w:type="dxa" w:w="1843"/>
            <w:tcBorders>
              <w:top w:val="nil"/>
              <w:left w:val="nil"/>
              <w:bottom w:val="nil"/>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2,112,605.91 </w:t>
            </w:r>
          </w:p>
        </w:tc>
        <w:tc>
          <w:tcPr>
            <w:tcW w:type="dxa" w:w="992"/>
            <w:tcBorders>
              <w:top w:val="nil"/>
              <w:left w:val="nil"/>
              <w:bottom w:val="nil"/>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1.30%</w:t>
            </w:r>
          </w:p>
        </w:tc>
        <w:tc>
          <w:tcPr>
            <w:tcW w:type="dxa" w:w="1418"/>
            <w:tcBorders>
              <w:top w:val="nil"/>
              <w:left w:val="nil"/>
              <w:bottom w:val="nil"/>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13,731.94 </w:t>
            </w:r>
          </w:p>
        </w:tc>
        <w:tc>
          <w:tcPr>
            <w:tcW w:type="dxa" w:w="1417"/>
            <w:tcBorders>
              <w:top w:val="nil"/>
              <w:left w:val="nil"/>
              <w:bottom w:val="nil"/>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3,432.98 </w:t>
            </w:r>
          </w:p>
        </w:tc>
      </w:tr>
      <w:tr w:rsidTr="00B052E4" w:rsidR="00B052E4">
        <w:trPr>
          <w:trHeight w:val="82"/>
        </w:trPr>
        <w:tc>
          <w:tcPr>
            <w:tcW w:type="dxa" w:w="1701"/>
            <w:tcBorders>
              <w:top w:val="nil"/>
              <w:left w:space="0" w:sz="4" w:color="auto" w:val="single"/>
              <w:bottom w:space="0" w:sz="4" w:color="auto" w:val="single"/>
              <w:right w:space="0" w:sz="4" w:color="auto" w:val="single"/>
            </w:tcBorders>
            <w:noWrap/>
            <w:vAlign w:val="bottom"/>
          </w:tcPr>
          <w:p w:rsidRDefault="00B052E4" w:rsidR="00B052E4">
            <w:pPr>
              <w:rPr>
                <w:rFonts w:cs="Calibri" w:hAnsi="Calibri" w:ascii="Calibri"/>
                <w:sz w:val="18"/>
                <w:szCs w:val="18"/>
              </w:rPr>
            </w:pPr>
          </w:p>
        </w:tc>
        <w:tc>
          <w:tcPr>
            <w:tcW w:type="dxa" w:w="1134"/>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sz w:val="18"/>
                <w:szCs w:val="18"/>
              </w:rPr>
            </w:pPr>
          </w:p>
        </w:tc>
        <w:tc>
          <w:tcPr>
            <w:tcW w:type="dxa" w:w="1134"/>
            <w:tcBorders>
              <w:top w:val="nil"/>
              <w:left w:val="nil"/>
              <w:bottom w:space="0" w:sz="4" w:color="auto" w:val="single"/>
              <w:right w:space="0" w:sz="4" w:color="auto" w:val="single"/>
            </w:tcBorders>
            <w:noWrap/>
            <w:vAlign w:val="bottom"/>
          </w:tcPr>
          <w:p w:rsidRDefault="00B052E4" w:rsidR="00B052E4">
            <w:pPr>
              <w:jc w:val="center"/>
              <w:rPr>
                <w:rFonts w:cs="Calibri" w:hAnsi="Calibri" w:ascii="Calibri"/>
                <w:sz w:val="18"/>
                <w:szCs w:val="18"/>
              </w:rPr>
            </w:pPr>
          </w:p>
        </w:tc>
        <w:tc>
          <w:tcPr>
            <w:tcW w:type="dxa" w:w="1843"/>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sz w:val="18"/>
                <w:szCs w:val="18"/>
              </w:rPr>
            </w:pPr>
          </w:p>
        </w:tc>
        <w:tc>
          <w:tcPr>
            <w:tcW w:type="dxa" w:w="992"/>
            <w:tcBorders>
              <w:top w:val="nil"/>
              <w:left w:val="nil"/>
              <w:bottom w:space="0" w:sz="4" w:color="auto" w:val="single"/>
              <w:right w:space="0" w:sz="4" w:color="auto" w:val="single"/>
            </w:tcBorders>
            <w:noWrap/>
            <w:vAlign w:val="bottom"/>
          </w:tcPr>
          <w:p w:rsidRDefault="00B052E4" w:rsidR="00B052E4">
            <w:pPr>
              <w:jc w:val="center"/>
              <w:rPr>
                <w:rFonts w:cs="Calibri" w:hAnsi="Calibri" w:ascii="Calibri"/>
                <w:sz w:val="18"/>
                <w:szCs w:val="18"/>
              </w:rPr>
            </w:pPr>
          </w:p>
        </w:tc>
        <w:tc>
          <w:tcPr>
            <w:tcW w:type="dxa" w:w="1418"/>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sz w:val="18"/>
                <w:szCs w:val="18"/>
              </w:rPr>
            </w:pPr>
          </w:p>
        </w:tc>
        <w:tc>
          <w:tcPr>
            <w:tcW w:type="dxa" w:w="1417"/>
            <w:tcBorders>
              <w:top w:val="nil"/>
              <w:left w:val="nil"/>
              <w:bottom w:space="0" w:sz="4" w:color="auto" w:val="single"/>
              <w:right w:space="0" w:sz="4" w:color="auto" w:val="single"/>
            </w:tcBorders>
            <w:noWrap/>
            <w:vAlign w:val="bottom"/>
          </w:tcPr>
          <w:p w:rsidRDefault="00B052E4" w:rsidR="00B052E4">
            <w:pPr>
              <w:jc w:val="right"/>
              <w:rPr>
                <w:rFonts w:cs="Calibri" w:hAnsi="Calibri" w:ascii="Calibri"/>
                <w:sz w:val="18"/>
                <w:szCs w:val="18"/>
              </w:rPr>
            </w:pPr>
          </w:p>
        </w:tc>
      </w:tr>
      <w:tr w:rsidTr="00B052E4" w:rsidR="00B052E4">
        <w:trPr>
          <w:trHeight w:val="270"/>
        </w:trPr>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 xml:space="preserve">Ukupno </w:t>
            </w:r>
          </w:p>
        </w:tc>
        <w:tc>
          <w:tcPr>
            <w:tcW w:type="dxa" w:w="1134"/>
            <w:tcBorders>
              <w:top w:space="0" w:sz="4" w:color="auto" w:val="single"/>
              <w:left w:val="nil"/>
              <w:bottom w:space="0" w:sz="4" w:color="auto" w:val="single"/>
              <w:right w:space="0" w:sz="4" w:color="auto" w:val="single"/>
            </w:tcBorders>
            <w:noWrap/>
            <w:vAlign w:val="bottom"/>
          </w:tcPr>
          <w:p w:rsidRDefault="00B052E4" w:rsidR="00B052E4">
            <w:pPr>
              <w:jc w:val="right"/>
              <w:rPr>
                <w:rFonts w:cs="Calibri" w:hAnsi="Calibri" w:ascii="Calibri"/>
                <w:sz w:val="18"/>
                <w:szCs w:val="18"/>
              </w:rPr>
            </w:pPr>
          </w:p>
        </w:tc>
        <w:tc>
          <w:tcPr>
            <w:tcW w:type="dxa" w:w="1134"/>
            <w:tcBorders>
              <w:top w:space="0" w:sz="4" w:color="auto" w:val="single"/>
              <w:left w:val="nil"/>
              <w:bottom w:space="0" w:sz="4" w:color="auto" w:val="single"/>
              <w:right w:space="0" w:sz="4" w:color="auto" w:val="single"/>
            </w:tcBorders>
            <w:noWrap/>
            <w:vAlign w:val="bottom"/>
          </w:tcPr>
          <w:p w:rsidRDefault="00B052E4" w:rsidR="00B052E4">
            <w:pPr>
              <w:jc w:val="center"/>
              <w:rPr>
                <w:rFonts w:cs="Calibri" w:hAnsi="Calibri" w:ascii="Calibri"/>
                <w:sz w:val="18"/>
                <w:szCs w:val="18"/>
              </w:rPr>
            </w:pPr>
          </w:p>
        </w:tc>
        <w:tc>
          <w:tcPr>
            <w:tcW w:type="dxa" w:w="1843"/>
            <w:tcBorders>
              <w:top w:space="0" w:sz="4" w:color="auto" w:val="single"/>
              <w:left w:val="nil"/>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 xml:space="preserve">142.875.130.46 </w:t>
            </w:r>
          </w:p>
        </w:tc>
        <w:tc>
          <w:tcPr>
            <w:tcW w:type="dxa" w:w="992"/>
            <w:tcBorders>
              <w:top w:space="0" w:sz="4" w:color="auto" w:val="single"/>
              <w:left w:val="nil"/>
              <w:bottom w:space="0" w:sz="4" w:color="auto" w:val="single"/>
              <w:right w:space="0" w:sz="4" w:color="auto" w:val="single"/>
            </w:tcBorders>
            <w:noWrap/>
            <w:vAlign w:val="bottom"/>
          </w:tcPr>
          <w:p w:rsidRDefault="00B052E4" w:rsidR="00B052E4">
            <w:pPr>
              <w:jc w:val="center"/>
              <w:rPr>
                <w:rFonts w:cs="Calibri" w:hAnsi="Calibri" w:ascii="Calibri"/>
                <w:sz w:val="18"/>
                <w:szCs w:val="18"/>
              </w:rPr>
            </w:pPr>
          </w:p>
        </w:tc>
        <w:tc>
          <w:tcPr>
            <w:tcW w:type="dxa" w:w="1418"/>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1.446.246,33 </w:t>
            </w:r>
          </w:p>
        </w:tc>
        <w:tc>
          <w:tcPr>
            <w:tcW w:type="dxa" w:w="1417"/>
            <w:tcBorders>
              <w:top w:space="0" w:sz="4" w:color="auto" w:val="single"/>
              <w:left w:val="nil"/>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361.561,73 </w:t>
            </w:r>
          </w:p>
        </w:tc>
      </w:tr>
    </w:tbl>
    <w:p w:rsidRDefault="00B052E4" w:rsidP="00B052E4" w:rsidR="00B052E4">
      <w:pPr>
        <w:jc w:val="center"/>
        <w:rPr>
          <w:rFonts w:cs="Calibri" w:hAnsi="Calibri" w:ascii="Calibri"/>
        </w:rPr>
      </w:pPr>
      <w:r>
        <w:rPr>
          <w:rFonts w:cs="Calibri" w:hAnsi="Calibri" w:ascii="Calibri"/>
        </w:rPr>
        <w:t>Tabela 3</w:t>
      </w:r>
    </w:p>
    <w:p w:rsidRDefault="00B052E4" w:rsidP="00B052E4" w:rsidR="00B052E4">
      <w:pPr>
        <w:rPr>
          <w:rFonts w:cs="Calibri" w:hAnsi="Calibri" w:ascii="Calibri"/>
          <w:sz w:val="20"/>
          <w:szCs w:val="20"/>
        </w:rPr>
      </w:pPr>
    </w:p>
    <w:p w:rsidRDefault="00B052E4" w:rsidP="00B052E4" w:rsidR="00B052E4">
      <w:pPr>
        <w:rPr>
          <w:rFonts w:cs="Calibri" w:hAnsi="Calibri" w:ascii="Calibri"/>
          <w:sz w:val="20"/>
          <w:szCs w:val="20"/>
        </w:rPr>
      </w:pPr>
      <w:r>
        <w:rPr>
          <w:rFonts w:cs="Calibri" w:hAnsi="Calibri" w:ascii="Calibri"/>
          <w:sz w:val="20"/>
          <w:szCs w:val="20"/>
        </w:rPr>
        <w:t>2017. godina</w:t>
      </w:r>
    </w:p>
    <w:tbl>
      <w:tblPr>
        <w:tblW w:type="dxa" w:w="9639"/>
        <w:tblInd w:type="dxa" w:w="-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701"/>
        <w:gridCol w:w="1134"/>
        <w:gridCol w:w="1134"/>
        <w:gridCol w:w="1843"/>
        <w:gridCol w:w="992"/>
        <w:gridCol w:w="1418"/>
        <w:gridCol w:w="1417"/>
      </w:tblGrid>
      <w:tr w:rsidTr="00B052E4" w:rsidR="00B052E4">
        <w:trPr>
          <w:trHeight w:val="810"/>
        </w:trPr>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b/>
                <w:bCs/>
                <w:sz w:val="18"/>
                <w:szCs w:val="18"/>
              </w:rPr>
            </w:pPr>
            <w:r>
              <w:rPr>
                <w:rFonts w:cs="Calibri" w:hAnsi="Calibri" w:ascii="Calibri"/>
                <w:b/>
                <w:bCs/>
                <w:sz w:val="18"/>
                <w:szCs w:val="18"/>
              </w:rPr>
              <w:lastRenderedPageBreak/>
              <w:t xml:space="preserve">Vlasnik </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b/>
                <w:bCs/>
                <w:sz w:val="18"/>
                <w:szCs w:val="18"/>
              </w:rPr>
            </w:pPr>
            <w:r>
              <w:rPr>
                <w:rFonts w:cs="Calibri" w:hAnsi="Calibri" w:ascii="Calibri"/>
                <w:b/>
                <w:bCs/>
                <w:sz w:val="18"/>
                <w:szCs w:val="18"/>
              </w:rPr>
              <w:t>kvadratura</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b/>
                <w:bCs/>
                <w:sz w:val="18"/>
                <w:szCs w:val="18"/>
              </w:rPr>
            </w:pPr>
            <w:r>
              <w:rPr>
                <w:rFonts w:cs="Calibri" w:hAnsi="Calibri" w:ascii="Calibri"/>
                <w:b/>
                <w:bCs/>
                <w:sz w:val="18"/>
                <w:szCs w:val="18"/>
              </w:rPr>
              <w:t>Učešće u vlasništvu</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B052E4" w:rsidR="00B052E4">
            <w:pPr>
              <w:jc w:val="center"/>
              <w:rPr>
                <w:rFonts w:cs="Calibri" w:hAnsi="Calibri" w:ascii="Calibri"/>
                <w:b/>
                <w:bCs/>
                <w:color w:val="215967"/>
                <w:sz w:val="18"/>
                <w:szCs w:val="18"/>
              </w:rPr>
            </w:pPr>
            <w:r>
              <w:rPr>
                <w:rFonts w:cs="Calibri" w:hAnsi="Calibri" w:ascii="Calibri"/>
                <w:b/>
                <w:bCs/>
                <w:color w:val="215967"/>
                <w:sz w:val="18"/>
                <w:szCs w:val="18"/>
              </w:rPr>
              <w:t>Katastrska vrijednost 2017 (rublji)</w:t>
            </w:r>
          </w:p>
        </w:tc>
        <w:tc>
          <w:tcPr>
            <w:tcW w:type="dxa" w:w="99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b/>
                <w:bCs/>
                <w:sz w:val="18"/>
                <w:szCs w:val="18"/>
              </w:rPr>
            </w:pPr>
            <w:r>
              <w:rPr>
                <w:rFonts w:cs="Calibri" w:hAnsi="Calibri" w:ascii="Calibri"/>
                <w:b/>
                <w:bCs/>
                <w:sz w:val="18"/>
                <w:szCs w:val="18"/>
              </w:rPr>
              <w:t>Stopa poreza</w:t>
            </w:r>
          </w:p>
        </w:tc>
        <w:tc>
          <w:tcPr>
            <w:tcW w:type="dxa" w:w="1418"/>
            <w:tcBorders>
              <w:top w:space="0" w:sz="4" w:color="auto" w:val="single"/>
              <w:left w:space="0" w:sz="4" w:color="auto" w:val="single"/>
              <w:bottom w:space="0" w:sz="4" w:color="auto" w:val="single"/>
              <w:right w:space="0" w:sz="4" w:color="auto" w:val="single"/>
            </w:tcBorders>
            <w:vAlign w:val="bottom"/>
            <w:hideMark/>
          </w:tcPr>
          <w:p w:rsidRDefault="00B052E4" w:rsidR="00B052E4">
            <w:pPr>
              <w:jc w:val="center"/>
              <w:rPr>
                <w:rFonts w:cs="Calibri" w:hAnsi="Calibri" w:ascii="Calibri"/>
                <w:b/>
                <w:bCs/>
                <w:sz w:val="18"/>
                <w:szCs w:val="18"/>
              </w:rPr>
            </w:pPr>
            <w:r>
              <w:rPr>
                <w:rFonts w:cs="Calibri" w:hAnsi="Calibri" w:ascii="Calibri"/>
                <w:b/>
                <w:bCs/>
                <w:sz w:val="18"/>
                <w:szCs w:val="18"/>
              </w:rPr>
              <w:t>Godišnji Iznos poreza na imovinu (rublji)</w:t>
            </w:r>
          </w:p>
        </w:tc>
        <w:tc>
          <w:tcPr>
            <w:tcW w:type="dxa" w:w="1417"/>
            <w:tcBorders>
              <w:top w:space="0" w:sz="4" w:color="auto" w:val="single"/>
              <w:left w:space="0" w:sz="4" w:color="auto" w:val="single"/>
              <w:bottom w:space="0" w:sz="4" w:color="auto" w:val="single"/>
              <w:right w:space="0" w:sz="4" w:color="auto" w:val="single"/>
            </w:tcBorders>
            <w:vAlign w:val="bottom"/>
            <w:hideMark/>
          </w:tcPr>
          <w:p w:rsidRDefault="00B052E4" w:rsidR="00B052E4">
            <w:pPr>
              <w:jc w:val="center"/>
              <w:rPr>
                <w:rFonts w:cs="Calibri" w:hAnsi="Calibri" w:ascii="Calibri"/>
                <w:b/>
                <w:bCs/>
                <w:sz w:val="18"/>
                <w:szCs w:val="18"/>
              </w:rPr>
            </w:pPr>
            <w:r>
              <w:rPr>
                <w:rFonts w:cs="Calibri" w:hAnsi="Calibri" w:ascii="Calibri"/>
                <w:b/>
                <w:bCs/>
                <w:sz w:val="18"/>
                <w:szCs w:val="18"/>
              </w:rPr>
              <w:t>Kvartartalni iznos poreza na imovinu (rublji)</w:t>
            </w:r>
          </w:p>
        </w:tc>
      </w:tr>
      <w:tr w:rsidTr="00B052E4" w:rsidR="00B052E4">
        <w:trPr>
          <w:trHeight w:val="410"/>
        </w:trPr>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 xml:space="preserve">Glumina gradnja </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1797.5</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100%</w:t>
            </w:r>
          </w:p>
        </w:tc>
        <w:tc>
          <w:tcPr>
            <w:tcW w:type="dxa" w:w="1843"/>
            <w:tcBorders>
              <w:top w:space="0" w:sz="4" w:color="auto" w:val="single"/>
              <w:left w:space="0" w:sz="4" w:color="auto" w:val="single"/>
              <w:bottom w:space="0" w:sz="4" w:color="auto" w:val="single"/>
              <w:right w:space="0" w:sz="4" w:color="auto" w:val="single"/>
            </w:tcBorders>
            <w:noWrap/>
          </w:tcPr>
          <w:p w:rsidRDefault="00B052E4" w:rsidR="00B052E4">
            <w:pPr>
              <w:jc w:val="center"/>
              <w:rPr>
                <w:rFonts w:cs="Calibri" w:hAnsi="Calibri" w:ascii="Calibri"/>
                <w:sz w:val="18"/>
                <w:szCs w:val="18"/>
              </w:rPr>
            </w:pPr>
          </w:p>
          <w:p w:rsidRDefault="00B052E4" w:rsidR="00B052E4">
            <w:pPr>
              <w:jc w:val="center"/>
              <w:rPr>
                <w:rFonts w:cs="Calibri" w:hAnsi="Calibri" w:ascii="Calibri"/>
                <w:sz w:val="18"/>
                <w:szCs w:val="18"/>
              </w:rPr>
            </w:pPr>
            <w:r>
              <w:rPr>
                <w:rFonts w:cs="Calibri" w:hAnsi="Calibri" w:ascii="Calibri"/>
                <w:sz w:val="18"/>
                <w:szCs w:val="18"/>
              </w:rPr>
              <w:t xml:space="preserve">217 319 181,00  </w:t>
            </w:r>
          </w:p>
        </w:tc>
        <w:tc>
          <w:tcPr>
            <w:tcW w:type="dxa" w:w="99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1.40%</w:t>
            </w:r>
          </w:p>
        </w:tc>
        <w:tc>
          <w:tcPr>
            <w:tcW w:type="dxa" w:w="1418"/>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3.042.468,53 </w:t>
            </w:r>
          </w:p>
        </w:tc>
        <w:tc>
          <w:tcPr>
            <w:tcW w:type="dxa" w:w="1417"/>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760.617,13</w:t>
            </w:r>
          </w:p>
        </w:tc>
      </w:tr>
      <w:tr w:rsidTr="00B052E4" w:rsidR="00B052E4">
        <w:trPr>
          <w:trHeight w:val="270"/>
        </w:trPr>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 xml:space="preserve">Glumina gradnja i partneri </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54.6</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50%</w:t>
            </w:r>
          </w:p>
        </w:tc>
        <w:tc>
          <w:tcPr>
            <w:tcW w:type="dxa" w:w="1843"/>
            <w:tcBorders>
              <w:top w:space="0" w:sz="4" w:color="auto" w:val="single"/>
              <w:left w:space="0" w:sz="4" w:color="auto" w:val="single"/>
              <w:bottom w:space="0" w:sz="4" w:color="auto" w:val="single"/>
              <w:right w:space="0" w:sz="4" w:color="auto" w:val="single"/>
            </w:tcBorders>
            <w:noWrap/>
          </w:tcPr>
          <w:p w:rsidRDefault="00B052E4" w:rsidR="00B052E4">
            <w:pPr>
              <w:jc w:val="center"/>
              <w:rPr>
                <w:rFonts w:cs="Calibri" w:hAnsi="Calibri" w:ascii="Calibri"/>
                <w:sz w:val="18"/>
                <w:szCs w:val="18"/>
              </w:rPr>
            </w:pPr>
          </w:p>
          <w:p w:rsidRDefault="00B052E4" w:rsidR="00B052E4">
            <w:pPr>
              <w:jc w:val="center"/>
              <w:rPr>
                <w:rFonts w:cs="Calibri" w:hAnsi="Calibri" w:ascii="Calibri"/>
                <w:sz w:val="18"/>
                <w:szCs w:val="18"/>
              </w:rPr>
            </w:pPr>
            <w:r>
              <w:rPr>
                <w:rFonts w:cs="Calibri" w:hAnsi="Calibri" w:ascii="Calibri"/>
                <w:sz w:val="18"/>
                <w:szCs w:val="18"/>
              </w:rPr>
              <w:t xml:space="preserve">5 438 393,00 </w:t>
            </w:r>
          </w:p>
        </w:tc>
        <w:tc>
          <w:tcPr>
            <w:tcW w:type="dxa" w:w="99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1.40%</w:t>
            </w:r>
          </w:p>
        </w:tc>
        <w:tc>
          <w:tcPr>
            <w:tcW w:type="dxa" w:w="1418"/>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55.899,74</w:t>
            </w:r>
          </w:p>
        </w:tc>
        <w:tc>
          <w:tcPr>
            <w:tcW w:type="dxa" w:w="1417"/>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13.974,94</w:t>
            </w:r>
          </w:p>
        </w:tc>
      </w:tr>
      <w:tr w:rsidTr="00B052E4" w:rsidR="00B052E4">
        <w:trPr>
          <w:trHeight w:val="270"/>
        </w:trPr>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Glumina gradnja i partneri</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83.7</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50%</w:t>
            </w:r>
          </w:p>
        </w:tc>
        <w:tc>
          <w:tcPr>
            <w:tcW w:type="dxa" w:w="1843"/>
            <w:tcBorders>
              <w:top w:space="0" w:sz="4" w:color="auto" w:val="single"/>
              <w:left w:space="0" w:sz="4" w:color="auto" w:val="single"/>
              <w:bottom w:space="0" w:sz="4" w:color="auto" w:val="single"/>
              <w:right w:space="0" w:sz="4" w:color="auto" w:val="single"/>
            </w:tcBorders>
            <w:noWrap/>
          </w:tcPr>
          <w:p w:rsidRDefault="00B052E4" w:rsidR="00B052E4">
            <w:pPr>
              <w:jc w:val="center"/>
              <w:rPr>
                <w:rFonts w:cs="Calibri" w:hAnsi="Calibri" w:ascii="Calibri"/>
                <w:sz w:val="18"/>
                <w:szCs w:val="18"/>
              </w:rPr>
            </w:pPr>
          </w:p>
          <w:p w:rsidRDefault="00B052E4" w:rsidR="00B052E4">
            <w:pPr>
              <w:jc w:val="center"/>
              <w:rPr>
                <w:rFonts w:cs="Calibri" w:hAnsi="Calibri" w:ascii="Calibri"/>
                <w:sz w:val="18"/>
                <w:szCs w:val="18"/>
              </w:rPr>
            </w:pPr>
            <w:r>
              <w:rPr>
                <w:rFonts w:cs="Calibri" w:hAnsi="Calibri" w:ascii="Calibri"/>
                <w:sz w:val="18"/>
                <w:szCs w:val="18"/>
              </w:rPr>
              <w:t xml:space="preserve">17 926 753,00 </w:t>
            </w:r>
          </w:p>
        </w:tc>
        <w:tc>
          <w:tcPr>
            <w:tcW w:type="dxa" w:w="99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1.40%</w:t>
            </w:r>
          </w:p>
        </w:tc>
        <w:tc>
          <w:tcPr>
            <w:tcW w:type="dxa" w:w="1418"/>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83.827,89 </w:t>
            </w:r>
          </w:p>
        </w:tc>
        <w:tc>
          <w:tcPr>
            <w:tcW w:type="dxa" w:w="1417"/>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20.956,97</w:t>
            </w:r>
          </w:p>
        </w:tc>
      </w:tr>
      <w:tr w:rsidTr="00B052E4" w:rsidR="00B052E4">
        <w:trPr>
          <w:trHeight w:val="270"/>
        </w:trPr>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Glumina gradnja i partneri</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208.7</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50%</w:t>
            </w:r>
          </w:p>
        </w:tc>
        <w:tc>
          <w:tcPr>
            <w:tcW w:type="dxa" w:w="1843"/>
            <w:tcBorders>
              <w:top w:space="0" w:sz="4" w:color="auto" w:val="single"/>
              <w:left w:space="0" w:sz="4" w:color="auto" w:val="single"/>
              <w:bottom w:space="0" w:sz="4" w:color="auto" w:val="single"/>
              <w:right w:space="0" w:sz="4" w:color="auto" w:val="single"/>
            </w:tcBorders>
            <w:noWrap/>
          </w:tcPr>
          <w:p w:rsidRDefault="00B052E4" w:rsidR="00B052E4">
            <w:pPr>
              <w:rPr>
                <w:rFonts w:cs="Calibri" w:hAnsi="Calibri" w:ascii="Calibri"/>
                <w:sz w:val="18"/>
                <w:szCs w:val="18"/>
              </w:rPr>
            </w:pPr>
          </w:p>
          <w:p w:rsidRDefault="00B052E4" w:rsidR="00B052E4">
            <w:pPr>
              <w:jc w:val="center"/>
              <w:rPr>
                <w:rFonts w:cs="Calibri" w:hAnsi="Calibri" w:ascii="Calibri"/>
                <w:sz w:val="18"/>
                <w:szCs w:val="18"/>
              </w:rPr>
            </w:pPr>
            <w:r>
              <w:rPr>
                <w:rFonts w:cs="Calibri" w:hAnsi="Calibri" w:ascii="Calibri"/>
                <w:sz w:val="18"/>
                <w:szCs w:val="18"/>
              </w:rPr>
              <w:t xml:space="preserve">8 336 877,00 </w:t>
            </w:r>
          </w:p>
        </w:tc>
        <w:tc>
          <w:tcPr>
            <w:tcW w:type="dxa" w:w="99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1.40%</w:t>
            </w:r>
          </w:p>
        </w:tc>
        <w:tc>
          <w:tcPr>
            <w:tcW w:type="dxa" w:w="1418"/>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199.412,48 </w:t>
            </w:r>
          </w:p>
        </w:tc>
        <w:tc>
          <w:tcPr>
            <w:tcW w:type="dxa" w:w="1417"/>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49.853,12</w:t>
            </w:r>
          </w:p>
        </w:tc>
      </w:tr>
      <w:tr w:rsidTr="00B052E4" w:rsidR="00B052E4">
        <w:trPr>
          <w:trHeight w:val="270"/>
        </w:trPr>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Glumina gradnja i partneri</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119.8</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50%</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center"/>
              <w:rPr>
                <w:rFonts w:cs="Calibri" w:hAnsi="Calibri" w:ascii="Calibri"/>
                <w:sz w:val="18"/>
                <w:szCs w:val="18"/>
              </w:rPr>
            </w:pPr>
            <w:r>
              <w:rPr>
                <w:rFonts w:cs="Calibri" w:hAnsi="Calibri" w:ascii="Calibri"/>
                <w:sz w:val="18"/>
                <w:szCs w:val="18"/>
              </w:rPr>
              <w:t xml:space="preserve">14 642 326,00 </w:t>
            </w:r>
          </w:p>
        </w:tc>
        <w:tc>
          <w:tcPr>
            <w:tcW w:type="dxa" w:w="99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cs="Calibri" w:hAnsi="Calibri" w:ascii="Calibri"/>
                <w:sz w:val="18"/>
                <w:szCs w:val="18"/>
              </w:rPr>
            </w:pPr>
            <w:r>
              <w:rPr>
                <w:rFonts w:cs="Calibri" w:hAnsi="Calibri" w:ascii="Calibri"/>
                <w:sz w:val="18"/>
                <w:szCs w:val="18"/>
              </w:rPr>
              <w:t>1.40%</w:t>
            </w:r>
          </w:p>
        </w:tc>
        <w:tc>
          <w:tcPr>
            <w:tcW w:type="dxa" w:w="1418"/>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 xml:space="preserve">117.787,84 </w:t>
            </w:r>
          </w:p>
        </w:tc>
        <w:tc>
          <w:tcPr>
            <w:tcW w:type="dxa" w:w="1417"/>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29.446,96</w:t>
            </w:r>
          </w:p>
        </w:tc>
      </w:tr>
      <w:tr w:rsidTr="00B052E4" w:rsidR="00B052E4">
        <w:trPr>
          <w:trHeight w:val="270"/>
        </w:trPr>
        <w:tc>
          <w:tcPr>
            <w:tcW w:type="dxa" w:w="1701"/>
            <w:tcBorders>
              <w:top w:space="0" w:sz="4" w:color="auto" w:val="single"/>
              <w:left w:space="0" w:sz="4" w:color="auto" w:val="single"/>
              <w:bottom w:space="0" w:sz="4" w:color="auto" w:val="single"/>
              <w:right w:space="0" w:sz="4" w:color="auto" w:val="single"/>
            </w:tcBorders>
            <w:noWrap/>
            <w:vAlign w:val="bottom"/>
            <w:hideMark/>
          </w:tcPr>
          <w:p w:rsidRDefault="00B052E4" w:rsidR="00B052E4">
            <w:pPr>
              <w:rPr>
                <w:rFonts w:cs="Calibri" w:hAnsi="Calibri" w:ascii="Calibri"/>
                <w:sz w:val="18"/>
                <w:szCs w:val="18"/>
              </w:rPr>
            </w:pPr>
            <w:r>
              <w:rPr>
                <w:rFonts w:cs="Calibri" w:hAnsi="Calibri" w:ascii="Calibri"/>
                <w:sz w:val="18"/>
                <w:szCs w:val="18"/>
              </w:rPr>
              <w:t xml:space="preserve">Ukupno </w:t>
            </w:r>
          </w:p>
        </w:tc>
        <w:tc>
          <w:tcPr>
            <w:tcW w:type="dxa" w:w="1134"/>
            <w:tcBorders>
              <w:top w:space="0" w:sz="4" w:color="auto" w:val="single"/>
              <w:left w:space="0" w:sz="4" w:color="auto" w:val="single"/>
              <w:bottom w:space="0" w:sz="4" w:color="auto" w:val="single"/>
              <w:right w:space="0" w:sz="4" w:color="auto" w:val="single"/>
            </w:tcBorders>
            <w:noWrap/>
            <w:vAlign w:val="bottom"/>
          </w:tcPr>
          <w:p w:rsidRDefault="00B052E4" w:rsidR="00B052E4">
            <w:pPr>
              <w:jc w:val="right"/>
              <w:rPr>
                <w:rFonts w:cs="Calibri" w:hAnsi="Calibri" w:ascii="Calibri"/>
                <w:sz w:val="18"/>
                <w:szCs w:val="18"/>
              </w:rPr>
            </w:pPr>
          </w:p>
        </w:tc>
        <w:tc>
          <w:tcPr>
            <w:tcW w:type="dxa" w:w="1134"/>
            <w:tcBorders>
              <w:top w:space="0" w:sz="4" w:color="auto" w:val="single"/>
              <w:left w:space="0" w:sz="4" w:color="auto" w:val="single"/>
              <w:bottom w:space="0" w:sz="4" w:color="auto" w:val="single"/>
              <w:right w:space="0" w:sz="4" w:color="auto" w:val="single"/>
            </w:tcBorders>
            <w:noWrap/>
            <w:vAlign w:val="bottom"/>
          </w:tcPr>
          <w:p w:rsidRDefault="00B052E4" w:rsidR="00B052E4">
            <w:pPr>
              <w:jc w:val="center"/>
              <w:rPr>
                <w:rFonts w:cs="Calibri" w:hAnsi="Calibri" w:ascii="Calibri"/>
                <w:sz w:val="18"/>
                <w:szCs w:val="18"/>
              </w:rPr>
            </w:pP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center"/>
              <w:rPr>
                <w:rFonts w:cs="Calibri" w:hAnsi="Calibri" w:ascii="Calibri"/>
                <w:sz w:val="18"/>
                <w:szCs w:val="18"/>
              </w:rPr>
            </w:pPr>
            <w:r>
              <w:rPr>
                <w:rFonts w:cs="Calibri" w:hAnsi="Calibri" w:ascii="Calibri"/>
                <w:sz w:val="18"/>
                <w:szCs w:val="18"/>
              </w:rPr>
              <w:t xml:space="preserve">263.663.530,00 </w:t>
            </w:r>
          </w:p>
        </w:tc>
        <w:tc>
          <w:tcPr>
            <w:tcW w:type="dxa" w:w="992"/>
            <w:tcBorders>
              <w:top w:space="0" w:sz="4" w:color="auto" w:val="single"/>
              <w:left w:space="0" w:sz="4" w:color="auto" w:val="single"/>
              <w:bottom w:space="0" w:sz="4" w:color="auto" w:val="single"/>
              <w:right w:space="0" w:sz="4" w:color="auto" w:val="single"/>
            </w:tcBorders>
            <w:noWrap/>
            <w:vAlign w:val="bottom"/>
          </w:tcPr>
          <w:p w:rsidRDefault="00B052E4" w:rsidR="00B052E4">
            <w:pPr>
              <w:jc w:val="center"/>
              <w:rPr>
                <w:rFonts w:cs="Calibri" w:hAnsi="Calibri" w:ascii="Calibri"/>
                <w:sz w:val="18"/>
                <w:szCs w:val="18"/>
              </w:rPr>
            </w:pPr>
          </w:p>
        </w:tc>
        <w:tc>
          <w:tcPr>
            <w:tcW w:type="dxa" w:w="1418"/>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3.499.396,49</w:t>
            </w:r>
          </w:p>
        </w:tc>
        <w:tc>
          <w:tcPr>
            <w:tcW w:type="dxa" w:w="1417"/>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right"/>
              <w:rPr>
                <w:rFonts w:cs="Calibri" w:hAnsi="Calibri" w:ascii="Calibri"/>
                <w:sz w:val="18"/>
                <w:szCs w:val="18"/>
              </w:rPr>
            </w:pPr>
            <w:r>
              <w:rPr>
                <w:rFonts w:cs="Calibri" w:hAnsi="Calibri" w:ascii="Calibri"/>
                <w:sz w:val="18"/>
                <w:szCs w:val="18"/>
              </w:rPr>
              <w:t>874.849,12</w:t>
            </w:r>
          </w:p>
        </w:tc>
      </w:tr>
    </w:tbl>
    <w:p w:rsidRDefault="00B052E4" w:rsidP="00B052E4" w:rsidR="00B052E4">
      <w:pPr>
        <w:jc w:val="center"/>
        <w:rPr>
          <w:rFonts w:cs="Calibri" w:hAnsi="Calibri" w:ascii="Calibri"/>
        </w:rPr>
      </w:pPr>
      <w:r>
        <w:rPr>
          <w:rFonts w:cs="Calibri" w:hAnsi="Calibri" w:ascii="Calibri"/>
        </w:rPr>
        <w:t>Tabela 4</w:t>
      </w:r>
    </w:p>
    <w:p w:rsidRDefault="00B052E4" w:rsidP="00B052E4" w:rsidR="00B052E4">
      <w:pPr>
        <w:jc w:val="both"/>
        <w:rPr>
          <w:rFonts w:cs="Calibri" w:hAnsi="Calibri" w:ascii="Calibri"/>
          <w:sz w:val="22"/>
          <w:szCs w:val="22"/>
        </w:rPr>
      </w:pPr>
    </w:p>
    <w:p w:rsidRDefault="00B052E4" w:rsidP="00B052E4" w:rsidR="00B052E4">
      <w:pPr>
        <w:jc w:val="both"/>
        <w:rPr>
          <w:rFonts w:cs="Calibri" w:hAnsi="Calibri" w:ascii="Calibri"/>
        </w:rPr>
      </w:pPr>
      <w:r>
        <w:rPr>
          <w:rFonts w:cs="Calibri" w:hAnsi="Calibri" w:ascii="Calibri"/>
        </w:rPr>
        <w:t xml:space="preserve">Usporedbom podataka u tablici razvidno je nesrazmjerno povećanje katastarske vrijednosti nekretnine od 2016. do 2017. godine, što je osnovica za obračun poreza na imovinu. Uz povećanje katastarske vrijednosti razvidno je i povećanje stope poreza, tako da je iznos obveze za porez na imovinu osobito povećan u 2017. godini u odnosu na 2016.g. Naime, 2016.g. porez na nekretnine iznosio je 1.446.246,33 rubalja, dok je isti porez u 2017.g. iznosio 3.499.396,49 rublja. </w:t>
      </w:r>
    </w:p>
    <w:p w:rsidRDefault="00B052E4" w:rsidP="00B052E4" w:rsidR="00B052E4">
      <w:pPr>
        <w:jc w:val="both"/>
        <w:rPr>
          <w:rFonts w:cs="Calibri" w:hAnsi="Calibri" w:ascii="Calibri"/>
        </w:rPr>
      </w:pPr>
      <w:r>
        <w:rPr>
          <w:rFonts w:cs="Calibri" w:hAnsi="Calibri" w:ascii="Calibri"/>
        </w:rPr>
        <w:t>Tako veliko povećanje obveze poreza na imovinu u 2017.g. rezultiralo je financijskim problemima predstavništva jer nije bilo dovoljno sredstava za plaćanje svih obveza.</w:t>
      </w:r>
    </w:p>
    <w:p w:rsidRDefault="00B052E4" w:rsidP="00B052E4" w:rsidR="00B052E4">
      <w:pPr>
        <w:jc w:val="both"/>
        <w:rPr>
          <w:rFonts w:cs="Calibri" w:hAnsi="Calibri" w:ascii="Calibri"/>
        </w:rPr>
      </w:pPr>
      <w:r>
        <w:rPr>
          <w:rFonts w:cs="Calibri" w:hAnsi="Calibri" w:ascii="Calibri"/>
        </w:rPr>
        <w:t xml:space="preserve">Za prvi kvartal 2017.g. plaćen je porez na imovinu u iznosu od 360.000,00 rubalja umjesto 1.098.032,06 rubalja, budući je uloženo osporavanje, te se čekala odluka Komisije. </w:t>
      </w:r>
    </w:p>
    <w:p w:rsidRDefault="00B052E4" w:rsidP="00B052E4" w:rsidR="00B052E4">
      <w:pPr>
        <w:jc w:val="both"/>
        <w:rPr>
          <w:rFonts w:cs="Calibri" w:hAnsi="Calibri" w:ascii="Calibri"/>
        </w:rPr>
      </w:pPr>
      <w:r>
        <w:rPr>
          <w:rFonts w:cs="Calibri" w:hAnsi="Calibri" w:ascii="Calibri"/>
        </w:rPr>
        <w:t xml:space="preserve">Kada je nastala obveza plaćanja za drugi kvartal Komisija je donijela odluku da se plaća obveza u iznosu od 760.617,13 rubalja, tako da je trebalo istovremeno podmiriti obvezu za drugi kvartal i razliku za prvi kvartal. To je plaćeno ali nije bilo sredstava za treći kvartal. </w:t>
      </w:r>
    </w:p>
    <w:p w:rsidRDefault="00B052E4" w:rsidP="00B052E4" w:rsidR="00B052E4">
      <w:pPr>
        <w:jc w:val="both"/>
        <w:rPr>
          <w:rFonts w:cs="Calibri" w:hAnsi="Calibri" w:ascii="Calibri"/>
        </w:rPr>
      </w:pPr>
    </w:p>
    <w:p w:rsidRDefault="00B052E4" w:rsidP="00B052E4" w:rsidR="00B052E4">
      <w:pPr>
        <w:jc w:val="both"/>
        <w:rPr>
          <w:rFonts w:cs="Calibri" w:hAnsi="Calibri" w:ascii="Calibri"/>
        </w:rPr>
      </w:pPr>
      <w:r>
        <w:rPr>
          <w:rFonts w:cs="Calibri" w:hAnsi="Calibri" w:ascii="Calibri"/>
        </w:rPr>
        <w:t>U listopadu 2017.g. bivši direktor dolazi u Moskvu, te kao moguće rješenje problema dogovora  sa Ševljakov Vladimirom poduzimanje aktivnosti oko prodaje nekretnine. Prema navodima Elene Sakovec Ševljakov Vladimir je već ranije pokušao pronaći potencijalne kupce, te je u proteklih tri godine dva puta bio na sastanku po tom pitanju u Zagrebu sa bivšim direktorom. Naime, zgrada je starila, porezi su rasli, tako da je vrijednost zgrade padala. U svibnju 2016. g. Ševljakov je pregovarao s agencijom za promet nekretnina Jones Lang LaSalle LLC, a limited liability company established under the laws of the Russian Federation,  koja je dala analizu trenutnog stanja tržišta nekretnina u Moskvi, te prema njihovoj procjeni vrijednost kvadratnog metra za područje gdje se nalazi nekretnina u 2016. godini iznosio je 160.000,00, rubalja. Slijedom navedenog razvidno je da je vrijednost nekretnine  koja ima 2.038,80 m2 iznosi između  326.208.000,00 rubalja (4.613.965,33 eura) i 366.984.000,00 rubalja (5.190.710,99 eura). Napominjem da je prema procjeni ovlaštenog sudskog vještaka ING EKSPERT d.o.o. iz Zagreba, nekretnina 1998. godine procijenjena na iznos od 18.000.000,00 dolara ( 14.408.074,15 eura).</w:t>
      </w:r>
    </w:p>
    <w:p w:rsidRDefault="00B052E4" w:rsidP="00B052E4" w:rsidR="00B052E4">
      <w:pPr>
        <w:jc w:val="both"/>
        <w:rPr>
          <w:rFonts w:cs="Calibri" w:hAnsi="Calibri" w:ascii="Calibri"/>
        </w:rPr>
      </w:pPr>
    </w:p>
    <w:p w:rsidRDefault="00B052E4" w:rsidP="00B052E4" w:rsidR="00B052E4">
      <w:pPr>
        <w:jc w:val="both"/>
        <w:rPr>
          <w:rFonts w:cs="Calibri" w:hAnsi="Calibri" w:ascii="Calibri"/>
        </w:rPr>
      </w:pPr>
      <w:r>
        <w:rPr>
          <w:rFonts w:cs="Calibri" w:hAnsi="Calibri" w:ascii="Calibri"/>
        </w:rPr>
        <w:t xml:space="preserve">Trenutna situacija je da je od pristiglih zakupnina uplaćenih od strane društva H.A. Elektrospecstroj podmiren dug prema poreznoj upravi za porez na imovinu za treći kvartal, a ostao je dug za četvrti </w:t>
      </w:r>
      <w:r>
        <w:rPr>
          <w:rFonts w:cs="Calibri" w:hAnsi="Calibri" w:ascii="Calibri"/>
        </w:rPr>
        <w:lastRenderedPageBreak/>
        <w:t xml:space="preserve">kvartal u iznosu od 760.617,13 rubalja, koji dospijeva u ožujku 2018.g. Isti mjesec dospijeva rata za prvi kvartal 2018. godine u iznosu od 760.617,13 rubalja. </w:t>
      </w:r>
    </w:p>
    <w:p w:rsidRDefault="00B052E4" w:rsidP="00B052E4" w:rsidR="00B052E4">
      <w:pPr>
        <w:jc w:val="both"/>
        <w:rPr>
          <w:rFonts w:cs="Calibri" w:hAnsi="Calibri" w:ascii="Calibri"/>
        </w:rPr>
      </w:pPr>
      <w:r>
        <w:rPr>
          <w:rFonts w:cs="Calibri" w:hAnsi="Calibri" w:ascii="Calibri"/>
        </w:rPr>
        <w:t>Na računu nema sredstava, a očekuje se uplata 500.000,00 rubalja u drugom mjesecu. Platit će se tri plaće djelatnice Elene Sakovec, knjigovođa i dio duga za četvrti kvartal.</w:t>
      </w:r>
    </w:p>
    <w:p w:rsidRDefault="00B052E4" w:rsidP="00B052E4" w:rsidR="00B052E4">
      <w:pPr>
        <w:jc w:val="both"/>
        <w:rPr>
          <w:rFonts w:cs="Calibri" w:hAnsi="Calibri" w:ascii="Calibri"/>
        </w:rPr>
      </w:pPr>
      <w:r>
        <w:rPr>
          <w:rFonts w:cs="Calibri" w:hAnsi="Calibri" w:ascii="Calibri"/>
        </w:rPr>
        <w:t xml:space="preserve">Ono što je potrebno napomenuti da postoji potencijalna opasnost, obzirom na ponašanje trećeg suvlasnika, da će on staviti zgradu u remont radi starosti i samim tim bi i društvo H.A. Elektrospecstroj i Glumina gradnja ostali bez prihoda i ne bi mogli podmirivati svoje obveze. Navodno je i do sada bilo dosta nepoštenih zahvata od strane trećeg suvlasnika. </w:t>
      </w:r>
    </w:p>
    <w:p w:rsidRDefault="00B052E4" w:rsidP="00B052E4" w:rsidR="00B052E4">
      <w:pPr>
        <w:jc w:val="both"/>
        <w:rPr>
          <w:rFonts w:cs="Calibri" w:hAnsi="Calibri" w:ascii="Calibri"/>
        </w:rPr>
      </w:pPr>
      <w:r>
        <w:rPr>
          <w:rFonts w:cs="Calibri" w:hAnsi="Calibri" w:ascii="Calibri"/>
        </w:rPr>
        <w:t xml:space="preserve">Nadalje, potrebno u 2017.g. su unatoč dugu za porez na imovinu, prema nalogu bivešeg direktora poslali u Zagreb cca 13 tisuća dolara, tako da su radi duga za porez na imovinu bili blokirani od strane porezne upravi. Sada račun predstavništva nije blokiran, ali će to ponovno biti u trećem mjesecu 2018. godine, kada dospijeva obveza za dva kvartala. </w:t>
      </w:r>
    </w:p>
    <w:p w:rsidRDefault="00B052E4" w:rsidP="00B052E4" w:rsidR="00B052E4">
      <w:pPr>
        <w:jc w:val="both"/>
        <w:rPr>
          <w:rFonts w:cs="Calibri" w:hAnsi="Calibri" w:ascii="Calibri"/>
          <w:color w:val="7030A0"/>
          <w:lang w:eastAsia="ru-RU"/>
        </w:rPr>
      </w:pPr>
      <w:r>
        <w:rPr>
          <w:rFonts w:cs="Calibri" w:hAnsi="Calibri" w:ascii="Calibri"/>
        </w:rPr>
        <w:t xml:space="preserve">Uz obvezu plaćanja poreza na imovinu,  te obvezu plaćanja  zemljarine, mora se plaćati i pdv koji ne plaćaju društva H.A.ELEKTROSPECSTROJ  i VDM jer su iz Rusije, dok se Glumina gradnja d.o.o. kao strano društvo ne može osloboditi obveze plaćanja pdv-a. </w:t>
      </w:r>
      <w:r>
        <w:rPr>
          <w:rFonts w:cs="Calibri" w:hAnsi="Calibri" w:ascii="Calibri"/>
          <w:color w:val="7030A0"/>
          <w:lang w:eastAsia="ru-RU"/>
        </w:rPr>
        <w:t xml:space="preserve"> </w:t>
      </w:r>
    </w:p>
    <w:p w:rsidRDefault="00B052E4" w:rsidP="00B052E4" w:rsidR="00B052E4">
      <w:pPr>
        <w:jc w:val="both"/>
        <w:rPr>
          <w:rFonts w:cs="Calibri" w:hAnsi="Calibri" w:ascii="Calibri"/>
          <w:color w:val="7030A0"/>
          <w:lang w:eastAsia="ru-RU"/>
        </w:rPr>
      </w:pPr>
    </w:p>
    <w:p w:rsidRDefault="00B052E4" w:rsidP="00B052E4" w:rsidR="00B052E4">
      <w:pPr>
        <w:jc w:val="both"/>
        <w:rPr>
          <w:rFonts w:cs="Calibri" w:hAnsi="Calibri" w:ascii="Calibri"/>
          <w:lang w:eastAsia="ru-RU"/>
        </w:rPr>
      </w:pPr>
      <w:r>
        <w:rPr>
          <w:rFonts w:cs="Calibri" w:hAnsi="Calibri" w:ascii="Calibri"/>
          <w:lang w:eastAsia="ru-RU"/>
        </w:rPr>
        <w:t xml:space="preserve">Pregled iznajmljenih prostora u BIZNIS-CENTRU NA BALAKIREVSKOM </w:t>
      </w:r>
    </w:p>
    <w:tbl>
      <w:tblPr>
        <w:tblW w:type="dxa" w:w="7371"/>
        <w:tblInd w:type="dxa" w:w="108"/>
        <w:tblLook w:val="04A0" w:noVBand="1" w:noHBand="0" w:lastColumn="0" w:firstColumn="1" w:lastRow="0" w:firstRow="1"/>
      </w:tblPr>
      <w:tblGrid>
        <w:gridCol w:w="1230"/>
        <w:gridCol w:w="1464"/>
        <w:gridCol w:w="1559"/>
        <w:gridCol w:w="1276"/>
        <w:gridCol w:w="1842"/>
      </w:tblGrid>
      <w:tr w:rsidTr="00B052E4" w:rsidR="00B052E4">
        <w:trPr>
          <w:trHeight w:val="1440"/>
        </w:trPr>
        <w:tc>
          <w:tcPr>
            <w:tcW w:type="dxa" w:w="1230"/>
            <w:tcBorders>
              <w:top w:space="0" w:sz="4" w:color="auto" w:val="single"/>
              <w:left w:space="0" w:sz="4" w:color="auto" w:val="single"/>
              <w:bottom w:space="0" w:sz="4" w:color="auto" w:val="single"/>
              <w:right w:space="0" w:sz="4" w:color="auto" w:val="single"/>
            </w:tcBorders>
            <w:noWrap/>
            <w:vAlign w:val="center"/>
            <w:hideMark/>
          </w:tcPr>
          <w:p w:rsidRDefault="00B052E4" w:rsidR="00B052E4">
            <w:pPr>
              <w:jc w:val="center"/>
              <w:rPr>
                <w:rFonts w:hAnsi="Calibri" w:ascii="Calibri"/>
                <w:b/>
                <w:bCs/>
                <w:color w:val="000000"/>
                <w:sz w:val="16"/>
                <w:szCs w:val="16"/>
              </w:rPr>
            </w:pPr>
            <w:r>
              <w:rPr>
                <w:rFonts w:hAnsi="Calibri" w:ascii="Calibri"/>
                <w:b/>
                <w:bCs/>
                <w:color w:val="000000"/>
                <w:sz w:val="16"/>
                <w:szCs w:val="16"/>
              </w:rPr>
              <w:t>Broj ureda</w:t>
            </w:r>
          </w:p>
        </w:tc>
        <w:tc>
          <w:tcPr>
            <w:tcW w:type="dxa" w:w="1464"/>
            <w:tcBorders>
              <w:top w:space="0" w:sz="4" w:color="auto" w:val="single"/>
              <w:left w:val="nil"/>
              <w:bottom w:space="0" w:sz="4" w:color="auto" w:val="single"/>
              <w:right w:space="0" w:sz="4" w:color="auto" w:val="single"/>
            </w:tcBorders>
            <w:noWrap/>
            <w:vAlign w:val="center"/>
            <w:hideMark/>
          </w:tcPr>
          <w:p w:rsidRDefault="00B052E4" w:rsidR="00B052E4">
            <w:pPr>
              <w:jc w:val="center"/>
              <w:rPr>
                <w:rFonts w:hAnsi="Calibri" w:ascii="Calibri"/>
                <w:b/>
                <w:bCs/>
                <w:color w:val="000000"/>
                <w:sz w:val="16"/>
                <w:szCs w:val="16"/>
              </w:rPr>
            </w:pPr>
            <w:r>
              <w:rPr>
                <w:rFonts w:hAnsi="Calibri" w:ascii="Calibri"/>
                <w:b/>
                <w:bCs/>
                <w:color w:val="000000"/>
                <w:sz w:val="16"/>
                <w:szCs w:val="16"/>
              </w:rPr>
              <w:t>Površina u najmu</w:t>
            </w:r>
          </w:p>
        </w:tc>
        <w:tc>
          <w:tcPr>
            <w:tcW w:type="dxa" w:w="1559"/>
            <w:tcBorders>
              <w:top w:space="0" w:sz="4" w:color="auto" w:val="single"/>
              <w:left w:val="nil"/>
              <w:bottom w:space="0" w:sz="4" w:color="auto" w:val="single"/>
              <w:right w:space="0" w:sz="4" w:color="auto" w:val="single"/>
            </w:tcBorders>
            <w:shd w:fill="FDE9D9" w:color="auto" w:val="clear"/>
            <w:vAlign w:val="center"/>
            <w:hideMark/>
          </w:tcPr>
          <w:p w:rsidRDefault="00B052E4" w:rsidR="00B052E4">
            <w:pPr>
              <w:jc w:val="center"/>
              <w:rPr>
                <w:rFonts w:hAnsi="Calibri" w:ascii="Calibri"/>
                <w:b/>
                <w:bCs/>
                <w:color w:val="000000"/>
                <w:sz w:val="16"/>
                <w:szCs w:val="16"/>
              </w:rPr>
            </w:pPr>
            <w:r>
              <w:rPr>
                <w:rFonts w:hAnsi="Calibri" w:ascii="Calibri"/>
                <w:b/>
                <w:bCs/>
                <w:color w:val="000000"/>
                <w:sz w:val="16"/>
                <w:szCs w:val="16"/>
              </w:rPr>
              <w:t>Cjena po m2 godišnje bez troškova eksploatacije</w:t>
            </w:r>
          </w:p>
        </w:tc>
        <w:tc>
          <w:tcPr>
            <w:tcW w:type="dxa" w:w="1276"/>
            <w:tcBorders>
              <w:top w:space="0" w:sz="4" w:color="auto" w:val="single"/>
              <w:left w:val="nil"/>
              <w:bottom w:space="0" w:sz="4" w:color="auto" w:val="single"/>
              <w:right w:space="0" w:sz="4" w:color="auto" w:val="single"/>
            </w:tcBorders>
            <w:shd w:fill="FDE9D9" w:color="auto" w:val="clear"/>
            <w:vAlign w:val="center"/>
            <w:hideMark/>
          </w:tcPr>
          <w:p w:rsidRDefault="00B052E4" w:rsidR="00B052E4">
            <w:pPr>
              <w:jc w:val="center"/>
              <w:rPr>
                <w:rFonts w:hAnsi="Calibri" w:ascii="Calibri"/>
                <w:b/>
                <w:bCs/>
                <w:color w:val="000000"/>
                <w:sz w:val="16"/>
                <w:szCs w:val="16"/>
              </w:rPr>
            </w:pPr>
            <w:r>
              <w:rPr>
                <w:rFonts w:hAnsi="Calibri" w:ascii="Calibri"/>
                <w:b/>
                <w:bCs/>
                <w:color w:val="000000"/>
                <w:sz w:val="16"/>
                <w:szCs w:val="16"/>
              </w:rPr>
              <w:t>Cjena po m2 godišnje bez troškova eksploatacije</w:t>
            </w:r>
          </w:p>
        </w:tc>
        <w:tc>
          <w:tcPr>
            <w:tcW w:type="dxa" w:w="1842"/>
            <w:tcBorders>
              <w:top w:space="0" w:sz="4" w:color="auto" w:val="single"/>
              <w:left w:val="nil"/>
              <w:bottom w:space="0" w:sz="4" w:color="auto" w:val="single"/>
              <w:right w:space="0" w:sz="4" w:color="auto" w:val="single"/>
            </w:tcBorders>
            <w:noWrap/>
            <w:vAlign w:val="center"/>
            <w:hideMark/>
          </w:tcPr>
          <w:p w:rsidRDefault="00B052E4" w:rsidR="00B052E4">
            <w:pPr>
              <w:jc w:val="center"/>
              <w:rPr>
                <w:rFonts w:hAnsi="Calibri" w:ascii="Calibri"/>
                <w:b/>
                <w:bCs/>
                <w:color w:val="000000"/>
                <w:sz w:val="16"/>
                <w:szCs w:val="16"/>
              </w:rPr>
            </w:pPr>
            <w:r>
              <w:rPr>
                <w:rFonts w:hAnsi="Calibri" w:ascii="Calibri"/>
                <w:b/>
                <w:bCs/>
                <w:color w:val="000000"/>
                <w:sz w:val="16"/>
                <w:szCs w:val="16"/>
              </w:rPr>
              <w:t>Zakupac</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u rubljima</w:t>
            </w:r>
          </w:p>
        </w:tc>
        <w:tc>
          <w:tcPr>
            <w:tcW w:type="dxa" w:w="1276"/>
            <w:tcBorders>
              <w:top w:val="nil"/>
              <w:left w:val="nil"/>
              <w:bottom w:space="0" w:sz="4" w:color="auto" w:val="single"/>
              <w:right w:space="0" w:sz="4" w:color="auto" w:val="single"/>
            </w:tcBorders>
            <w:shd w:fill="FDE9D9" w:color="auto" w:val="clear"/>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u dolarima</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Prizemlje</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47.4</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30.8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w:t>
            </w:r>
          </w:p>
        </w:tc>
        <w:tc>
          <w:tcPr>
            <w:tcW w:type="dxa" w:w="146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29</w:t>
            </w:r>
          </w:p>
        </w:tc>
        <w:tc>
          <w:tcPr>
            <w:tcW w:type="dxa" w:w="1559"/>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w:t>
            </w:r>
          </w:p>
        </w:tc>
        <w:tc>
          <w:tcPr>
            <w:tcW w:type="dxa" w:w="1464"/>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35.5</w:t>
            </w:r>
          </w:p>
        </w:tc>
        <w:tc>
          <w:tcPr>
            <w:tcW w:type="dxa" w:w="1559"/>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w:t>
            </w:r>
          </w:p>
        </w:tc>
        <w:tc>
          <w:tcPr>
            <w:tcW w:type="dxa" w:w="146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42.6</w:t>
            </w:r>
          </w:p>
        </w:tc>
        <w:tc>
          <w:tcPr>
            <w:tcW w:type="dxa" w:w="1559"/>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7</w:t>
            </w:r>
          </w:p>
        </w:tc>
        <w:tc>
          <w:tcPr>
            <w:tcW w:type="dxa" w:w="1464"/>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20.8</w:t>
            </w:r>
          </w:p>
        </w:tc>
        <w:tc>
          <w:tcPr>
            <w:tcW w:type="dxa" w:w="1559"/>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hodnik 17</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76.7</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val="nil"/>
              <w:left w:space="0" w:sz="4" w:color="auto" w:val="single"/>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Ukupno:</w:t>
            </w:r>
          </w:p>
        </w:tc>
        <w:tc>
          <w:tcPr>
            <w:tcW w:type="dxa" w:w="1464"/>
            <w:tcBorders>
              <w:top w:val="nil"/>
              <w:left w:val="nil"/>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282.8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1 kat</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vAlign w:val="center"/>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vAlign w:val="center"/>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102</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18.15</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150.00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Fitex</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103</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52.36</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170.00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Delo</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104</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16.2</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B050"/>
                <w:sz w:val="16"/>
                <w:szCs w:val="16"/>
              </w:rPr>
            </w:pPr>
            <w:r>
              <w:rPr>
                <w:rFonts w:hAnsi="Calibri" w:ascii="Calibri"/>
                <w:color w:val="00B050"/>
                <w:sz w:val="16"/>
                <w:szCs w:val="16"/>
              </w:rPr>
              <w:t>Administracija zgrade</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105</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35.86</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PRAZAN</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107</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31.68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PRAZAN</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106</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53.01</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170.00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Delo</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108</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10.45</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B050"/>
                <w:sz w:val="16"/>
                <w:szCs w:val="16"/>
              </w:rPr>
            </w:pPr>
            <w:r>
              <w:rPr>
                <w:rFonts w:hAnsi="Calibri" w:ascii="Calibri"/>
                <w:color w:val="00B050"/>
                <w:sz w:val="16"/>
                <w:szCs w:val="16"/>
              </w:rPr>
              <w:t>čuvari</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109</w:t>
            </w:r>
          </w:p>
        </w:tc>
        <w:tc>
          <w:tcPr>
            <w:tcW w:type="dxa" w:w="146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36.85</w:t>
            </w:r>
          </w:p>
        </w:tc>
        <w:tc>
          <w:tcPr>
            <w:tcW w:type="dxa" w:w="1559"/>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170.00</w:t>
            </w:r>
          </w:p>
        </w:tc>
        <w:tc>
          <w:tcPr>
            <w:tcW w:type="dxa" w:w="184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Delo</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111</w:t>
            </w:r>
          </w:p>
        </w:tc>
        <w:tc>
          <w:tcPr>
            <w:tcW w:type="dxa" w:w="1464"/>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38.93</w:t>
            </w:r>
          </w:p>
        </w:tc>
        <w:tc>
          <w:tcPr>
            <w:tcW w:type="dxa" w:w="1559"/>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lastRenderedPageBreak/>
              <w:t>112</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170.00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Delo</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114</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57.2</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150.00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Hit Trace SNG</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kafić</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103.4</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40.25</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kafić IP Susidenko</w:t>
            </w:r>
          </w:p>
        </w:tc>
      </w:tr>
      <w:tr w:rsidTr="00B052E4" w:rsidR="00B052E4">
        <w:trPr>
          <w:trHeight w:val="288"/>
        </w:trPr>
        <w:tc>
          <w:tcPr>
            <w:tcW w:type="dxa" w:w="1230"/>
            <w:tcBorders>
              <w:top w:val="nil"/>
              <w:left w:space="0" w:sz="4" w:color="auto" w:val="single"/>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Ukupno:</w:t>
            </w:r>
          </w:p>
        </w:tc>
        <w:tc>
          <w:tcPr>
            <w:tcW w:type="dxa" w:w="1464"/>
            <w:tcBorders>
              <w:top w:val="nil"/>
              <w:left w:val="nil"/>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464.09</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2 kat</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201.203</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114.31</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110.00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CentrPlem</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205</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18.63</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PRAZAN</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207</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16.45</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160.00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OOO Ingold</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209</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35.19</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160.00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OOO Ingold</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211</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39.56</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PRAZAN</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213</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23.46</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PRAZAN</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215</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16.33</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136.00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Neva groupe</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217</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34</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6,000.00р.</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Start 21 stoljeće</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219</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17.71</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245.00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MarFleks</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221</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32.66</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245.00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MarFleks</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202</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44.39</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136.00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Neva groupe</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204</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54.17</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PRAZAN</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206</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39.79</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160.00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TD Ingold</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208</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40.94</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B050"/>
                <w:sz w:val="16"/>
                <w:szCs w:val="16"/>
              </w:rPr>
            </w:pPr>
            <w:r>
              <w:rPr>
                <w:rFonts w:hAnsi="Calibri" w:ascii="Calibri"/>
                <w:color w:val="00B050"/>
                <w:sz w:val="16"/>
                <w:szCs w:val="16"/>
              </w:rPr>
              <w:t>Fond AES (služba osigaranja)</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210</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78.43</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186.00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OOSL (Raša)</w:t>
            </w:r>
          </w:p>
        </w:tc>
      </w:tr>
      <w:tr w:rsidTr="00B052E4" w:rsidR="00B052E4">
        <w:trPr>
          <w:trHeight w:val="288"/>
        </w:trPr>
        <w:tc>
          <w:tcPr>
            <w:tcW w:type="dxa" w:w="1230"/>
            <w:tcBorders>
              <w:top w:val="nil"/>
              <w:left w:space="0" w:sz="4" w:color="auto" w:val="single"/>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Ukupno:</w:t>
            </w:r>
          </w:p>
        </w:tc>
        <w:tc>
          <w:tcPr>
            <w:tcW w:type="dxa" w:w="1464"/>
            <w:tcBorders>
              <w:top w:val="nil"/>
              <w:left w:val="nil"/>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606.02</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3 kat</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301.303</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114.43</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PRAZAN</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305</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18.98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307</w:t>
            </w:r>
          </w:p>
        </w:tc>
        <w:tc>
          <w:tcPr>
            <w:tcW w:type="dxa" w:w="146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16.22</w:t>
            </w:r>
          </w:p>
        </w:tc>
        <w:tc>
          <w:tcPr>
            <w:tcW w:type="dxa" w:w="1559"/>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309</w:t>
            </w:r>
          </w:p>
        </w:tc>
        <w:tc>
          <w:tcPr>
            <w:tcW w:type="dxa" w:w="1464"/>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33.58</w:t>
            </w:r>
          </w:p>
        </w:tc>
        <w:tc>
          <w:tcPr>
            <w:tcW w:type="dxa" w:w="1559"/>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311</w:t>
            </w:r>
          </w:p>
        </w:tc>
        <w:tc>
          <w:tcPr>
            <w:tcW w:type="dxa" w:w="146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36.8</w:t>
            </w:r>
          </w:p>
        </w:tc>
        <w:tc>
          <w:tcPr>
            <w:tcW w:type="dxa" w:w="1559"/>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313</w:t>
            </w:r>
          </w:p>
        </w:tc>
        <w:tc>
          <w:tcPr>
            <w:tcW w:type="dxa" w:w="1464"/>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22.2</w:t>
            </w:r>
          </w:p>
        </w:tc>
        <w:tc>
          <w:tcPr>
            <w:tcW w:type="dxa" w:w="1559"/>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315</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13.53</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317</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32.09</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319.321</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47.84</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302</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44.62</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220.00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ArAndBe</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304</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54.28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UBF konsalting</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306</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37.72</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308</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38.53</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310</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76.02</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Evrobium</w:t>
            </w:r>
          </w:p>
        </w:tc>
      </w:tr>
      <w:tr w:rsidTr="00B052E4" w:rsidR="00B052E4">
        <w:trPr>
          <w:trHeight w:val="288"/>
        </w:trPr>
        <w:tc>
          <w:tcPr>
            <w:tcW w:type="dxa" w:w="1230"/>
            <w:tcBorders>
              <w:top w:val="nil"/>
              <w:left w:space="0" w:sz="4" w:color="auto" w:val="single"/>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Ukupno:</w:t>
            </w:r>
          </w:p>
        </w:tc>
        <w:tc>
          <w:tcPr>
            <w:tcW w:type="dxa" w:w="1464"/>
            <w:tcBorders>
              <w:top w:val="nil"/>
              <w:left w:val="nil"/>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586.84</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4 kat</w:t>
            </w:r>
          </w:p>
        </w:tc>
        <w:tc>
          <w:tcPr>
            <w:tcW w:type="dxa" w:w="1464"/>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space="0" w:sz="4" w:color="auto" w:val="single"/>
              <w:left w:space="0" w:sz="4" w:color="auto" w:val="single"/>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space="0" w:sz="4" w:color="auto" w:val="single"/>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401,4,3</w:t>
            </w:r>
          </w:p>
        </w:tc>
        <w:tc>
          <w:tcPr>
            <w:tcW w:type="dxa" w:w="1464"/>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114.31</w:t>
            </w:r>
          </w:p>
        </w:tc>
        <w:tc>
          <w:tcPr>
            <w:tcW w:type="dxa" w:w="1559"/>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space="0" w:sz="4" w:color="auto" w:val="single"/>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180.00</w:t>
            </w:r>
          </w:p>
        </w:tc>
        <w:tc>
          <w:tcPr>
            <w:tcW w:type="dxa" w:w="1842"/>
            <w:tcBorders>
              <w:top w:space="0" w:sz="4" w:color="auto" w:val="single"/>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UBF konsalting</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405</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36.8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UBF konsalting</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lastRenderedPageBreak/>
              <w:t>402</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44.51</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245.00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Klinger</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404</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54.86</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7,000.00р.</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Stounhendzh</w:t>
            </w:r>
          </w:p>
        </w:tc>
      </w:tr>
      <w:tr w:rsidTr="00B052E4" w:rsidR="00B052E4">
        <w:trPr>
          <w:trHeight w:val="288"/>
        </w:trPr>
        <w:tc>
          <w:tcPr>
            <w:tcW w:type="dxa" w:w="1230"/>
            <w:tcBorders>
              <w:top w:val="nil"/>
              <w:left w:space="0" w:sz="4" w:color="auto" w:val="single"/>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Ukupno:</w:t>
            </w:r>
          </w:p>
        </w:tc>
        <w:tc>
          <w:tcPr>
            <w:tcW w:type="dxa" w:w="1464"/>
            <w:tcBorders>
              <w:top w:val="nil"/>
              <w:left w:val="nil"/>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250.48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5 kat</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501</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37.49</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Majs AG</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501A</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22.77</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186.00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D-Majs</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503</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53.71</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182.00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Demi Trevel</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505</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36.8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PRAZAN</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502</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44.28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FF0000"/>
                <w:sz w:val="16"/>
                <w:szCs w:val="16"/>
              </w:rPr>
            </w:pPr>
            <w:r>
              <w:rPr>
                <w:rFonts w:hAnsi="Calibri" w:ascii="Calibri"/>
                <w:color w:val="FF0000"/>
                <w:sz w:val="16"/>
                <w:szCs w:val="16"/>
              </w:rPr>
              <w:t>PRAZAN</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504</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54.74</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205.00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The Snab Komplekt</w:t>
            </w:r>
          </w:p>
        </w:tc>
      </w:tr>
      <w:tr w:rsidTr="00B052E4" w:rsidR="00B052E4">
        <w:trPr>
          <w:trHeight w:val="288"/>
        </w:trPr>
        <w:tc>
          <w:tcPr>
            <w:tcW w:type="dxa" w:w="1230"/>
            <w:tcBorders>
              <w:top w:val="nil"/>
              <w:left w:space="0" w:sz="4" w:color="auto" w:val="single"/>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Ukupno:</w:t>
            </w:r>
          </w:p>
        </w:tc>
        <w:tc>
          <w:tcPr>
            <w:tcW w:type="dxa" w:w="1464"/>
            <w:tcBorders>
              <w:top w:val="nil"/>
              <w:left w:val="nil"/>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249.79</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6 kat</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601</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35.53</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160.00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Agencia Protekt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603</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71.88</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160.00</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Agencia Protekt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605</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33.12</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602</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42.09</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7,000.00р.</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Čempioni Vselennoj</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604</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52.79</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5,000.00р.</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Negas</w:t>
            </w:r>
          </w:p>
        </w:tc>
      </w:tr>
      <w:tr w:rsidTr="00B052E4" w:rsidR="00B052E4">
        <w:trPr>
          <w:trHeight w:val="288"/>
        </w:trPr>
        <w:tc>
          <w:tcPr>
            <w:tcW w:type="dxa" w:w="1230"/>
            <w:tcBorders>
              <w:top w:val="nil"/>
              <w:left w:space="0" w:sz="4" w:color="auto" w:val="single"/>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Ukupno:</w:t>
            </w:r>
          </w:p>
        </w:tc>
        <w:tc>
          <w:tcPr>
            <w:tcW w:type="dxa" w:w="1464"/>
            <w:tcBorders>
              <w:top w:val="nil"/>
              <w:left w:val="nil"/>
              <w:bottom w:space="0" w:sz="4" w:color="auto" w:val="single"/>
              <w:right w:space="0" w:sz="4" w:color="auto" w:val="single"/>
            </w:tcBorders>
            <w:shd w:fill="E4DFEC"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235.41</w:t>
            </w:r>
          </w:p>
        </w:tc>
        <w:tc>
          <w:tcPr>
            <w:tcW w:type="dxa" w:w="1559"/>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shd w:fill="FDE9D9" w:color="auto" w:val="clear"/>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559"/>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276"/>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r>
      <w:tr w:rsidTr="00B052E4" w:rsidR="00B052E4">
        <w:trPr>
          <w:trHeight w:val="288"/>
        </w:trPr>
        <w:tc>
          <w:tcPr>
            <w:tcW w:type="dxa" w:w="1230"/>
            <w:tcBorders>
              <w:top w:val="nil"/>
              <w:left w:space="0" w:sz="4" w:color="auto" w:val="single"/>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SVEUKUPNO:</w:t>
            </w:r>
          </w:p>
        </w:tc>
        <w:tc>
          <w:tcPr>
            <w:tcW w:type="dxa" w:w="1464"/>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2675.43</w:t>
            </w:r>
          </w:p>
        </w:tc>
        <w:tc>
          <w:tcPr>
            <w:tcW w:type="dxa" w:w="1559"/>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 </w:t>
            </w:r>
          </w:p>
        </w:tc>
        <w:tc>
          <w:tcPr>
            <w:tcW w:type="dxa" w:w="1276"/>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b/>
                <w:bCs/>
                <w:color w:val="000000"/>
                <w:sz w:val="16"/>
                <w:szCs w:val="16"/>
              </w:rPr>
            </w:pPr>
            <w:r>
              <w:rPr>
                <w:rFonts w:hAnsi="Calibri" w:ascii="Calibri"/>
                <w:b/>
                <w:bCs/>
                <w:color w:val="000000"/>
                <w:sz w:val="16"/>
                <w:szCs w:val="16"/>
              </w:rPr>
              <w:t> </w:t>
            </w:r>
          </w:p>
        </w:tc>
        <w:tc>
          <w:tcPr>
            <w:tcW w:type="dxa" w:w="1842"/>
            <w:tcBorders>
              <w:top w:val="nil"/>
              <w:left w:val="nil"/>
              <w:bottom w:space="0" w:sz="4" w:color="auto" w:val="single"/>
              <w:right w:space="0" w:sz="4" w:color="auto" w:val="single"/>
            </w:tcBorders>
            <w:noWrap/>
            <w:vAlign w:val="bottom"/>
            <w:hideMark/>
          </w:tcPr>
          <w:p w:rsidRDefault="00B052E4" w:rsidR="00B052E4">
            <w:pPr>
              <w:jc w:val="center"/>
              <w:rPr>
                <w:rFonts w:hAnsi="Calibri" w:ascii="Calibri"/>
                <w:color w:val="000000"/>
                <w:sz w:val="16"/>
                <w:szCs w:val="16"/>
              </w:rPr>
            </w:pPr>
            <w:r>
              <w:rPr>
                <w:rFonts w:hAnsi="Calibri" w:ascii="Calibri"/>
                <w:color w:val="000000"/>
                <w:sz w:val="16"/>
                <w:szCs w:val="16"/>
              </w:rPr>
              <w:t> </w:t>
            </w:r>
          </w:p>
        </w:tc>
      </w:tr>
    </w:tbl>
    <w:p w:rsidRDefault="00B052E4" w:rsidP="00B052E4" w:rsidR="00B052E4">
      <w:pPr>
        <w:jc w:val="center"/>
        <w:rPr>
          <w:rFonts w:cs="Calibri" w:hAnsi="Calibri" w:ascii="Calibri"/>
          <w:lang w:eastAsia="ru-RU"/>
        </w:rPr>
      </w:pPr>
      <w:r>
        <w:rPr>
          <w:rFonts w:cs="Calibri" w:hAnsi="Calibri" w:ascii="Calibri"/>
          <w:lang w:eastAsia="ru-RU"/>
        </w:rPr>
        <w:t>Tabela 5</w:t>
      </w:r>
    </w:p>
    <w:p w:rsidRDefault="00B052E4" w:rsidP="00B052E4" w:rsidR="00B052E4">
      <w:pPr>
        <w:jc w:val="center"/>
        <w:rPr>
          <w:rFonts w:cs="Calibri" w:hAnsi="Calibri" w:ascii="Calibri"/>
          <w:lang w:eastAsia="ru-RU"/>
        </w:rPr>
      </w:pPr>
    </w:p>
    <w:p w:rsidRDefault="00B052E4" w:rsidP="00B052E4" w:rsidR="00B052E4">
      <w:pPr>
        <w:jc w:val="center"/>
        <w:rPr>
          <w:rFonts w:cs="Calibri" w:hAnsi="Calibri" w:ascii="Calibri"/>
          <w:lang w:eastAsia="ru-RU"/>
        </w:rPr>
      </w:pPr>
    </w:p>
    <w:p w:rsidRDefault="00B052E4" w:rsidP="00B052E4" w:rsidR="00B052E4">
      <w:pPr>
        <w:jc w:val="both"/>
        <w:rPr>
          <w:rFonts w:cs="Calibri" w:hAnsi="Calibri" w:ascii="Calibri"/>
          <w:lang w:eastAsia="ru-RU"/>
        </w:rPr>
      </w:pPr>
      <w:r>
        <w:rPr>
          <w:rFonts w:cs="Calibri" w:hAnsi="Calibri" w:ascii="Calibri"/>
          <w:lang w:eastAsia="ru-RU"/>
        </w:rPr>
        <w:t xml:space="preserve">Temeljem navedenih podataka u tabeli 5 razvidno je da je od ukupno 2.675,43 m2 iznajmljeno 2.208,67 m2, dok se u  67,59 m2 nalaze administrativne službe, a 398,87 m2 je prazno. Nadalje, od ukupno 2.208,67 m2 iznajmljenog prostora, treći suvlasnik Negas zauzima 407,64 m2,  koje je koristio besplatno jer je samovoljno uselio u prazne prostore, a sada je ipak dogovoreno da plaća zakupninu koja je izuzetno niska, što se vidi u usporednoj tabeli 6. Radi razumijevanja podataka navedenih u tabeli 6 naglašavam da je prilikom sklapanja ugovora o zakupu dogovorena visina uslovne jedinice koja iznosi 38 rubalja. </w:t>
      </w:r>
    </w:p>
    <w:p w:rsidRDefault="00B052E4" w:rsidP="00B052E4" w:rsidR="00B052E4">
      <w:pPr>
        <w:jc w:val="both"/>
        <w:rPr>
          <w:rFonts w:cs="Calibri" w:hAnsi="Calibri" w:ascii="Calibri"/>
          <w:lang w:eastAsia="ru-RU"/>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526"/>
        <w:gridCol w:w="992"/>
        <w:gridCol w:w="1134"/>
        <w:gridCol w:w="992"/>
        <w:gridCol w:w="1418"/>
        <w:gridCol w:w="1843"/>
        <w:gridCol w:w="1950"/>
      </w:tblGrid>
      <w:tr w:rsidTr="00B052E4" w:rsidR="00B052E4">
        <w:trPr>
          <w:trHeight w:val="1296"/>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rPr>
                <w:rFonts w:cs="Calibri" w:hAnsi="Calibri" w:ascii="Calibri"/>
                <w:sz w:val="16"/>
                <w:szCs w:val="16"/>
                <w:lang w:eastAsia="ru-RU"/>
              </w:rPr>
            </w:pPr>
            <w:r>
              <w:rPr>
                <w:rFonts w:cs="Calibri" w:hAnsi="Calibri" w:ascii="Calibri"/>
                <w:sz w:val="16"/>
                <w:szCs w:val="16"/>
                <w:lang w:eastAsia="ru-RU"/>
              </w:rPr>
              <w:t> Zakupnik</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rPr>
                <w:rFonts w:cs="Calibri" w:hAnsi="Calibri" w:ascii="Calibri"/>
                <w:sz w:val="16"/>
                <w:szCs w:val="16"/>
                <w:lang w:eastAsia="ru-RU"/>
              </w:rPr>
            </w:pPr>
            <w:r>
              <w:rPr>
                <w:rFonts w:cs="Calibri" w:hAnsi="Calibri" w:ascii="Calibri"/>
                <w:sz w:val="16"/>
                <w:szCs w:val="16"/>
                <w:lang w:eastAsia="ru-RU"/>
              </w:rPr>
              <w:t> M2</w:t>
            </w:r>
          </w:p>
        </w:tc>
        <w:tc>
          <w:tcPr>
            <w:tcW w:type="dxa" w:w="2126"/>
            <w:gridSpan w:val="2"/>
            <w:tcBorders>
              <w:top w:space="0" w:sz="4" w:color="auto" w:val="single"/>
              <w:left w:space="0" w:sz="4" w:color="auto" w:val="single"/>
              <w:bottom w:space="0" w:sz="4" w:color="auto" w:val="single"/>
              <w:right w:space="0" w:sz="4" w:color="auto" w:val="single"/>
            </w:tcBorders>
            <w:hideMark/>
          </w:tcPr>
          <w:p w:rsidRDefault="00B052E4" w:rsidR="00B052E4">
            <w:pPr>
              <w:rPr>
                <w:rFonts w:cs="Calibri" w:hAnsi="Calibri" w:ascii="Calibri"/>
                <w:bCs/>
                <w:sz w:val="16"/>
                <w:szCs w:val="16"/>
                <w:lang w:eastAsia="ru-RU"/>
              </w:rPr>
            </w:pPr>
            <w:r>
              <w:rPr>
                <w:rFonts w:cs="Calibri" w:hAnsi="Calibri" w:ascii="Calibri"/>
                <w:bCs/>
                <w:sz w:val="16"/>
                <w:szCs w:val="16"/>
                <w:lang w:eastAsia="ru-RU"/>
              </w:rPr>
              <w:t>Cijena po m2 godišnje bez troškova eksploatacije</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rPr>
                <w:rFonts w:cs="Calibri" w:hAnsi="Calibri" w:ascii="Calibri"/>
                <w:sz w:val="16"/>
                <w:szCs w:val="16"/>
                <w:lang w:eastAsia="ru-RU"/>
              </w:rPr>
            </w:pPr>
            <w:r>
              <w:rPr>
                <w:rFonts w:cs="Calibri" w:hAnsi="Calibri" w:ascii="Calibri"/>
                <w:sz w:val="16"/>
                <w:szCs w:val="16"/>
                <w:lang w:eastAsia="ru-RU"/>
              </w:rPr>
              <w:t>1 usl.je=38 rub</w:t>
            </w:r>
          </w:p>
        </w:tc>
        <w:tc>
          <w:tcPr>
            <w:tcW w:type="dxa" w:w="1843"/>
            <w:tcBorders>
              <w:top w:space="0" w:sz="4" w:color="auto" w:val="single"/>
              <w:left w:space="0" w:sz="4" w:color="auto" w:val="single"/>
              <w:bottom w:space="0" w:sz="4" w:color="auto" w:val="single"/>
              <w:right w:space="0" w:sz="4" w:color="auto" w:val="single"/>
            </w:tcBorders>
            <w:hideMark/>
          </w:tcPr>
          <w:p w:rsidRDefault="00B052E4" w:rsidR="00B052E4">
            <w:pPr>
              <w:rPr>
                <w:rFonts w:cs="Calibri" w:hAnsi="Calibri" w:ascii="Calibri"/>
                <w:sz w:val="16"/>
                <w:szCs w:val="16"/>
                <w:lang w:eastAsia="ru-RU"/>
              </w:rPr>
            </w:pPr>
            <w:r>
              <w:rPr>
                <w:rFonts w:cs="Calibri" w:hAnsi="Calibri" w:ascii="Calibri"/>
                <w:sz w:val="16"/>
                <w:szCs w:val="16"/>
                <w:lang w:eastAsia="ru-RU"/>
              </w:rPr>
              <w:t>Ukupna godišnja cijena zakupnine (rublji)</w:t>
            </w:r>
          </w:p>
        </w:tc>
        <w:tc>
          <w:tcPr>
            <w:tcW w:type="dxa" w:w="1950"/>
            <w:tcBorders>
              <w:top w:space="0" w:sz="4" w:color="auto" w:val="single"/>
              <w:left w:space="0" w:sz="4" w:color="auto" w:val="single"/>
              <w:bottom w:space="0" w:sz="4" w:color="auto" w:val="single"/>
              <w:right w:space="0" w:sz="4" w:color="auto" w:val="single"/>
            </w:tcBorders>
            <w:hideMark/>
          </w:tcPr>
          <w:p w:rsidRDefault="00B052E4" w:rsidR="00B052E4">
            <w:pPr>
              <w:rPr>
                <w:rFonts w:cs="Calibri" w:hAnsi="Calibri" w:ascii="Calibri"/>
                <w:sz w:val="16"/>
                <w:szCs w:val="16"/>
                <w:lang w:eastAsia="ru-RU"/>
              </w:rPr>
            </w:pPr>
            <w:r>
              <w:rPr>
                <w:rFonts w:cs="Calibri" w:hAnsi="Calibri" w:ascii="Calibri"/>
                <w:sz w:val="16"/>
                <w:szCs w:val="16"/>
                <w:lang w:eastAsia="ru-RU"/>
              </w:rPr>
              <w:t>50 % ukupne godišnje cijene zakupnine (rublji)- dobiva Glumina gradnja</w:t>
            </w:r>
          </w:p>
        </w:tc>
      </w:tr>
      <w:tr w:rsidTr="00B052E4" w:rsidR="00B052E4">
        <w:trPr>
          <w:trHeight w:val="324"/>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1134"/>
            <w:tcBorders>
              <w:top w:space="0" w:sz="4" w:color="auto" w:val="single"/>
              <w:left w:space="0" w:sz="4" w:color="auto" w:val="single"/>
              <w:bottom w:space="0" w:sz="4" w:color="auto" w:val="single"/>
              <w:right w:space="0" w:sz="4" w:color="auto" w:val="single"/>
            </w:tcBorders>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u rubljima</w:t>
            </w:r>
          </w:p>
        </w:tc>
        <w:tc>
          <w:tcPr>
            <w:tcW w:type="dxa" w:w="992"/>
            <w:tcBorders>
              <w:top w:space="0" w:sz="4" w:color="auto" w:val="single"/>
              <w:left w:space="0" w:sz="4" w:color="auto" w:val="single"/>
              <w:bottom w:space="0" w:sz="4" w:color="auto" w:val="single"/>
              <w:right w:space="0" w:sz="4" w:color="auto" w:val="single"/>
            </w:tcBorders>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u usl.jed.</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38</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Agencia Protekt</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107.41</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160</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6,080.00р.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653.052,8</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326.526,4</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ArAndBe</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44.62</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220</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8,360.00р.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373.023,2</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186.511,6</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Čempioni Vselennoj</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42.09</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7,000.00р.</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7,000.00р.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294.630</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147.315,0.</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,CentrPlem</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114.31</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110</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4,180.00р.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477.815,8</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238.907,9</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Delo</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152.52</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170</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6,460.00р.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985.279,2</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492.639,6</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lastRenderedPageBreak/>
              <w:t>Demi Trevel</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53.71</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182</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6,916.00р.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371.458,36</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185.729,18</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D-Majs</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22.77</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186</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7,068.00р.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160.938,36</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80.469,18</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Evrobium</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373.51</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182</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6,916.00р.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2.583.195,16</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1.291.597.58</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Fitex</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18.15</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150</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5,700.00р.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103.455</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51.727,5</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Hit Trace SNG</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57.2</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150</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5,700.00р.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326.040</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163.020</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Ingold</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51.64</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160</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6,080.00р.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313.971,2</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156.985,6</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kafić IP Susidenko</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103.4</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40.25</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1,529.50р.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158.150,3</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79.075,15</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Klinger</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44.51</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245</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9,310.00р.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414.388,1</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207.194,05</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Majs AG</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37.49</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182</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6,916.00р.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259.280,84</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129.640,42</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MarFleks</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50.37</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245</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9,310.00р.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468.944,7</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234.472,35</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Negas</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407.64</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5,000.00р.</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5,000.00р.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2.038.200</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1.019.100</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Neva groupe</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60.72</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136</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5,168.00р.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313.800,96</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156.900,48</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OOSL (Raša)</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78.43</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186</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7,068.00р.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554.343,24</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277.171,62</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Start 21 stoljeće</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34</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6,000.00р.</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6,000.00р.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204.000</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102.000</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Stounhendzh</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54.86</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7,000.00р.</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7,000.00р.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384.020</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192.010</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The Snab Komplekt</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54.74</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205</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7,790.00р.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426.424,6</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213.212,3</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UBF konsalting</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205.39</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180</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6,840.00р.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1.404.867,6</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702.433,8</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TD Ingold</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39.79</w:t>
            </w:r>
          </w:p>
        </w:tc>
        <w:tc>
          <w:tcPr>
            <w:tcW w:type="dxa" w:w="1134"/>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 </w:t>
            </w:r>
          </w:p>
        </w:tc>
        <w:tc>
          <w:tcPr>
            <w:tcW w:type="dxa" w:w="992"/>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160</w:t>
            </w: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6,080.00р.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241.923,2</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120.961,6</w:t>
            </w:r>
          </w:p>
        </w:tc>
      </w:tr>
      <w:tr w:rsidTr="00B052E4" w:rsidR="00B052E4">
        <w:trPr>
          <w:trHeight w:val="288"/>
        </w:trPr>
        <w:tc>
          <w:tcPr>
            <w:tcW w:type="dxa" w:w="1526"/>
            <w:tcBorders>
              <w:top w:space="0" w:sz="4" w:color="auto" w:val="single"/>
              <w:left w:space="0" w:sz="4" w:color="auto" w:val="single"/>
              <w:bottom w:space="0" w:sz="4" w:color="auto" w:val="single"/>
              <w:right w:space="0" w:sz="4" w:color="auto" w:val="single"/>
            </w:tcBorders>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Ukupno</w:t>
            </w:r>
          </w:p>
        </w:tc>
        <w:tc>
          <w:tcPr>
            <w:tcW w:type="dxa" w:w="992"/>
            <w:tcBorders>
              <w:top w:space="0" w:sz="4" w:color="auto" w:val="single"/>
              <w:left w:space="0" w:sz="4" w:color="auto" w:val="single"/>
              <w:bottom w:space="0" w:sz="4" w:color="auto" w:val="single"/>
              <w:right w:space="0" w:sz="4" w:color="auto" w:val="single"/>
            </w:tcBorders>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2.209,27</w:t>
            </w:r>
          </w:p>
        </w:tc>
        <w:tc>
          <w:tcPr>
            <w:tcW w:type="dxa" w:w="2126"/>
            <w:gridSpan w:val="2"/>
            <w:tcBorders>
              <w:top w:space="0" w:sz="4" w:color="auto" w:val="single"/>
              <w:left w:space="0" w:sz="4" w:color="auto" w:val="single"/>
              <w:bottom w:space="0" w:sz="4" w:color="auto" w:val="single"/>
              <w:right w:space="0" w:sz="4" w:color="auto" w:val="single"/>
            </w:tcBorders>
          </w:tcPr>
          <w:p w:rsidRDefault="00B052E4" w:rsidR="00B052E4">
            <w:pPr>
              <w:jc w:val="both"/>
              <w:rPr>
                <w:rFonts w:cs="Calibri" w:hAnsi="Calibri" w:ascii="Calibri"/>
                <w:sz w:val="16"/>
                <w:szCs w:val="16"/>
                <w:lang w:eastAsia="ru-RU"/>
              </w:rPr>
            </w:pPr>
          </w:p>
        </w:tc>
        <w:tc>
          <w:tcPr>
            <w:tcW w:type="dxa" w:w="1418"/>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148,471.50р.</w:t>
            </w:r>
          </w:p>
        </w:tc>
        <w:tc>
          <w:tcPr>
            <w:tcW w:type="dxa" w:w="1843"/>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13.511.202,62</w:t>
            </w:r>
          </w:p>
        </w:tc>
        <w:tc>
          <w:tcPr>
            <w:tcW w:type="dxa" w:w="1950"/>
            <w:tcBorders>
              <w:top w:space="0" w:sz="4" w:color="auto" w:val="single"/>
              <w:left w:space="0" w:sz="4" w:color="auto" w:val="single"/>
              <w:bottom w:space="0" w:sz="4" w:color="auto" w:val="single"/>
              <w:right w:space="0" w:sz="4" w:color="auto" w:val="single"/>
            </w:tcBorders>
            <w:noWrap/>
            <w:hideMark/>
          </w:tcPr>
          <w:p w:rsidRDefault="00B052E4" w:rsidR="00B052E4">
            <w:pPr>
              <w:jc w:val="both"/>
              <w:rPr>
                <w:rFonts w:cs="Calibri" w:hAnsi="Calibri" w:ascii="Calibri"/>
                <w:sz w:val="16"/>
                <w:szCs w:val="16"/>
                <w:lang w:eastAsia="ru-RU"/>
              </w:rPr>
            </w:pPr>
            <w:r>
              <w:rPr>
                <w:rFonts w:cs="Calibri" w:hAnsi="Calibri" w:ascii="Calibri"/>
                <w:sz w:val="16"/>
                <w:szCs w:val="16"/>
                <w:lang w:eastAsia="ru-RU"/>
              </w:rPr>
              <w:t>6.755.601,31</w:t>
            </w:r>
          </w:p>
        </w:tc>
      </w:tr>
    </w:tbl>
    <w:p w:rsidRDefault="00B052E4" w:rsidP="00B052E4" w:rsidR="00B052E4">
      <w:pPr>
        <w:jc w:val="center"/>
        <w:rPr>
          <w:rFonts w:cs="Calibri" w:hAnsi="Calibri" w:ascii="Calibri"/>
          <w:lang w:eastAsia="ru-RU"/>
        </w:rPr>
      </w:pPr>
      <w:r>
        <w:rPr>
          <w:rFonts w:cs="Calibri" w:hAnsi="Calibri" w:ascii="Calibri"/>
          <w:lang w:eastAsia="ru-RU"/>
        </w:rPr>
        <w:t>Tabela 6</w:t>
      </w:r>
    </w:p>
    <w:p w:rsidRDefault="00B052E4" w:rsidP="00B052E4" w:rsidR="00B052E4">
      <w:pPr>
        <w:jc w:val="center"/>
        <w:rPr>
          <w:rFonts w:cs="Calibri" w:hAnsi="Calibri" w:ascii="Calibri"/>
          <w:lang w:eastAsia="ru-RU"/>
        </w:rPr>
      </w:pPr>
    </w:p>
    <w:p w:rsidRDefault="00B052E4" w:rsidP="00B052E4" w:rsidR="00B052E4">
      <w:pPr>
        <w:rPr>
          <w:rFonts w:cs="Calibri" w:hAnsi="Calibri" w:ascii="Calibri"/>
          <w:lang w:eastAsia="ru-RU"/>
        </w:rPr>
      </w:pPr>
      <w:r>
        <w:rPr>
          <w:rFonts w:cs="Calibri" w:hAnsi="Calibri" w:ascii="Calibri"/>
          <w:lang w:eastAsia="ru-RU"/>
        </w:rPr>
        <w:t xml:space="preserve">Temeljem podataka navedenih u tabeli 6 razvidno je da je iznajmljeno 2.209,27 m2, te bi prema navedenim cijenama prihodi od zakupa za Glumina gradnju trebao iznositi godišnje 6.755.601,31 rubalja, međutim, budući se iz tog prihoda oduzimaju i troškovi većih kvarova, taj prihod je u 2017. godini iznosio 5.877.651,88 rubalja. </w:t>
      </w:r>
    </w:p>
    <w:p w:rsidRDefault="0059046E" w:rsidP="00B052E4" w:rsidR="00B052E4">
      <w:pPr>
        <w:jc w:val="both"/>
        <w:rPr>
          <w:rFonts w:cs="Calibri" w:hAnsi="Calibri" w:ascii="Calibri"/>
          <w:lang w:eastAsia="ru-RU"/>
        </w:rPr>
      </w:pPr>
      <w:r>
        <w:rPr>
          <w:rFonts w:hAnsi="Calibri" w:ascii="Calibri"/>
          <w:noProof/>
          <w:lang w:eastAsia="hr-HR"/>
        </w:rPr>
        <w:lastRenderedPageBreak/>
        <w:drawing>
          <wp:inline distR="0" distL="0" distB="0" distT="0">
            <wp:extent cy="8229600" cx="4886325"/>
            <wp:effectExtent b="0" r="0" t="0" l="0"/>
            <wp:docPr name="Picture 13" id="13"/>
            <wp:cNvGraphicFramePr>
              <a:graphicFrameLocks noChangeAspect="true"/>
            </wp:cNvGraphicFramePr>
            <a:graphic>
              <a:graphicData uri="http://schemas.openxmlformats.org/drawingml/2006/picture">
                <pic:pic>
                  <pic:nvPicPr>
                    <pic:cNvPr name="Picture 13" id="0"/>
                    <pic:cNvPicPr>
                      <a:picLocks noChangeArrowheads="true" noChangeAspect="true"/>
                    </pic:cNvPicPr>
                  </pic:nvPicPr>
                  <pic:blipFill>
                    <a:blip r:embed="rId13"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9600" cx="4886325"/>
                    </a:xfrm>
                    <a:prstGeom prst="rect">
                      <a:avLst/>
                    </a:prstGeom>
                    <a:noFill/>
                    <a:ln>
                      <a:noFill/>
                    </a:ln>
                  </pic:spPr>
                </pic:pic>
              </a:graphicData>
            </a:graphic>
          </wp:inline>
        </w:drawing>
      </w:r>
    </w:p>
    <w:p w:rsidRDefault="0059046E" w:rsidP="00B052E4" w:rsidR="00B052E4">
      <w:pPr>
        <w:jc w:val="both"/>
        <w:rPr>
          <w:rFonts w:cs="Calibri" w:hAnsi="Calibri" w:ascii="Calibri"/>
          <w:sz w:val="22"/>
          <w:szCs w:val="22"/>
          <w:lang w:eastAsia="ru-RU"/>
        </w:rPr>
      </w:pPr>
      <w:r>
        <w:rPr>
          <w:noProof/>
          <w:lang w:eastAsia="hr-HR"/>
        </w:rPr>
        <w:lastRenderedPageBreak/>
        <w:drawing>
          <wp:inline distR="0" distL="0" distB="0" distT="0">
            <wp:extent cy="8220075" cx="5191125"/>
            <wp:effectExtent b="0" r="0" t="0" l="0"/>
            <wp:docPr name="Picture 14" id="14"/>
            <wp:cNvGraphicFramePr>
              <a:graphicFrameLocks noChangeAspect="true"/>
            </wp:cNvGraphicFramePr>
            <a:graphic>
              <a:graphicData uri="http://schemas.openxmlformats.org/drawingml/2006/picture">
                <pic:pic>
                  <pic:nvPicPr>
                    <pic:cNvPr name="Picture 14" id="0"/>
                    <pic:cNvPicPr>
                      <a:picLocks noChangeArrowheads="true" noChangeAspect="true"/>
                    </pic:cNvPicPr>
                  </pic:nvPicPr>
                  <pic:blipFill>
                    <a:blip r:embed="rId14"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75" cx="5191125"/>
                    </a:xfrm>
                    <a:prstGeom prst="rect">
                      <a:avLst/>
                    </a:prstGeom>
                    <a:noFill/>
                    <a:ln>
                      <a:noFill/>
                    </a:ln>
                  </pic:spPr>
                </pic:pic>
              </a:graphicData>
            </a:graphic>
          </wp:inline>
        </w:drawing>
      </w:r>
    </w:p>
    <w:p w:rsidRDefault="00B052E4" w:rsidP="00B052E4" w:rsidR="00B052E4">
      <w:pPr>
        <w:jc w:val="both"/>
        <w:rPr>
          <w:rFonts w:cs="Calibri" w:hAnsi="Calibri" w:ascii="Calibri"/>
          <w:lang w:eastAsia="ru-RU"/>
        </w:rPr>
      </w:pPr>
    </w:p>
    <w:p w:rsidRDefault="00B052E4" w:rsidP="00B052E4" w:rsidR="00B052E4">
      <w:pPr>
        <w:jc w:val="both"/>
        <w:rPr>
          <w:rFonts w:cs="Calibri" w:hAnsi="Calibri" w:ascii="Calibri"/>
          <w:lang w:eastAsia="ru-RU"/>
        </w:rPr>
      </w:pPr>
      <w:r>
        <w:rPr>
          <w:rFonts w:cs="Calibri" w:hAnsi="Calibri" w:ascii="Calibri"/>
          <w:lang w:eastAsia="ru-RU"/>
        </w:rPr>
        <w:t xml:space="preserve">Podaci u tabeli pokazuju da se  povećanjem poreza na imovinu u 2017. godini ne mogu više podmirivati troškovi poslovanja predstavništva niti plaćati porezi državi, tako da je ostvaren gubitak u iznosu od 13.449,66 eura. Kada se uzme u obzir da je u 2017. godini uplaćen iznos od 13.000,00 dolara (10.103,59 eura) na društvo Glumina gradnja d.o.o Zagreb, iako nije ostvarena dobit, razvidno je da već sada nedostaje ukupno 23.553,25 eura. U 2018. godini se očekuje ponovni gubitak u navedenom iznosu. Uz to, kao što je naprijed navedeno do sada je plaćen treći kvartal 2017. godini, a u trećem mjesecu dospijeva obveza plaćanja četvrtog kvartala 2017.godine i prvog kvartala 2018. godine u ukupnom iznosu od 25.250,00 eura, a prihodi od 01-03 mjeseca iznose ukupno 20.662,76 eura, tako da nema dostatno sredstava niti da se plati obveza poreza na imovinu, pa tako ni pdv, porez na zemljište i ostali troškovi. </w:t>
      </w:r>
    </w:p>
    <w:p w:rsidRDefault="00B052E4" w:rsidP="00B052E4" w:rsidR="00B052E4">
      <w:pPr>
        <w:jc w:val="both"/>
        <w:rPr>
          <w:rFonts w:cs="Calibri" w:hAnsi="Calibri" w:ascii="Calibri"/>
          <w:sz w:val="22"/>
          <w:szCs w:val="22"/>
        </w:rPr>
      </w:pPr>
    </w:p>
    <w:p w:rsidRDefault="00B052E4" w:rsidP="00B052E4" w:rsidR="00B052E4">
      <w:pPr>
        <w:jc w:val="both"/>
        <w:rPr>
          <w:rFonts w:cs="Calibri" w:hAnsi="Calibri" w:ascii="Calibri"/>
          <w:sz w:val="22"/>
          <w:szCs w:val="22"/>
        </w:rPr>
      </w:pPr>
      <w:r>
        <w:rPr>
          <w:rFonts w:cs="Calibri" w:hAnsi="Calibri" w:ascii="Calibri"/>
          <w:sz w:val="22"/>
          <w:szCs w:val="22"/>
        </w:rPr>
        <w:t>Tablica rezultata poslovanja 2016.g. u rubljima i eurima</w:t>
      </w:r>
    </w:p>
    <w:p w:rsidRDefault="00B052E4" w:rsidP="00B052E4" w:rsidR="00B052E4">
      <w:pPr>
        <w:jc w:val="both"/>
        <w:rPr>
          <w:rFonts w:cs="Calibri" w:hAnsi="Calibri" w:ascii="Calibri"/>
          <w:sz w:val="22"/>
          <w:szCs w:val="22"/>
        </w:rPr>
      </w:pPr>
    </w:p>
    <w:p w:rsidRDefault="0059046E" w:rsidP="00B052E4" w:rsidR="00B052E4">
      <w:pPr>
        <w:jc w:val="both"/>
        <w:rPr>
          <w:rFonts w:cs="Calibri" w:hAnsi="Calibri" w:ascii="Calibri"/>
          <w:sz w:val="22"/>
          <w:szCs w:val="22"/>
        </w:rPr>
      </w:pPr>
      <w:r>
        <w:rPr>
          <w:noProof/>
          <w:lang w:eastAsia="hr-HR"/>
        </w:rPr>
        <w:drawing>
          <wp:inline distR="0" distL="0" distB="0" distT="0">
            <wp:extent cy="3219450" cx="6115050"/>
            <wp:effectExtent b="0" r="0" t="0" l="0"/>
            <wp:docPr name="Picture 15" id="15"/>
            <wp:cNvGraphicFramePr>
              <a:graphicFrameLocks noChangeAspect="true"/>
            </wp:cNvGraphicFramePr>
            <a:graphic>
              <a:graphicData uri="http://schemas.openxmlformats.org/drawingml/2006/picture">
                <pic:pic>
                  <pic:nvPicPr>
                    <pic:cNvPr name="Picture 15" id="0"/>
                    <pic:cNvPicPr>
                      <a:picLocks noChangeArrowheads="true" noChangeAspect="true"/>
                    </pic:cNvPicPr>
                  </pic:nvPicPr>
                  <pic:blipFill>
                    <a:blip r:embed="rId15"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219450" cx="6115050"/>
                    </a:xfrm>
                    <a:prstGeom prst="rect">
                      <a:avLst/>
                    </a:prstGeom>
                    <a:noFill/>
                    <a:ln>
                      <a:noFill/>
                    </a:ln>
                  </pic:spPr>
                </pic:pic>
              </a:graphicData>
            </a:graphic>
          </wp:inline>
        </w:drawing>
      </w:r>
    </w:p>
    <w:p w:rsidRDefault="00B052E4" w:rsidP="00B052E4" w:rsidR="00B052E4">
      <w:pPr>
        <w:jc w:val="both"/>
        <w:rPr>
          <w:rFonts w:cs="Calibri" w:hAnsi="Calibri" w:ascii="Calibri"/>
          <w:sz w:val="22"/>
          <w:szCs w:val="22"/>
        </w:rPr>
      </w:pPr>
    </w:p>
    <w:p w:rsidRDefault="00B052E4" w:rsidP="00B052E4" w:rsidR="00B052E4">
      <w:pPr>
        <w:jc w:val="both"/>
        <w:rPr>
          <w:rFonts w:cs="Calibri" w:hAnsi="Calibri" w:ascii="Calibri"/>
          <w:sz w:val="22"/>
          <w:szCs w:val="22"/>
        </w:rPr>
      </w:pPr>
    </w:p>
    <w:p w:rsidRDefault="00B052E4" w:rsidP="00B052E4" w:rsidR="00B052E4">
      <w:pPr>
        <w:jc w:val="both"/>
        <w:rPr>
          <w:rFonts w:cs="Calibri" w:hAnsi="Calibri" w:ascii="Calibri"/>
          <w:sz w:val="22"/>
          <w:szCs w:val="22"/>
        </w:rPr>
      </w:pPr>
    </w:p>
    <w:p w:rsidRDefault="0059046E" w:rsidP="00B052E4" w:rsidR="00B052E4">
      <w:pPr>
        <w:jc w:val="both"/>
        <w:rPr>
          <w:rFonts w:cs="Calibri" w:hAnsi="Calibri" w:ascii="Calibri"/>
          <w:sz w:val="22"/>
          <w:szCs w:val="22"/>
        </w:rPr>
      </w:pPr>
      <w:r>
        <w:rPr>
          <w:noProof/>
          <w:lang w:eastAsia="hr-HR"/>
        </w:rPr>
        <w:lastRenderedPageBreak/>
        <w:drawing>
          <wp:inline distR="0" distL="0" distB="0" distT="0">
            <wp:extent cy="3752850" cx="6115050"/>
            <wp:effectExtent b="0" r="0" t="0" l="0"/>
            <wp:docPr name="Picture 16" id="16"/>
            <wp:cNvGraphicFramePr>
              <a:graphicFrameLocks noChangeAspect="true"/>
            </wp:cNvGraphicFramePr>
            <a:graphic>
              <a:graphicData uri="http://schemas.openxmlformats.org/drawingml/2006/picture">
                <pic:pic>
                  <pic:nvPicPr>
                    <pic:cNvPr name="Picture 16" id="0"/>
                    <pic:cNvPicPr>
                      <a:picLocks noChangeArrowheads="true" noChangeAspect="true"/>
                    </pic:cNvPicPr>
                  </pic:nvPicPr>
                  <pic:blipFill>
                    <a:blip r:embed="rId1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752850" cx="6115050"/>
                    </a:xfrm>
                    <a:prstGeom prst="rect">
                      <a:avLst/>
                    </a:prstGeom>
                    <a:noFill/>
                    <a:ln>
                      <a:noFill/>
                    </a:ln>
                  </pic:spPr>
                </pic:pic>
              </a:graphicData>
            </a:graphic>
          </wp:inline>
        </w:drawing>
      </w:r>
    </w:p>
    <w:p w:rsidRDefault="00B052E4" w:rsidP="00B052E4" w:rsidR="00B052E4">
      <w:pPr>
        <w:jc w:val="both"/>
        <w:rPr>
          <w:rFonts w:cs="Calibri" w:hAnsi="Calibri" w:ascii="Calibri"/>
          <w:sz w:val="22"/>
          <w:szCs w:val="22"/>
        </w:rPr>
      </w:pPr>
    </w:p>
    <w:p w:rsidRDefault="00B052E4" w:rsidP="00B052E4" w:rsidR="00B052E4">
      <w:pPr>
        <w:jc w:val="both"/>
        <w:rPr>
          <w:rFonts w:cs="Calibri" w:hAnsi="Calibri" w:ascii="Calibri"/>
          <w:sz w:val="22"/>
          <w:szCs w:val="22"/>
        </w:rPr>
      </w:pPr>
    </w:p>
    <w:p w:rsidRDefault="00B052E4" w:rsidP="00B052E4" w:rsidR="00B052E4">
      <w:pPr>
        <w:jc w:val="both"/>
        <w:rPr>
          <w:rFonts w:cs="Calibri" w:hAnsi="Calibri" w:ascii="Calibri"/>
          <w:sz w:val="22"/>
          <w:szCs w:val="22"/>
        </w:rPr>
      </w:pPr>
    </w:p>
    <w:p w:rsidRDefault="00B052E4" w:rsidP="00B052E4" w:rsidR="00B052E4">
      <w:pPr>
        <w:jc w:val="both"/>
        <w:rPr>
          <w:rFonts w:cs="Calibri" w:hAnsi="Calibri" w:ascii="Calibri"/>
          <w:lang w:eastAsia="hr-HR"/>
        </w:rPr>
      </w:pPr>
      <w:r>
        <w:rPr>
          <w:rFonts w:cs="Calibri" w:hAnsi="Calibri" w:ascii="Calibri"/>
          <w:lang w:eastAsia="hr-HR"/>
        </w:rPr>
        <w:t xml:space="preserve">Nadalje, za predmetnu nekretninu u Moskvi je dana 08. prosinca 2009. godine, donesena presuda od strane Trgovačkog suda u Zagrebu, posl.br. P-2513/2007, sukladno kojoj je Glumina gradnja d.o.o. dužna sklopiti s Jadranskim naftovodom d.d. Ugovor o zalogu (hipoteci)- Dodatak I Sporazumu radi osiguranja novčane tražbine zasnivanjem založnog prava kojeg su zaključili tužitelj Jadranski naftovod d.d. i tuženik Glumina gradnja d.o.o te Glumina banka d.d. dana 30.10.1998.g. solemniziranom pod brojem ovjere OU-841/98 kod javnog bilježnika Željke Maroslavac iz Zagreba. Presuda je postala pravomoćna od dana 13. srpnja 2015. godine. Protiv presude je uložena revizija o kojoj nije donesena odluka, ali ista ne odgađa ovrhu. </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b/>
          <w:i/>
          <w:u w:val="single"/>
          <w:lang w:eastAsia="hr-HR"/>
        </w:rPr>
      </w:pPr>
      <w:r>
        <w:rPr>
          <w:rFonts w:cs="Calibri" w:hAnsi="Calibri" w:ascii="Calibri"/>
          <w:b/>
          <w:i/>
          <w:u w:val="single"/>
          <w:lang w:eastAsia="hr-HR"/>
        </w:rPr>
        <w:t xml:space="preserve">Uzevši u obzir sve naprijed navedeno, razvidno je da je predstavništvo Glumina gradnje dovedeno u položaj da ne može izvršavati svoje dospjele obveze te je jedina opcija prema Ruskim zakonima </w:t>
      </w:r>
    </w:p>
    <w:p w:rsidRDefault="00B052E4" w:rsidP="00B052E4" w:rsidR="00B052E4">
      <w:pPr>
        <w:ind w:firstLine="720"/>
        <w:jc w:val="both"/>
        <w:rPr>
          <w:rFonts w:cs="Calibri" w:hAnsi="Calibri" w:ascii="Calibri"/>
          <w:b/>
          <w:i/>
          <w:u w:val="single"/>
          <w:lang w:eastAsia="hr-HR"/>
        </w:rPr>
      </w:pPr>
      <w:r>
        <w:rPr>
          <w:rFonts w:cs="Calibri" w:hAnsi="Calibri" w:ascii="Calibri"/>
          <w:b/>
          <w:i/>
          <w:u w:val="single"/>
          <w:lang w:eastAsia="hr-HR"/>
        </w:rPr>
        <w:t xml:space="preserve"> - ili da predstavništvo pokrene postupak stečaja </w:t>
      </w:r>
    </w:p>
    <w:p w:rsidRDefault="00B052E4" w:rsidP="00B052E4" w:rsidR="00B052E4">
      <w:pPr>
        <w:ind w:left="720"/>
        <w:jc w:val="both"/>
        <w:rPr>
          <w:rFonts w:cs="Calibri" w:hAnsi="Calibri" w:ascii="Calibri"/>
          <w:b/>
          <w:i/>
          <w:u w:val="single"/>
          <w:lang w:eastAsia="hr-HR"/>
        </w:rPr>
      </w:pPr>
      <w:r>
        <w:rPr>
          <w:rFonts w:cs="Calibri" w:hAnsi="Calibri" w:ascii="Calibri"/>
          <w:b/>
          <w:i/>
          <w:u w:val="single"/>
          <w:lang w:eastAsia="hr-HR"/>
        </w:rPr>
        <w:t xml:space="preserve">- ili će to učiniti porezna uprava jer je dugovanje predstavništva preko 100.000,00 rubalja, a uskoro će biti blokirano jer neće moći platiti dospjele obveze za 4 kvartal 2017, te 1 kvartal 2018 koji dospijevaju krajem 3 mjeseca 2018.g. </w:t>
      </w:r>
    </w:p>
    <w:p w:rsidRDefault="00B052E4" w:rsidP="00B052E4" w:rsidR="00B052E4">
      <w:pPr>
        <w:ind w:firstLine="720"/>
        <w:jc w:val="both"/>
        <w:rPr>
          <w:rFonts w:cs="Calibri" w:hAnsi="Calibri" w:ascii="Calibri"/>
          <w:lang w:eastAsia="hr-HR"/>
        </w:rPr>
      </w:pPr>
    </w:p>
    <w:p w:rsidRDefault="00B052E4" w:rsidP="00B052E4" w:rsidR="00B052E4">
      <w:pPr>
        <w:jc w:val="both"/>
        <w:rPr>
          <w:rFonts w:cs="Calibri" w:hAnsi="Calibri" w:ascii="Calibri"/>
          <w:b/>
          <w:i/>
          <w:u w:val="single"/>
          <w:lang w:eastAsia="hr-HR"/>
        </w:rPr>
      </w:pPr>
      <w:r>
        <w:rPr>
          <w:rFonts w:cs="Calibri" w:hAnsi="Calibri" w:ascii="Calibri"/>
          <w:b/>
          <w:i/>
          <w:u w:val="single"/>
          <w:lang w:eastAsia="hr-HR"/>
        </w:rPr>
        <w:t xml:space="preserve">U tom slučaju će nekretnina biti prodana u stečajnom postupku po vrlo niskim cijenama samo radi podmirenja dugovanja prema poreznoj upravi. </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lastRenderedPageBreak/>
        <w:t>Budući postoji obveza postupanja po pravomoćnoj i ovršnoj presudi posl.br. P-2513/2007, sa predstavnicima JANAF-a je održan sastanak te su upoznati s cjelokupnom situacijom i predloženo im je da JANAF podmiri nastale troškove kako predstavništvo ne bi završilo u stečaju do zabilježbe hipoteke na nekretnini. Mogao bi ti napravljen sporazum u kojem bi se navele sve bitne činjenice u vezi pravomoćne presude, načina podmirenja troškova poslovanja predstavništva. Predstavnici JANAFA će se u sljedećih 30 dana očitovati o prijedlozima za rješenje konkretne situacije.</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 xml:space="preserve">I.2. Dugotrajna financijska imovina iskazana u iznosu od 3.881.760,00 kuna, se odnosi na dane dugoročne kredite u iznosu od 3.881.760,00 kuna za koje, prema dostupnim podacima nisam mogla utvrditi na što se odnose. Naime, potraživanje datira prije 2008. godine, u analitikama se ne navodi na što se odnosi, a prema prema podacima dobivenim od knjigovođe radi se o knjiženju iz ranijih godina koje je bilo u starom programu kojem oni nemaju pristup. Nemam registratore koji se odnose na razdoblje prije 2008. godine. </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II. Kratkotrajna imovina</w:t>
      </w:r>
    </w:p>
    <w:p w:rsidRDefault="00B052E4" w:rsidP="00B052E4" w:rsidR="00B052E4">
      <w:pPr>
        <w:jc w:val="both"/>
        <w:rPr>
          <w:rFonts w:cs="Calibri" w:hAnsi="Calibri" w:ascii="Calibri"/>
          <w:lang w:eastAsia="hr-HR"/>
        </w:rPr>
      </w:pPr>
      <w:r>
        <w:rPr>
          <w:rFonts w:cs="Calibri" w:hAnsi="Calibri" w:ascii="Calibri"/>
          <w:lang w:eastAsia="hr-HR"/>
        </w:rPr>
        <w:t>II.1. Potraživanja iskazana u iznosu od 144.839,00 kn odnose se na potraživanja za razliku većeg poreza</w:t>
      </w:r>
    </w:p>
    <w:p w:rsidRDefault="00B052E4" w:rsidP="00B052E4" w:rsidR="00B052E4">
      <w:pPr>
        <w:jc w:val="both"/>
        <w:rPr>
          <w:rFonts w:cs="Calibri" w:hAnsi="Calibri" w:ascii="Calibri"/>
          <w:lang w:eastAsia="hr-HR"/>
        </w:rPr>
      </w:pPr>
      <w:r>
        <w:rPr>
          <w:rFonts w:cs="Calibri" w:hAnsi="Calibri" w:ascii="Calibri"/>
          <w:lang w:eastAsia="hr-HR"/>
        </w:rPr>
        <w:t>II.2. Kratkotrajna financijska imovina iskazana u iznosu od  2.844.068,00 kuna odnosi se na dane krakoročne zajmove drugim trgovačkim društvima i to:</w:t>
      </w:r>
    </w:p>
    <w:p w:rsidRDefault="00B052E4" w:rsidP="00E4553C" w:rsidR="00B052E4">
      <w:pPr>
        <w:numPr>
          <w:ilvl w:val="0"/>
          <w:numId w:val="2"/>
        </w:numPr>
        <w:jc w:val="both"/>
        <w:rPr>
          <w:rFonts w:cs="Calibri" w:hAnsi="Calibri" w:ascii="Calibri"/>
          <w:lang w:eastAsia="hr-HR"/>
        </w:rPr>
      </w:pPr>
      <w:r>
        <w:rPr>
          <w:rFonts w:cs="Calibri" w:hAnsi="Calibri" w:ascii="Calibri"/>
          <w:lang w:eastAsia="hr-HR"/>
        </w:rPr>
        <w:t>Potraživanje od društva Muring d.o.o. u stečaju u iznosu od 2.828,624,00 kuna</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Društvu Muring d.o.o. u stečaju, nad kojim je otvoren stečajni postupak 25.08.2010.g. izvršene su sljedeće pozajmice:</w:t>
      </w:r>
    </w:p>
    <w:p w:rsidRDefault="00B052E4" w:rsidP="00E4553C" w:rsidR="00B052E4">
      <w:pPr>
        <w:numPr>
          <w:ilvl w:val="2"/>
          <w:numId w:val="2"/>
        </w:numPr>
        <w:jc w:val="both"/>
        <w:rPr>
          <w:rFonts w:cs="Calibri" w:hAnsi="Calibri" w:ascii="Calibri"/>
          <w:lang w:eastAsia="hr-HR"/>
        </w:rPr>
      </w:pPr>
      <w:r>
        <w:rPr>
          <w:rFonts w:cs="Calibri" w:hAnsi="Calibri" w:ascii="Calibri"/>
          <w:lang w:eastAsia="hr-HR"/>
        </w:rPr>
        <w:t>06.10.2010.g. iznos od 1.300.000,00 kuna</w:t>
      </w:r>
    </w:p>
    <w:p w:rsidRDefault="00B052E4" w:rsidP="00E4553C" w:rsidR="00B052E4">
      <w:pPr>
        <w:numPr>
          <w:ilvl w:val="2"/>
          <w:numId w:val="2"/>
        </w:numPr>
        <w:jc w:val="both"/>
        <w:rPr>
          <w:rFonts w:cs="Calibri" w:hAnsi="Calibri" w:ascii="Calibri"/>
          <w:lang w:eastAsia="hr-HR"/>
        </w:rPr>
      </w:pPr>
      <w:r>
        <w:rPr>
          <w:rFonts w:cs="Calibri" w:hAnsi="Calibri" w:ascii="Calibri"/>
          <w:lang w:eastAsia="hr-HR"/>
        </w:rPr>
        <w:t xml:space="preserve">27.10.2010.g. iznos od 660.000,00 kuna </w:t>
      </w:r>
    </w:p>
    <w:p w:rsidRDefault="00B052E4" w:rsidP="00E4553C" w:rsidR="00B052E4">
      <w:pPr>
        <w:numPr>
          <w:ilvl w:val="2"/>
          <w:numId w:val="2"/>
        </w:numPr>
        <w:jc w:val="both"/>
        <w:rPr>
          <w:rFonts w:cs="Calibri" w:hAnsi="Calibri" w:ascii="Calibri"/>
          <w:lang w:eastAsia="hr-HR"/>
        </w:rPr>
      </w:pPr>
      <w:r>
        <w:rPr>
          <w:rFonts w:cs="Calibri" w:hAnsi="Calibri" w:ascii="Calibri"/>
          <w:lang w:eastAsia="hr-HR"/>
        </w:rPr>
        <w:t>10.12.2010.g. iznos od 330.000,00 kuna (ugovor odo 23.12.2011.g.)</w:t>
      </w:r>
    </w:p>
    <w:p w:rsidRDefault="00B052E4" w:rsidP="00E4553C" w:rsidR="00B052E4">
      <w:pPr>
        <w:numPr>
          <w:ilvl w:val="2"/>
          <w:numId w:val="2"/>
        </w:numPr>
        <w:jc w:val="both"/>
        <w:rPr>
          <w:rFonts w:cs="Calibri" w:hAnsi="Calibri" w:ascii="Calibri"/>
          <w:lang w:eastAsia="hr-HR"/>
        </w:rPr>
      </w:pPr>
      <w:r>
        <w:rPr>
          <w:rFonts w:cs="Calibri" w:hAnsi="Calibri" w:ascii="Calibri"/>
          <w:lang w:eastAsia="hr-HR"/>
        </w:rPr>
        <w:t>06.04.2012.g. iznos od 250.000,00 kuna</w:t>
      </w:r>
    </w:p>
    <w:p w:rsidRDefault="00B052E4" w:rsidP="00E4553C" w:rsidR="00B052E4">
      <w:pPr>
        <w:numPr>
          <w:ilvl w:val="2"/>
          <w:numId w:val="2"/>
        </w:numPr>
        <w:jc w:val="both"/>
        <w:rPr>
          <w:rFonts w:cs="Calibri" w:hAnsi="Calibri" w:ascii="Calibri"/>
          <w:lang w:eastAsia="hr-HR"/>
        </w:rPr>
      </w:pPr>
      <w:r>
        <w:rPr>
          <w:rFonts w:cs="Calibri" w:hAnsi="Calibri" w:ascii="Calibri"/>
          <w:lang w:eastAsia="hr-HR"/>
        </w:rPr>
        <w:t>13.06.2012.g. iznos od 100.000,00 kuna</w:t>
      </w:r>
    </w:p>
    <w:p w:rsidRDefault="00B052E4" w:rsidP="00E4553C" w:rsidR="00B052E4">
      <w:pPr>
        <w:numPr>
          <w:ilvl w:val="2"/>
          <w:numId w:val="2"/>
        </w:numPr>
        <w:jc w:val="both"/>
        <w:rPr>
          <w:rFonts w:cs="Calibri" w:hAnsi="Calibri" w:ascii="Calibri"/>
          <w:lang w:eastAsia="hr-HR"/>
        </w:rPr>
      </w:pPr>
      <w:r>
        <w:t xml:space="preserve">21.06.2012.g. iznos od 100.000,00 kn </w:t>
      </w:r>
    </w:p>
    <w:p w:rsidRDefault="00B052E4" w:rsidP="00E4553C" w:rsidR="00B052E4">
      <w:pPr>
        <w:numPr>
          <w:ilvl w:val="2"/>
          <w:numId w:val="2"/>
        </w:numPr>
        <w:jc w:val="both"/>
        <w:rPr>
          <w:rFonts w:cs="Calibri" w:hAnsi="Calibri" w:ascii="Calibri"/>
          <w:lang w:eastAsia="hr-HR"/>
        </w:rPr>
      </w:pPr>
      <w:r>
        <w:t xml:space="preserve">20.07.2012.g. iznos od 60.000,00 kn </w:t>
      </w:r>
    </w:p>
    <w:p w:rsidRDefault="00B052E4" w:rsidP="00E4553C" w:rsidR="00B052E4">
      <w:pPr>
        <w:numPr>
          <w:ilvl w:val="2"/>
          <w:numId w:val="2"/>
        </w:numPr>
        <w:jc w:val="both"/>
        <w:rPr>
          <w:rFonts w:cs="Calibri" w:hAnsi="Calibri" w:ascii="Calibri"/>
          <w:lang w:eastAsia="hr-HR"/>
        </w:rPr>
      </w:pPr>
      <w:r>
        <w:t xml:space="preserve">27.09.2012.g. iznos od 70.000,00 kn </w:t>
      </w:r>
    </w:p>
    <w:p w:rsidRDefault="00B052E4" w:rsidP="00B052E4" w:rsidR="00B052E4">
      <w:pPr>
        <w:jc w:val="both"/>
        <w:rPr>
          <w:rFonts w:cs="Calibri" w:hAnsi="Calibri" w:ascii="Calibri"/>
          <w:lang w:eastAsia="hr-HR" w:val="en-GB"/>
        </w:rPr>
      </w:pPr>
    </w:p>
    <w:p w:rsidRDefault="00B052E4" w:rsidP="00B052E4" w:rsidR="00B052E4">
      <w:pPr>
        <w:rPr>
          <w:rFonts w:cs="Calibri" w:hAnsi="Calibri" w:ascii="Calibri"/>
          <w:lang w:eastAsia="hr-HR"/>
        </w:rPr>
      </w:pPr>
      <w:r>
        <w:rPr>
          <w:rFonts w:cs="Calibri" w:hAnsi="Calibri" w:ascii="Calibri"/>
          <w:lang w:eastAsia="hr-HR"/>
        </w:rPr>
        <w:t xml:space="preserve">Stečajnoj upraviteljici društva Muring d.o.o. u stečaju uputit će se poziv da u roku od 15 dana izvrši povrat pozajmica u ukupnom iznosu od 2.844.068,00 kuna. Ukoliko pozajmica ne bude vraćena pokrenut će se postupak prisilne naplate. </w:t>
      </w:r>
    </w:p>
    <w:p w:rsidRDefault="00B052E4" w:rsidP="00B052E4" w:rsidR="00B052E4">
      <w:pPr>
        <w:rPr>
          <w:rFonts w:cs="Calibri" w:hAnsi="Calibri" w:ascii="Calibri"/>
          <w:lang w:eastAsia="hr-HR"/>
        </w:rPr>
      </w:pPr>
    </w:p>
    <w:p w:rsidRDefault="00B052E4" w:rsidP="00B052E4" w:rsidR="00B052E4">
      <w:pPr>
        <w:jc w:val="both"/>
        <w:rPr>
          <w:rFonts w:cs="Calibri" w:hAnsi="Calibri" w:ascii="Calibri"/>
          <w:lang w:eastAsia="hr-HR" w:val="en-GB"/>
        </w:rPr>
      </w:pPr>
      <w:r>
        <w:rPr>
          <w:rFonts w:cs="Calibri" w:hAnsi="Calibri" w:ascii="Calibri"/>
          <w:lang w:eastAsia="hr-HR" w:val="en-GB"/>
        </w:rPr>
        <w:t xml:space="preserve">Preostali iznos potraživanja odnosi se na potraživanje od društva Tetragram d.o.o. koje je brisano iz sudskog registra, tako da ne postoji mogućnost naplate. </w:t>
      </w:r>
    </w:p>
    <w:p w:rsidRDefault="00B052E4" w:rsidP="00B052E4" w:rsidR="00B052E4">
      <w:pPr>
        <w:jc w:val="both"/>
        <w:rPr>
          <w:rFonts w:cs="Calibri" w:hAnsi="Calibri" w:ascii="Calibri"/>
          <w:lang w:eastAsia="hr-HR" w:val="en-GB"/>
        </w:rPr>
      </w:pPr>
    </w:p>
    <w:p w:rsidRDefault="00B052E4" w:rsidP="00B052E4" w:rsidR="00B052E4">
      <w:pPr>
        <w:jc w:val="both"/>
        <w:rPr>
          <w:rFonts w:cs="Calibri" w:hAnsi="Calibri" w:ascii="Calibri"/>
          <w:lang w:eastAsia="hr-HR"/>
        </w:rPr>
      </w:pPr>
      <w:r>
        <w:rPr>
          <w:rFonts w:cs="Calibri" w:hAnsi="Calibri" w:ascii="Calibri"/>
          <w:lang w:eastAsia="hr-HR"/>
        </w:rPr>
        <w:t xml:space="preserve">III. Dugoročne obveze </w:t>
      </w:r>
    </w:p>
    <w:p w:rsidRDefault="00B052E4" w:rsidP="00B052E4" w:rsidR="00B052E4">
      <w:pPr>
        <w:jc w:val="both"/>
        <w:rPr>
          <w:rFonts w:cs="Calibri" w:hAnsi="Calibri" w:ascii="Calibri"/>
          <w:lang w:eastAsia="hr-HR"/>
        </w:rPr>
      </w:pPr>
      <w:r>
        <w:rPr>
          <w:rFonts w:cs="Calibri" w:hAnsi="Calibri" w:ascii="Calibri"/>
          <w:lang w:eastAsia="hr-HR"/>
        </w:rPr>
        <w:t xml:space="preserve">Dugoročne obveze odnose se na obveze prema banci vlasniku i temeljem podataka navedenih u tabeli  1 razvidno je da su obveze od 2009. godine do 2016. godine narasle za 2.466.105,00 kuna, odnosno sa 42.747.936,00 kuna koliko su iznosile 2009. godine na 45.214.041,00 kunu koliko iznose 2016. godine. </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 xml:space="preserve">IV Kratkoročne obveze </w:t>
      </w:r>
    </w:p>
    <w:p w:rsidRDefault="00B052E4" w:rsidP="00B052E4" w:rsidR="00B052E4">
      <w:pPr>
        <w:jc w:val="both"/>
        <w:rPr>
          <w:rFonts w:cs="Calibri" w:hAnsi="Calibri" w:ascii="Calibri"/>
          <w:lang w:eastAsia="hr-HR"/>
        </w:rPr>
      </w:pPr>
      <w:r>
        <w:rPr>
          <w:rFonts w:cs="Calibri" w:hAnsi="Calibri" w:ascii="Calibri"/>
          <w:lang w:eastAsia="hr-HR"/>
        </w:rPr>
        <w:t xml:space="preserve">Kratkoročne obveze su se smanjile za 707.664,00 kune u odnosu na 2009.g., s tim da se najveći dio kratkoročnih obveza u iznosu od 62.387.697,00 kn odnosi na dugovanje prema Glumina banci d.d. </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V Prihodi</w:t>
      </w:r>
    </w:p>
    <w:p w:rsidRDefault="00B052E4" w:rsidP="00B052E4" w:rsidR="00B052E4">
      <w:pPr>
        <w:jc w:val="both"/>
        <w:rPr>
          <w:rFonts w:cs="Calibri" w:hAnsi="Calibri" w:ascii="Calibri"/>
          <w:lang w:eastAsia="hr-HR"/>
        </w:rPr>
      </w:pPr>
      <w:r>
        <w:rPr>
          <w:rFonts w:cs="Calibri" w:hAnsi="Calibri" w:ascii="Calibri"/>
          <w:lang w:eastAsia="hr-HR"/>
        </w:rPr>
        <w:t xml:space="preserve">Prihodi se uglavnom odnose na prihode od poslovnog najma nekretnina u Moskvi. Razvidno je da su ti prihodi značajno smanjivani tijekom godina, a najveći problem je povećanje vrijednosti poreza na imovinu o kojem se u izneseni detaljni podaci </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VI Rashodi</w:t>
      </w:r>
    </w:p>
    <w:p w:rsidRDefault="00B052E4" w:rsidP="00B052E4" w:rsidR="00B052E4">
      <w:pPr>
        <w:jc w:val="both"/>
        <w:rPr>
          <w:rFonts w:cs="Calibri" w:hAnsi="Calibri" w:ascii="Calibri"/>
          <w:lang w:eastAsia="hr-HR"/>
        </w:rPr>
      </w:pPr>
      <w:r>
        <w:rPr>
          <w:rFonts w:cs="Calibri" w:hAnsi="Calibri" w:ascii="Calibri"/>
          <w:lang w:eastAsia="hr-HR"/>
        </w:rPr>
        <w:t>Najveći dio rashoda na godišnjoj razini odnosi se na troškove amortizacije u iznosu od 1.421.800,00 kuna. Samim tim troškom u odnosu na prihode koji su daleko manji društvo posluje s gubitkom.</w:t>
      </w:r>
    </w:p>
    <w:p w:rsidRDefault="00B052E4" w:rsidP="00B052E4" w:rsidR="00B052E4">
      <w:pPr>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Ostali troškovi se odnose na:</w:t>
      </w:r>
    </w:p>
    <w:p w:rsidRDefault="00B052E4" w:rsidP="00E4553C" w:rsidR="00B052E4">
      <w:pPr>
        <w:numPr>
          <w:ilvl w:val="0"/>
          <w:numId w:val="2"/>
        </w:numPr>
        <w:jc w:val="both"/>
        <w:rPr>
          <w:rFonts w:cs="Calibri" w:hAnsi="Calibri" w:ascii="Calibri"/>
          <w:lang w:eastAsia="hr-HR"/>
        </w:rPr>
      </w:pPr>
      <w:r>
        <w:rPr>
          <w:rFonts w:cs="Calibri" w:hAnsi="Calibri" w:ascii="Calibri"/>
          <w:lang w:eastAsia="hr-HR"/>
        </w:rPr>
        <w:t>Plaće radnika</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Društvo je imalo zaposlena dva radnika i to Hrkač Peru i Ječmen Hrkač Zdenku</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Ječmen Hrkač Zdenka je bila zaposlena u društvu od 10. mjeseca 2012.godine do 01. mjeseca 2016.g. tako da ukupan iznos plaća koje su joj bile isplaćene za predmetno razdoblje iznosi s troškovima na plaću ukupno 160.013,30 kuna.</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Hrkač Pero je bio zaposlen u društvu od 10. mjeseca 2009. godine do 01.02.2018.g. tako da ukupan iznos plaća koje su mu bile isplaćene za predmetno razdoblje iznosi s troškovima na plaću ukupno 1.588.808,00 kuna.</w:t>
      </w:r>
    </w:p>
    <w:p w:rsidRDefault="00B052E4" w:rsidP="00E4553C" w:rsidR="00B052E4">
      <w:pPr>
        <w:numPr>
          <w:ilvl w:val="0"/>
          <w:numId w:val="2"/>
        </w:numPr>
        <w:jc w:val="both"/>
        <w:rPr>
          <w:rFonts w:cs="Calibri" w:hAnsi="Calibri" w:ascii="Calibri"/>
          <w:lang w:eastAsia="hr-HR"/>
        </w:rPr>
      </w:pPr>
      <w:r>
        <w:rPr>
          <w:rFonts w:cs="Calibri" w:hAnsi="Calibri" w:ascii="Calibri"/>
          <w:lang w:eastAsia="hr-HR"/>
        </w:rPr>
        <w:t xml:space="preserve">Zakupnine </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Društvo je imalo zaključena dva ugovora o zakupu s društvom Monas d.o.o., Zagreb za koje nema podataka kada su raskinuti ali je temeljem troškova zakupnina u analitičkoj bilanci razvidno da je ugovor raskinut prije 2017.godine. Naime, troškovi zakupa kroz godine su sjedeći:</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2012. godine-troškovi zakupa u iznosu od 39.758,00 kuna</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2013. godine-troškovi zakupa u iznosu od 63.800,00 kuna</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2014. godine -troškovi zakupa u iznosu od 60.878,00 kuna</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2015. godine-troškovi zakupa u iznosu od 58.324,00 kuna</w:t>
      </w:r>
    </w:p>
    <w:p w:rsidRDefault="00B052E4" w:rsidP="00E4553C" w:rsidR="00B052E4">
      <w:pPr>
        <w:numPr>
          <w:ilvl w:val="1"/>
          <w:numId w:val="2"/>
        </w:numPr>
        <w:jc w:val="both"/>
        <w:rPr>
          <w:rFonts w:cs="Calibri" w:hAnsi="Calibri" w:ascii="Calibri"/>
          <w:lang w:eastAsia="hr-HR"/>
        </w:rPr>
      </w:pPr>
      <w:r>
        <w:rPr>
          <w:rFonts w:cs="Calibri" w:hAnsi="Calibri" w:ascii="Calibri"/>
          <w:lang w:eastAsia="hr-HR"/>
        </w:rPr>
        <w:t xml:space="preserve">2016. godine- troškovi zakupa u iznosu od 11.130,00 kuna. </w:t>
      </w:r>
    </w:p>
    <w:p w:rsidRDefault="00B052E4" w:rsidP="00B052E4" w:rsidR="00B052E4">
      <w:pPr>
        <w:ind w:left="2160"/>
        <w:jc w:val="both"/>
        <w:rPr>
          <w:rFonts w:cs="Calibri" w:hAnsi="Calibri" w:ascii="Calibri"/>
          <w:lang w:eastAsia="hr-HR"/>
        </w:rPr>
      </w:pPr>
    </w:p>
    <w:p w:rsidRDefault="00B052E4" w:rsidP="00E4553C" w:rsidR="00B052E4">
      <w:pPr>
        <w:numPr>
          <w:ilvl w:val="0"/>
          <w:numId w:val="2"/>
        </w:numPr>
        <w:jc w:val="both"/>
        <w:rPr>
          <w:rFonts w:cs="Calibri" w:hAnsi="Calibri" w:ascii="Calibri"/>
          <w:lang w:eastAsia="hr-HR"/>
        </w:rPr>
      </w:pPr>
      <w:r>
        <w:rPr>
          <w:rFonts w:cs="Calibri" w:hAnsi="Calibri" w:ascii="Calibri"/>
          <w:lang w:eastAsia="hr-HR"/>
        </w:rPr>
        <w:t xml:space="preserve">Za ostale troškove u 2015.g. u iznosu od 1.723.668,00 kuna, ne mogu utvrditi na što se odnose budući nemam specifikaciju troškova, a dokumentacija temeljem koje je knjižen trošak nije trenutno dostupna. Naime, od strane Uskoka preuzeti su svi registratori koji se odnose na poslovanje Glumina gradnje, a koji su bili izuzeti, ali u tim registratorima nije bilo predmetne dokumentacije.  </w:t>
      </w:r>
    </w:p>
    <w:p w:rsidRDefault="00B052E4" w:rsidP="00B052E4" w:rsidR="00B052E4">
      <w:pPr>
        <w:ind w:left="720"/>
        <w:jc w:val="both"/>
        <w:rPr>
          <w:rFonts w:cs="Calibri" w:hAnsi="Calibri" w:ascii="Calibri"/>
          <w:lang w:eastAsia="hr-HR"/>
        </w:rPr>
      </w:pPr>
    </w:p>
    <w:p w:rsidRDefault="00B052E4" w:rsidP="00B052E4" w:rsidR="00B052E4">
      <w:pPr>
        <w:jc w:val="both"/>
        <w:rPr>
          <w:rFonts w:cs="Calibri" w:hAnsi="Calibri" w:ascii="Calibri"/>
          <w:lang w:eastAsia="hr-HR"/>
        </w:rPr>
      </w:pPr>
      <w:r>
        <w:rPr>
          <w:rFonts w:cs="Calibri" w:hAnsi="Calibri" w:ascii="Calibri"/>
          <w:lang w:eastAsia="hr-HR"/>
        </w:rPr>
        <w:t>VII Rezultati poslovanja</w:t>
      </w:r>
    </w:p>
    <w:p w:rsidRDefault="00B052E4" w:rsidP="00B052E4" w:rsidR="00B052E4" w:rsidRPr="00C947CF">
      <w:pPr>
        <w:jc w:val="both"/>
        <w:rPr>
          <w:rFonts w:cs="Calibri" w:hAnsi="Calibri" w:ascii="Calibri"/>
          <w:lang w:eastAsia="hr-HR"/>
        </w:rPr>
      </w:pPr>
      <w:r>
        <w:rPr>
          <w:rFonts w:cs="Calibri" w:hAnsi="Calibri" w:ascii="Calibri"/>
          <w:lang w:eastAsia="hr-HR"/>
        </w:rPr>
        <w:t>Društvo posluje s gubitkom svake godine tako da ukupno ostvareni gubitak u razdoblju od 2009. godine do 2016. godine iznosi 21.262.130,00 kuna.</w:t>
      </w:r>
    </w:p>
    <w:p w:rsidRDefault="00B052E4" w:rsidP="00B052E4" w:rsidR="00B052E4">
      <w:pPr>
        <w:jc w:val="both"/>
        <w:rPr>
          <w:rFonts w:cs="Calibri" w:hAnsi="Calibri" w:ascii="Calibri"/>
          <w:lang w:eastAsia="hr-HR"/>
        </w:rPr>
      </w:pPr>
    </w:p>
    <w:p w:rsidRDefault="00B052E4" w:rsidP="00B052E4" w:rsidR="00B052E4">
      <w:pPr>
        <w:pStyle w:val="MediumGrid21"/>
        <w:jc w:val="both"/>
        <w:rPr>
          <w:rFonts w:cs="Calibri"/>
          <w:b/>
          <w:sz w:val="24"/>
          <w:szCs w:val="24"/>
        </w:rPr>
      </w:pPr>
      <w:r>
        <w:rPr>
          <w:rFonts w:cs="Calibri"/>
          <w:b/>
          <w:sz w:val="24"/>
          <w:szCs w:val="24"/>
        </w:rPr>
        <w:t>III.</w:t>
      </w:r>
      <w:r>
        <w:rPr>
          <w:rFonts w:cs="Calibri"/>
          <w:b/>
          <w:sz w:val="24"/>
          <w:szCs w:val="24"/>
        </w:rPr>
        <w:tab/>
        <w:t>PREGLED STANJA NA RAČUNIMA, PRIHODA I RASHODA</w:t>
      </w:r>
    </w:p>
    <w:p w:rsidRDefault="00B052E4" w:rsidP="00B052E4" w:rsidR="00B052E4">
      <w:pPr>
        <w:pStyle w:val="MediumGrid21"/>
        <w:jc w:val="both"/>
        <w:rPr>
          <w:rFonts w:cs="Calibri" w:eastAsia="Times New Roman"/>
          <w:b/>
          <w:sz w:val="24"/>
          <w:szCs w:val="24"/>
          <w:highlight w:val="yellow"/>
        </w:rPr>
      </w:pPr>
    </w:p>
    <w:p w:rsidRDefault="00B052E4" w:rsidP="00B052E4" w:rsidR="00B052E4">
      <w:pPr>
        <w:shd w:fill="FFFFFF" w:color="auto" w:val="clear"/>
        <w:jc w:val="both"/>
        <w:rPr>
          <w:rFonts w:cs="Calibri" w:hAnsi="Calibri" w:ascii="Calibri"/>
          <w:color w:val="222222"/>
          <w:lang w:eastAsia="en-GB" w:val="en-GB"/>
        </w:rPr>
      </w:pPr>
      <w:r>
        <w:rPr>
          <w:rFonts w:cs="Calibri" w:hAnsi="Calibri" w:ascii="Calibri"/>
          <w:color w:val="222222"/>
          <w:lang w:eastAsia="en-GB" w:val="en-GB"/>
        </w:rPr>
        <w:t xml:space="preserve">Nakon preuzimanja dužnosti direktora društva Glumina gradnja d.o.o. napravljen je pregled svih dospjelih troškova, stanja na računu društva, te obveza koje su plaćene kao  i onih koje se moraju platiti u sljedeća tri mjeseca. </w:t>
      </w:r>
    </w:p>
    <w:p w:rsidRDefault="00B052E4" w:rsidP="00B052E4" w:rsidR="00B052E4">
      <w:pPr>
        <w:shd w:fill="FFFFFF" w:color="auto" w:val="clear"/>
        <w:rPr>
          <w:rFonts w:cs="Calibri" w:hAnsi="Calibri" w:ascii="Calibri"/>
          <w:color w:val="222222"/>
          <w:lang w:eastAsia="en-GB" w:val="en-GB"/>
        </w:rPr>
      </w:pP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Na računu društva nalazio se iznos od 42.511,18 kuna.</w:t>
      </w:r>
    </w:p>
    <w:p w:rsidRDefault="00B052E4" w:rsidP="00B052E4" w:rsidR="00B052E4">
      <w:pPr>
        <w:shd w:fill="FFFFFF" w:color="auto" w:val="clear"/>
        <w:rPr>
          <w:rFonts w:cs="Calibri" w:hAnsi="Calibri" w:ascii="Calibri"/>
          <w:color w:val="222222"/>
          <w:lang w:eastAsia="en-GB" w:val="en-GB"/>
        </w:rPr>
      </w:pP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Plaćeni su svi doprinosi i porezi za plaću Pere Hrkača u ukupnom iznosu od 28.977,67 kuna i to za:</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xml:space="preserve">Za 10 mjesec 2017. godine iznos od………………………………………………………..……… 7219,88 kuna </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za 11 mjesec 2017. godine iznos od……………………………………………………………….. 7219,88 kuna</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za 12 mjesec 2017. godine iznos od …………..……………….…………………………………..7219,88 kuna</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za 01 mjesec 2018. godine iznos od ……………………………………………….………….…….7318,03 kuna</w:t>
      </w:r>
    </w:p>
    <w:p w:rsidRDefault="00B052E4" w:rsidP="00B052E4" w:rsidR="00B052E4">
      <w:pPr>
        <w:shd w:fill="FFFFFF" w:color="auto" w:val="clear"/>
        <w:rPr>
          <w:rFonts w:cs="Calibri" w:hAnsi="Calibri" w:ascii="Calibri"/>
          <w:color w:val="222222"/>
          <w:lang w:eastAsia="en-GB" w:val="en-GB"/>
        </w:rPr>
      </w:pPr>
    </w:p>
    <w:p w:rsidRDefault="00B052E4" w:rsidP="00B052E4" w:rsidR="00B052E4">
      <w:pPr>
        <w:shd w:fill="FFFFFF" w:color="auto" w:val="clear"/>
        <w:jc w:val="both"/>
        <w:rPr>
          <w:rFonts w:cs="Calibri" w:hAnsi="Calibri" w:ascii="Calibri"/>
          <w:color w:val="222222"/>
          <w:lang w:eastAsia="en-GB" w:val="en-GB"/>
        </w:rPr>
      </w:pPr>
      <w:r>
        <w:rPr>
          <w:rFonts w:cs="Calibri" w:hAnsi="Calibri" w:ascii="Calibri"/>
          <w:color w:val="222222"/>
          <w:lang w:eastAsia="en-GB" w:val="en-GB"/>
        </w:rPr>
        <w:t>Za neto plaće nije bilo dovoljno raspoloživih sredstava, budući je neto plaća Pere Hrkača za četiri mjeseca iznosila ukupno 36.096,16 kuna, a stanje na računu je nakon plaćanja doprinosa i poreza iznosilo  13.533,51 kuna.</w:t>
      </w:r>
    </w:p>
    <w:p w:rsidRDefault="00B052E4" w:rsidP="00B052E4" w:rsidR="00B052E4">
      <w:pPr>
        <w:shd w:fill="FFFFFF" w:color="auto" w:val="clear"/>
        <w:rPr>
          <w:rFonts w:cs="Calibri" w:hAnsi="Calibri" w:ascii="Calibri"/>
          <w:color w:val="222222"/>
          <w:lang w:eastAsia="en-GB" w:val="en-GB"/>
        </w:rPr>
      </w:pP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xml:space="preserve">Sa Glumina banke d.d. </w:t>
      </w:r>
      <w:r>
        <w:rPr>
          <w:rFonts w:cs="Calibri" w:hAnsi="Calibri" w:ascii="Calibri"/>
          <w:color w:val="222222"/>
          <w:lang w:eastAsia="en-GB"/>
        </w:rPr>
        <w:t>zatražena</w:t>
      </w:r>
      <w:r>
        <w:rPr>
          <w:rFonts w:cs="Calibri" w:hAnsi="Calibri" w:ascii="Calibri"/>
          <w:color w:val="222222"/>
          <w:lang w:eastAsia="en-GB" w:val="en-GB"/>
        </w:rPr>
        <w:t xml:space="preserve"> je pozajmica u iznosu od 94.164,08 kuna, kako bi se mogli podmiriti svi dospjeli troškovi u iznosu do 51.161,41 kunu i to: </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troškovi neto plaća Pere Hrkača iznos od  ………………..………………………………..…...36.096,16 kuna</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troškovi javnog bilježnika iznos od ………………………………………………………….….…1.926,25 kuna</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troškovi odvjetnika za promjenu adrese iznos od…………………………………….….…1.000,00 kuna</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troškovi knjigovodstva za 10 mjesec 2017. godine do 01. mjesec 2018. godine</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xml:space="preserve">  (2,937,50*4) iznos od……………………………………………………………………………..…….11.750,00 kuna</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materijalni troškovi (izrada pečata, pristojba za upis u sud.reg.) u iznosu od …...389,00 kuna.</w:t>
      </w:r>
    </w:p>
    <w:p w:rsidRDefault="00B052E4" w:rsidP="00B052E4" w:rsidR="00B052E4">
      <w:pPr>
        <w:shd w:fill="FFFFFF" w:color="auto" w:val="clear"/>
        <w:rPr>
          <w:rFonts w:cs="Calibri" w:hAnsi="Calibri" w:ascii="Calibri"/>
          <w:color w:val="222222"/>
          <w:lang w:eastAsia="en-GB" w:val="en-GB"/>
        </w:rPr>
      </w:pP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xml:space="preserve">Te planirani troškovi za sljedeća tri mjeseca u ukupnom iznosu od 43.002,67 kuna </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troškovi knjigovodstva (2.937,50 kn*3) iznos od …………………………………………..8.812,50 kuna</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trošovi odvjetnika i pristojbi za promjena društvenog akta, dokapitalizacije, te adrese sjedišta iznos od ……………………………………………………………………………………………. 4.000,00 kuna</w:t>
      </w:r>
    </w:p>
    <w:p w:rsidRDefault="00B052E4" w:rsidP="00B052E4" w:rsidR="00B052E4">
      <w:pPr>
        <w:shd w:fill="FFFFFF" w:color="auto" w:val="clear"/>
        <w:rPr>
          <w:rFonts w:cs="Calibri" w:hAnsi="Calibri" w:ascii="Calibri"/>
          <w:color w:val="222222"/>
          <w:lang w:eastAsia="en-GB" w:val="en-GB"/>
        </w:rPr>
      </w:pPr>
      <w:r>
        <w:rPr>
          <w:rFonts w:cs="Calibri" w:hAnsi="Calibri" w:ascii="Calibri"/>
          <w:color w:val="222222"/>
          <w:lang w:eastAsia="en-GB" w:val="en-GB"/>
        </w:rPr>
        <w:t>- troškovi bruto II plaće direktora (10.063,39 kn*3) iznos od ……………..…………30.190,17 kuna</w:t>
      </w:r>
    </w:p>
    <w:p w:rsidRDefault="00B052E4" w:rsidP="00B052E4" w:rsidR="00B052E4">
      <w:pPr>
        <w:pStyle w:val="MediumGrid21"/>
        <w:jc w:val="both"/>
        <w:rPr>
          <w:rFonts w:cs="Calibri"/>
          <w:sz w:val="24"/>
          <w:szCs w:val="24"/>
          <w:highlight w:val="yellow"/>
        </w:rPr>
      </w:pPr>
    </w:p>
    <w:p w:rsidRDefault="00B052E4" w:rsidP="00B052E4" w:rsidR="00B052E4">
      <w:pPr>
        <w:pStyle w:val="MediumGrid21"/>
        <w:jc w:val="both"/>
        <w:rPr>
          <w:rFonts w:cs="Calibri" w:eastAsia="Times New Roman"/>
          <w:b/>
          <w:sz w:val="24"/>
          <w:szCs w:val="24"/>
        </w:rPr>
      </w:pPr>
      <w:r>
        <w:rPr>
          <w:rFonts w:cs="Calibri"/>
          <w:b/>
          <w:sz w:val="24"/>
          <w:szCs w:val="24"/>
        </w:rPr>
        <w:t>IV.</w:t>
      </w:r>
      <w:r>
        <w:rPr>
          <w:rFonts w:cs="Calibri"/>
          <w:b/>
          <w:sz w:val="24"/>
          <w:szCs w:val="24"/>
        </w:rPr>
        <w:tab/>
        <w:t xml:space="preserve">ZAKLJUČAK I PRIJEDLOG ODLUKA </w:t>
      </w:r>
    </w:p>
    <w:p w:rsidRDefault="00B052E4" w:rsidP="00B052E4" w:rsidR="00B052E4">
      <w:pPr>
        <w:jc w:val="both"/>
        <w:rPr>
          <w:rFonts w:cs="Calibri" w:hAnsi="Calibri" w:ascii="Calibri"/>
        </w:rPr>
      </w:pPr>
      <w:r>
        <w:rPr>
          <w:rFonts w:cs="Calibri" w:hAnsi="Calibri" w:ascii="Calibri"/>
        </w:rPr>
        <w:t xml:space="preserve"> </w:t>
      </w:r>
    </w:p>
    <w:p w:rsidRDefault="00B052E4" w:rsidP="00B052E4" w:rsidR="00B052E4">
      <w:pPr>
        <w:jc w:val="both"/>
        <w:rPr>
          <w:rFonts w:cs="Calibri" w:hAnsi="Calibri" w:ascii="Calibri"/>
        </w:rPr>
      </w:pPr>
      <w:r>
        <w:rPr>
          <w:rFonts w:cs="Calibri" w:hAnsi="Calibri" w:ascii="Calibri"/>
        </w:rPr>
        <w:t xml:space="preserve">Temeljem svih navedenih podataka razvidno je da društvo Glumina gradnja d.o.o. ima samo nekretninu u Moskvi: </w:t>
      </w:r>
    </w:p>
    <w:p w:rsidRDefault="00B052E4" w:rsidP="00E4553C" w:rsidR="00B052E4">
      <w:pPr>
        <w:numPr>
          <w:ilvl w:val="0"/>
          <w:numId w:val="2"/>
        </w:numPr>
        <w:jc w:val="both"/>
        <w:rPr>
          <w:rFonts w:cs="Calibri" w:hAnsi="Calibri" w:ascii="Calibri"/>
        </w:rPr>
      </w:pPr>
      <w:r>
        <w:rPr>
          <w:rFonts w:cs="Calibri" w:hAnsi="Calibri" w:ascii="Calibri"/>
        </w:rPr>
        <w:t>za koju mora upisati hipoteku temeljem pravomoćne presude u korist društva JANAF;</w:t>
      </w:r>
    </w:p>
    <w:p w:rsidRDefault="00B052E4" w:rsidP="00E4553C" w:rsidR="00B052E4">
      <w:pPr>
        <w:numPr>
          <w:ilvl w:val="0"/>
          <w:numId w:val="2"/>
        </w:numPr>
        <w:jc w:val="both"/>
        <w:rPr>
          <w:rFonts w:cs="Calibri" w:hAnsi="Calibri" w:ascii="Calibri"/>
        </w:rPr>
      </w:pPr>
      <w:r>
        <w:rPr>
          <w:rFonts w:cs="Calibri" w:hAnsi="Calibri" w:ascii="Calibri"/>
        </w:rPr>
        <w:t xml:space="preserve">kojom upravlja predstavništvo u Moski koje se nalazi u teškoj financijskoj situacijije je ne može podmirivati dospjele obveze iz prihoda, tako da joj prijeti stečaj; </w:t>
      </w:r>
    </w:p>
    <w:p w:rsidRDefault="00B052E4" w:rsidP="00E4553C" w:rsidR="00B052E4">
      <w:pPr>
        <w:numPr>
          <w:ilvl w:val="0"/>
          <w:numId w:val="2"/>
        </w:numPr>
        <w:jc w:val="both"/>
        <w:rPr>
          <w:rFonts w:cs="Calibri" w:hAnsi="Calibri" w:ascii="Calibri"/>
        </w:rPr>
      </w:pPr>
      <w:r>
        <w:rPr>
          <w:rFonts w:cs="Calibri" w:hAnsi="Calibri" w:ascii="Calibri"/>
        </w:rPr>
        <w:t xml:space="preserve">treći suvlasnik nekretnine se uselio u neiznajmljeni dio prostora i plaća nisku zakupninu, te postoji mogućnost da proglasi generalni remont zgrade koja je stara i samim tim </w:t>
      </w:r>
      <w:r>
        <w:rPr>
          <w:rFonts w:cs="Calibri" w:hAnsi="Calibri" w:ascii="Calibri"/>
        </w:rPr>
        <w:lastRenderedPageBreak/>
        <w:t>onemogući iznajmljivanje nekrentine što će dovesti do nemogućosti plaćanja bilo kakvih troškova.</w:t>
      </w:r>
    </w:p>
    <w:p w:rsidRDefault="00B052E4" w:rsidP="00B052E4" w:rsidR="00B052E4">
      <w:pPr>
        <w:jc w:val="both"/>
        <w:rPr>
          <w:rFonts w:cs="Calibri" w:hAnsi="Calibri" w:ascii="Calibri"/>
        </w:rPr>
      </w:pPr>
    </w:p>
    <w:p w:rsidRDefault="00B052E4" w:rsidP="00B052E4" w:rsidR="00B052E4">
      <w:pPr>
        <w:jc w:val="both"/>
        <w:rPr>
          <w:rFonts w:cs="Calibri" w:hAnsi="Calibri" w:ascii="Calibri"/>
        </w:rPr>
      </w:pPr>
      <w:r>
        <w:rPr>
          <w:rFonts w:cs="Calibri" w:hAnsi="Calibri" w:ascii="Calibri"/>
        </w:rPr>
        <w:t xml:space="preserve">Dakle, Glumina gradnja d.o.o. ne može očekivati daljnje prihode od iznajmljivanja prostora, te samim tim gubi bilo kakav prihod. </w:t>
      </w:r>
    </w:p>
    <w:p w:rsidRDefault="00B052E4" w:rsidP="00B052E4" w:rsidR="00B052E4">
      <w:pPr>
        <w:jc w:val="both"/>
        <w:rPr>
          <w:rFonts w:cs="Calibri" w:hAnsi="Calibri" w:ascii="Calibri"/>
        </w:rPr>
      </w:pPr>
      <w:r>
        <w:rPr>
          <w:rFonts w:cs="Calibri" w:hAnsi="Calibri" w:ascii="Calibri"/>
        </w:rPr>
        <w:t>Sve troškove podmiruje Glumina banka d.d. stečaju, prema kojoj već postoje dugoročne i kratkoročne obveze u iznosu preko 107 milijuna kuna. "</w:t>
      </w:r>
    </w:p>
    <w:p w:rsidRDefault="007C2C9B" w:rsidP="00B052E4" w:rsidR="007C2C9B">
      <w:pPr>
        <w:jc w:val="both"/>
        <w:rPr>
          <w:rFonts w:cs="Calibri" w:hAnsi="Calibri" w:ascii="Calibri"/>
        </w:rPr>
      </w:pPr>
    </w:p>
    <w:p w:rsidRDefault="007C2C9B" w:rsidP="00B052E4" w:rsidR="007C2C9B">
      <w:pPr>
        <w:jc w:val="both"/>
        <w:rPr>
          <w:rFonts w:cs="Calibri" w:hAnsi="Calibri" w:ascii="Calibri"/>
        </w:rPr>
      </w:pPr>
      <w:r>
        <w:rPr>
          <w:rFonts w:cs="Calibri" w:hAnsi="Calibri" w:ascii="Calibri"/>
        </w:rPr>
        <w:t>________________________________________________________________________________</w:t>
      </w:r>
    </w:p>
    <w:p w:rsidRDefault="004C5741" w:rsidP="000F294A" w:rsidR="004C5741" w:rsidRPr="00B052E4">
      <w:pPr>
        <w:rPr>
          <w:rFonts w:hAnsi="Sylfaen" w:ascii="Sylfaen"/>
          <w:b/>
          <w:sz w:val="28"/>
          <w:szCs w:val="28"/>
        </w:rPr>
      </w:pPr>
    </w:p>
    <w:p w:rsidRDefault="00B052E4" w:rsidP="005C548E" w:rsidR="00850AFC" w:rsidRPr="00B052E4">
      <w:pPr>
        <w:jc w:val="both"/>
        <w:rPr>
          <w:rFonts w:hAnsi="Sylfaen" w:ascii="Sylfaen"/>
          <w:b/>
          <w:sz w:val="28"/>
          <w:szCs w:val="28"/>
        </w:rPr>
      </w:pPr>
      <w:r w:rsidRPr="00B052E4">
        <w:rPr>
          <w:rFonts w:hAnsi="Sylfaen" w:ascii="Sylfaen"/>
          <w:b/>
          <w:sz w:val="28"/>
          <w:szCs w:val="28"/>
        </w:rPr>
        <w:t xml:space="preserve">TROŠKOVI STEČAJNOG POSTUPKA GLUMINA BANKA d.d. u stečaju </w:t>
      </w:r>
      <w:r w:rsidR="005D0667" w:rsidRPr="00B052E4">
        <w:rPr>
          <w:rFonts w:hAnsi="Sylfaen" w:ascii="Sylfaen"/>
          <w:b/>
          <w:sz w:val="28"/>
          <w:szCs w:val="28"/>
        </w:rPr>
        <w:t xml:space="preserve"> od 08.12.2017. god. do 28.02.2018. god. </w:t>
      </w:r>
    </w:p>
    <w:p w:rsidRDefault="00850AFC" w:rsidP="000F294A" w:rsidR="00850AFC">
      <w:pPr>
        <w:rPr>
          <w:rFonts w:hAnsi="Sylfaen" w:ascii="Sylfaen"/>
          <w:u w:val="single"/>
        </w:rPr>
      </w:pPr>
    </w:p>
    <w:tbl>
      <w:tblPr>
        <w:tblW w:type="dxa" w:w="9003"/>
        <w:tblInd w:type="dxa" w:w="93"/>
        <w:tblLook w:val="04A0" w:noVBand="1" w:noHBand="0" w:lastColumn="0" w:firstColumn="1" w:lastRow="0" w:firstRow="1"/>
      </w:tblPr>
      <w:tblGrid>
        <w:gridCol w:w="883"/>
        <w:gridCol w:w="6560"/>
        <w:gridCol w:w="1560"/>
      </w:tblGrid>
      <w:tr w:rsidTr="00242624" w:rsidR="005D0667">
        <w:trPr>
          <w:trHeight w:val="315"/>
        </w:trPr>
        <w:tc>
          <w:tcPr>
            <w:tcW w:type="dxa" w:w="883"/>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5D0667" w:rsidR="005D0667">
            <w:pPr>
              <w:rPr>
                <w:rFonts w:hAnsi="Calibri" w:ascii="Calibri"/>
                <w:b/>
                <w:bCs/>
                <w:color w:val="000000"/>
                <w:sz w:val="22"/>
                <w:szCs w:val="22"/>
              </w:rPr>
            </w:pPr>
            <w:r>
              <w:rPr>
                <w:rFonts w:hAnsi="Calibri" w:ascii="Calibri"/>
                <w:b/>
                <w:bCs/>
                <w:color w:val="000000"/>
                <w:sz w:val="22"/>
                <w:szCs w:val="22"/>
              </w:rPr>
              <w:t>Red.br.</w:t>
            </w:r>
          </w:p>
        </w:tc>
        <w:tc>
          <w:tcPr>
            <w:tcW w:type="dxa" w:w="6560"/>
            <w:tcBorders>
              <w:top w:space="0" w:sz="8" w:color="auto" w:val="single"/>
              <w:left w:val="nil"/>
              <w:bottom w:space="0" w:sz="8" w:color="auto" w:val="single"/>
              <w:right w:space="0" w:sz="8" w:color="auto" w:val="single"/>
            </w:tcBorders>
            <w:shd w:fill="auto" w:color="auto" w:val="clear"/>
            <w:noWrap/>
            <w:vAlign w:val="bottom"/>
            <w:hideMark/>
          </w:tcPr>
          <w:p w:rsidRDefault="005D0667" w:rsidR="005D0667">
            <w:pPr>
              <w:jc w:val="center"/>
              <w:rPr>
                <w:rFonts w:hAnsi="Calibri" w:ascii="Calibri"/>
                <w:b/>
                <w:bCs/>
                <w:color w:val="000000"/>
                <w:sz w:val="22"/>
                <w:szCs w:val="22"/>
              </w:rPr>
            </w:pPr>
            <w:r>
              <w:rPr>
                <w:rFonts w:hAnsi="Calibri" w:ascii="Calibri"/>
                <w:b/>
                <w:bCs/>
                <w:color w:val="000000"/>
                <w:sz w:val="22"/>
                <w:szCs w:val="22"/>
              </w:rPr>
              <w:t>VRSTA TROŠKA</w:t>
            </w:r>
          </w:p>
        </w:tc>
        <w:tc>
          <w:tcPr>
            <w:tcW w:type="dxa" w:w="1560"/>
            <w:tcBorders>
              <w:top w:space="0" w:sz="8" w:color="auto" w:val="single"/>
              <w:left w:val="nil"/>
              <w:bottom w:space="0" w:sz="8" w:color="auto" w:val="single"/>
              <w:right w:space="0" w:sz="8" w:color="auto" w:val="single"/>
            </w:tcBorders>
            <w:shd w:fill="auto" w:color="auto" w:val="clear"/>
            <w:noWrap/>
            <w:vAlign w:val="bottom"/>
            <w:hideMark/>
          </w:tcPr>
          <w:p w:rsidRDefault="005D0667" w:rsidR="005D0667">
            <w:pPr>
              <w:jc w:val="center"/>
              <w:rPr>
                <w:rFonts w:hAnsi="Calibri" w:ascii="Calibri"/>
                <w:b/>
                <w:bCs/>
                <w:color w:val="000000"/>
                <w:sz w:val="22"/>
                <w:szCs w:val="22"/>
              </w:rPr>
            </w:pPr>
            <w:r>
              <w:rPr>
                <w:rFonts w:hAnsi="Calibri" w:ascii="Calibri"/>
                <w:b/>
                <w:bCs/>
                <w:color w:val="000000"/>
                <w:sz w:val="22"/>
                <w:szCs w:val="22"/>
              </w:rPr>
              <w:t>IZNOS</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w:t>
            </w:r>
          </w:p>
        </w:tc>
        <w:tc>
          <w:tcPr>
            <w:tcW w:type="dxa" w:w="6560"/>
            <w:tcBorders>
              <w:top w:val="nil"/>
              <w:left w:val="nil"/>
              <w:bottom w:space="0" w:sz="4" w:color="auto" w:val="single"/>
              <w:right w:val="nil"/>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2</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3</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rPr>
                <w:rFonts w:hAnsi="Calibri" w:ascii="Calibri"/>
                <w:b/>
                <w:bCs/>
                <w:color w:val="000000"/>
                <w:sz w:val="22"/>
                <w:szCs w:val="22"/>
              </w:rPr>
            </w:pPr>
            <w:r>
              <w:rPr>
                <w:rFonts w:hAnsi="Calibri" w:ascii="Calibri"/>
                <w:b/>
                <w:bCs/>
                <w:color w:val="000000"/>
                <w:sz w:val="22"/>
                <w:szCs w:val="22"/>
              </w:rPr>
              <w:t>A</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b/>
                <w:bCs/>
                <w:color w:val="000000"/>
                <w:sz w:val="22"/>
                <w:szCs w:val="22"/>
              </w:rPr>
            </w:pPr>
            <w:r>
              <w:rPr>
                <w:rFonts w:hAnsi="Calibri" w:ascii="Calibri"/>
                <w:b/>
                <w:bCs/>
                <w:color w:val="000000"/>
                <w:sz w:val="22"/>
                <w:szCs w:val="22"/>
              </w:rPr>
              <w:t>NAKNADE I PLAĆE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b/>
                <w:bCs/>
                <w:color w:val="000000"/>
                <w:sz w:val="22"/>
                <w:szCs w:val="22"/>
              </w:rPr>
            </w:pPr>
            <w:r>
              <w:rPr>
                <w:rFonts w:hAnsi="Calibri" w:ascii="Calibri"/>
                <w:b/>
                <w:bCs/>
                <w:color w:val="000000"/>
                <w:sz w:val="22"/>
                <w:szCs w:val="22"/>
              </w:rPr>
              <w:t>171.997,74</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Neto plaće i naknade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56.986,92</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2</w:t>
            </w:r>
          </w:p>
        </w:tc>
        <w:tc>
          <w:tcPr>
            <w:tcW w:type="dxa" w:w="6560"/>
            <w:tcBorders>
              <w:top w:val="nil"/>
              <w:left w:val="nil"/>
              <w:bottom w:space="0" w:sz="4" w:color="auto" w:val="single"/>
              <w:right w:val="nil"/>
            </w:tcBorders>
            <w:shd w:fill="auto" w:color="auto" w:val="clear"/>
            <w:noWrap/>
            <w:vAlign w:val="bottom"/>
            <w:hideMark/>
          </w:tcPr>
          <w:p w:rsidRDefault="005D0667" w:rsidP="005D0667" w:rsidR="005D0667">
            <w:pPr>
              <w:rPr>
                <w:rFonts w:hAnsi="Calibri" w:ascii="Calibri"/>
                <w:color w:val="000000"/>
                <w:sz w:val="22"/>
                <w:szCs w:val="22"/>
              </w:rPr>
            </w:pPr>
            <w:r>
              <w:rPr>
                <w:rFonts w:hAnsi="Calibri" w:ascii="Calibri"/>
                <w:color w:val="000000"/>
                <w:sz w:val="22"/>
                <w:szCs w:val="22"/>
              </w:rPr>
              <w:t xml:space="preserve">Naknade po ug.o djelu </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45.000,00</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3</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Doprinosi, porezi i prirez</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66.770,82</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4</w:t>
            </w:r>
          </w:p>
        </w:tc>
        <w:tc>
          <w:tcPr>
            <w:tcW w:type="dxa" w:w="6560"/>
            <w:tcBorders>
              <w:top w:val="nil"/>
              <w:left w:val="nil"/>
              <w:bottom w:space="0" w:sz="4" w:color="auto" w:val="single"/>
              <w:right w:val="nil"/>
            </w:tcBorders>
            <w:shd w:fill="auto" w:color="auto" w:val="clear"/>
            <w:noWrap/>
            <w:vAlign w:val="bottom"/>
            <w:hideMark/>
          </w:tcPr>
          <w:p w:rsidRDefault="005D0667" w:rsidP="005D0667" w:rsidR="005D0667">
            <w:pPr>
              <w:rPr>
                <w:rFonts w:hAnsi="Calibri" w:ascii="Calibri"/>
                <w:color w:val="000000"/>
                <w:sz w:val="22"/>
                <w:szCs w:val="22"/>
              </w:rPr>
            </w:pPr>
            <w:r>
              <w:rPr>
                <w:rFonts w:hAnsi="Calibri" w:ascii="Calibri"/>
                <w:color w:val="000000"/>
                <w:sz w:val="22"/>
                <w:szCs w:val="22"/>
              </w:rPr>
              <w:t>Neoporezive naknade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3.240,00</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rPr>
                <w:rFonts w:hAnsi="Calibri" w:ascii="Calibri"/>
                <w:b/>
                <w:bCs/>
                <w:color w:val="000000"/>
                <w:sz w:val="22"/>
                <w:szCs w:val="22"/>
              </w:rPr>
            </w:pPr>
            <w:r>
              <w:rPr>
                <w:rFonts w:hAnsi="Calibri" w:ascii="Calibri"/>
                <w:b/>
                <w:bCs/>
                <w:color w:val="000000"/>
                <w:sz w:val="22"/>
                <w:szCs w:val="22"/>
              </w:rPr>
              <w:t>B</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b/>
                <w:bCs/>
                <w:color w:val="000000"/>
                <w:sz w:val="22"/>
                <w:szCs w:val="22"/>
              </w:rPr>
            </w:pPr>
            <w:r>
              <w:rPr>
                <w:rFonts w:hAnsi="Calibri" w:ascii="Calibri"/>
                <w:b/>
                <w:bCs/>
                <w:color w:val="000000"/>
                <w:sz w:val="22"/>
                <w:szCs w:val="22"/>
              </w:rPr>
              <w:t>MATERIJALNI TROŠKOVI</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b/>
                <w:bCs/>
                <w:color w:val="000000"/>
                <w:sz w:val="22"/>
                <w:szCs w:val="22"/>
              </w:rPr>
            </w:pPr>
            <w:r>
              <w:rPr>
                <w:rFonts w:hAnsi="Calibri" w:ascii="Calibri"/>
                <w:b/>
                <w:bCs/>
                <w:color w:val="000000"/>
                <w:sz w:val="22"/>
                <w:szCs w:val="22"/>
              </w:rPr>
              <w:t>394.040,32</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rPr>
                <w:rFonts w:hAnsi="Calibri" w:ascii="Calibri"/>
                <w:b/>
                <w:bCs/>
                <w:color w:val="000000"/>
                <w:sz w:val="22"/>
                <w:szCs w:val="22"/>
              </w:rPr>
            </w:pPr>
            <w:r>
              <w:rPr>
                <w:rFonts w:hAnsi="Calibri" w:ascii="Calibri"/>
                <w:b/>
                <w:bCs/>
                <w:color w:val="000000"/>
                <w:sz w:val="22"/>
                <w:szCs w:val="22"/>
              </w:rPr>
              <w:t> </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Održavanje informatičkog  programa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10.440,88</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2</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xml:space="preserve">Održavanje informatičkog sistema i </w:t>
            </w:r>
            <w:r w:rsidR="00C024AB">
              <w:rPr>
                <w:rFonts w:hAnsi="Calibri" w:ascii="Calibri"/>
                <w:color w:val="000000"/>
                <w:sz w:val="22"/>
                <w:szCs w:val="22"/>
              </w:rPr>
              <w:t>nabava rab</w:t>
            </w:r>
            <w:r>
              <w:rPr>
                <w:rFonts w:hAnsi="Calibri" w:ascii="Calibri"/>
                <w:color w:val="000000"/>
                <w:sz w:val="22"/>
                <w:szCs w:val="22"/>
              </w:rPr>
              <w:t>ljenih računala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39.372,25</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3</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Zakupnine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19.359,02</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4</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Komu. naknade, grijanje, el.energija, voda (prostora u vlasništvu GB)</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14.416,58</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5</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xml:space="preserve">Knjigovodstveni servis </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20.375,00</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6</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HT usluge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3.275,93</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7</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PTT (poštarina)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101,20</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9</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Uredski materijal</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2.741,60</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10</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Odvjetničke usluge ( po ugovoru sa GB)</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135.759,07</w:t>
            </w:r>
          </w:p>
        </w:tc>
      </w:tr>
      <w:tr w:rsidTr="00242624" w:rsidR="005D0667">
        <w:trPr>
          <w:trHeight w:val="255"/>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11</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Odvjetnički troškovi (</w:t>
            </w:r>
            <w:r w:rsidR="00C024AB">
              <w:rPr>
                <w:rFonts w:hAnsi="Calibri" w:ascii="Calibri"/>
                <w:color w:val="000000"/>
                <w:sz w:val="22"/>
                <w:szCs w:val="22"/>
              </w:rPr>
              <w:t xml:space="preserve">suprotnoj strani </w:t>
            </w:r>
            <w:r>
              <w:rPr>
                <w:rFonts w:hAnsi="Calibri" w:ascii="Calibri"/>
                <w:color w:val="000000"/>
                <w:sz w:val="22"/>
                <w:szCs w:val="22"/>
              </w:rPr>
              <w:t>po dosudi</w:t>
            </w:r>
            <w:r w:rsidR="00C024AB">
              <w:rPr>
                <w:rFonts w:hAnsi="Calibri" w:ascii="Calibri"/>
                <w:color w:val="000000"/>
                <w:sz w:val="22"/>
                <w:szCs w:val="22"/>
              </w:rPr>
              <w:t xml:space="preserve"> suda</w:t>
            </w:r>
            <w:r>
              <w:rPr>
                <w:rFonts w:hAnsi="Calibri" w:ascii="Calibri"/>
                <w:color w:val="000000"/>
                <w:sz w:val="22"/>
                <w:szCs w:val="22"/>
              </w:rPr>
              <w:t>)</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104.047,57</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12</w:t>
            </w:r>
          </w:p>
        </w:tc>
        <w:tc>
          <w:tcPr>
            <w:tcW w:type="dxa" w:w="6560"/>
            <w:tcBorders>
              <w:top w:val="nil"/>
              <w:left w:val="nil"/>
              <w:bottom w:space="0" w:sz="4" w:color="auto" w:val="single"/>
              <w:right w:val="nil"/>
            </w:tcBorders>
            <w:shd w:fill="auto" w:color="auto" w:val="clear"/>
            <w:noWrap/>
            <w:vAlign w:val="bottom"/>
            <w:hideMark/>
          </w:tcPr>
          <w:p w:rsidRDefault="00C024AB" w:rsidR="005D0667">
            <w:pPr>
              <w:rPr>
                <w:rFonts w:hAnsi="Calibri" w:ascii="Calibri"/>
                <w:color w:val="000000"/>
                <w:sz w:val="22"/>
                <w:szCs w:val="22"/>
              </w:rPr>
            </w:pPr>
            <w:r>
              <w:rPr>
                <w:rFonts w:hAnsi="Calibri" w:ascii="Calibri"/>
                <w:color w:val="000000"/>
                <w:sz w:val="22"/>
                <w:szCs w:val="22"/>
              </w:rPr>
              <w:t>Sudske pristojbe i sud</w:t>
            </w:r>
            <w:r w:rsidR="005D0667">
              <w:rPr>
                <w:rFonts w:hAnsi="Calibri" w:ascii="Calibri"/>
                <w:color w:val="000000"/>
                <w:sz w:val="22"/>
                <w:szCs w:val="22"/>
              </w:rPr>
              <w:t>ska vještačenja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31.831,59</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13</w:t>
            </w:r>
          </w:p>
        </w:tc>
        <w:tc>
          <w:tcPr>
            <w:tcW w:type="dxa" w:w="6560"/>
            <w:tcBorders>
              <w:top w:val="nil"/>
              <w:left w:val="nil"/>
              <w:bottom w:space="0" w:sz="4" w:color="auto" w:val="single"/>
              <w:right w:val="nil"/>
            </w:tcBorders>
            <w:shd w:fill="auto" w:color="auto" w:val="clear"/>
            <w:noWrap/>
            <w:vAlign w:val="bottom"/>
            <w:hideMark/>
          </w:tcPr>
          <w:p w:rsidRDefault="00C024AB" w:rsidR="005D0667">
            <w:pPr>
              <w:rPr>
                <w:rFonts w:hAnsi="Calibri" w:ascii="Calibri"/>
                <w:color w:val="000000"/>
                <w:sz w:val="22"/>
                <w:szCs w:val="22"/>
              </w:rPr>
            </w:pPr>
            <w:r>
              <w:rPr>
                <w:rFonts w:hAnsi="Calibri" w:ascii="Calibri"/>
                <w:color w:val="000000"/>
                <w:sz w:val="22"/>
                <w:szCs w:val="22"/>
              </w:rPr>
              <w:t>Troškovi provizija i</w:t>
            </w:r>
            <w:r w:rsidR="005D0667">
              <w:rPr>
                <w:rFonts w:hAnsi="Calibri" w:ascii="Calibri"/>
                <w:color w:val="000000"/>
                <w:sz w:val="22"/>
                <w:szCs w:val="22"/>
              </w:rPr>
              <w:t xml:space="preserve"> naknada bankama za vođenje računa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3.833,96</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14</w:t>
            </w:r>
          </w:p>
        </w:tc>
        <w:tc>
          <w:tcPr>
            <w:tcW w:type="dxa" w:w="6560"/>
            <w:tcBorders>
              <w:top w:val="nil"/>
              <w:left w:val="nil"/>
              <w:bottom w:space="0" w:sz="4" w:color="auto" w:val="single"/>
              <w:right w:val="nil"/>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Članarine HGK, PDV</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3.919,67</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15</w:t>
            </w:r>
          </w:p>
        </w:tc>
        <w:tc>
          <w:tcPr>
            <w:tcW w:type="dxa" w:w="6560"/>
            <w:tcBorders>
              <w:top w:val="nil"/>
              <w:left w:val="nil"/>
              <w:bottom w:space="0" w:sz="4" w:color="auto" w:val="single"/>
              <w:right w:space="0" w:sz="8" w:color="auto" w:val="single"/>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Izrada žigova</w:t>
            </w:r>
          </w:p>
        </w:tc>
        <w:tc>
          <w:tcPr>
            <w:tcW w:type="dxa" w:w="1560"/>
            <w:tcBorders>
              <w:top w:val="nil"/>
              <w:left w:val="nil"/>
              <w:bottom w:space="0" w:sz="4" w:color="auto" w:val="single"/>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566,00</w:t>
            </w:r>
          </w:p>
        </w:tc>
      </w:tr>
      <w:tr w:rsidTr="00242624" w:rsidR="005D066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16</w:t>
            </w:r>
          </w:p>
        </w:tc>
        <w:tc>
          <w:tcPr>
            <w:tcW w:type="dxa" w:w="6560"/>
            <w:tcBorders>
              <w:top w:val="nil"/>
              <w:left w:val="nil"/>
              <w:bottom w:val="nil"/>
              <w:right w:space="0" w:sz="8" w:color="auto" w:val="single"/>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Troškovi preseljenja</w:t>
            </w:r>
          </w:p>
        </w:tc>
        <w:tc>
          <w:tcPr>
            <w:tcW w:type="dxa" w:w="1560"/>
            <w:tcBorders>
              <w:top w:val="nil"/>
              <w:left w:val="nil"/>
              <w:bottom w:val="nil"/>
              <w:right w:space="0" w:sz="8" w:color="auto" w:val="single"/>
            </w:tcBorders>
            <w:shd w:fill="auto" w:color="auto" w:val="clear"/>
            <w:noWrap/>
            <w:vAlign w:val="bottom"/>
            <w:hideMark/>
          </w:tcPr>
          <w:p w:rsidRDefault="005D0667" w:rsidR="005D0667">
            <w:pPr>
              <w:jc w:val="right"/>
              <w:rPr>
                <w:rFonts w:hAnsi="Calibri" w:ascii="Calibri"/>
                <w:color w:val="000000"/>
                <w:sz w:val="22"/>
                <w:szCs w:val="22"/>
              </w:rPr>
            </w:pPr>
            <w:r>
              <w:rPr>
                <w:rFonts w:hAnsi="Calibri" w:ascii="Calibri"/>
                <w:color w:val="000000"/>
                <w:sz w:val="22"/>
                <w:szCs w:val="22"/>
              </w:rPr>
              <w:t>4.000,00</w:t>
            </w:r>
          </w:p>
        </w:tc>
      </w:tr>
      <w:tr w:rsidTr="00242624" w:rsidR="005D0667">
        <w:trPr>
          <w:trHeight w:val="315"/>
        </w:trPr>
        <w:tc>
          <w:tcPr>
            <w:tcW w:type="dxa" w:w="883"/>
            <w:tcBorders>
              <w:top w:val="nil"/>
              <w:left w:space="0" w:sz="4" w:color="auto" w:val="single"/>
              <w:bottom w:val="nil"/>
              <w:right w:val="nil"/>
            </w:tcBorders>
            <w:shd w:fill="auto" w:color="auto" w:val="clear"/>
            <w:noWrap/>
            <w:vAlign w:val="bottom"/>
            <w:hideMark/>
          </w:tcPr>
          <w:p w:rsidRDefault="005D0667" w:rsidR="005D0667">
            <w:pPr>
              <w:jc w:val="center"/>
              <w:rPr>
                <w:rFonts w:hAnsi="Calibri" w:ascii="Calibri"/>
                <w:color w:val="000000"/>
                <w:sz w:val="22"/>
                <w:szCs w:val="22"/>
              </w:rPr>
            </w:pPr>
            <w:r>
              <w:rPr>
                <w:rFonts w:hAnsi="Calibri" w:ascii="Calibri"/>
                <w:color w:val="000000"/>
                <w:sz w:val="22"/>
                <w:szCs w:val="22"/>
              </w:rPr>
              <w:t> </w:t>
            </w:r>
          </w:p>
        </w:tc>
        <w:tc>
          <w:tcPr>
            <w:tcW w:type="dxa" w:w="6560"/>
            <w:tcBorders>
              <w:top w:space="0" w:sz="4" w:color="auto" w:val="single"/>
              <w:left w:space="0" w:sz="8" w:color="auto" w:val="single"/>
              <w:bottom w:space="0" w:sz="8" w:color="auto" w:val="single"/>
              <w:right w:space="0" w:sz="8" w:color="auto" w:val="single"/>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w:t>
            </w:r>
          </w:p>
        </w:tc>
        <w:tc>
          <w:tcPr>
            <w:tcW w:type="dxa" w:w="1560"/>
            <w:tcBorders>
              <w:top w:space="0" w:sz="4" w:color="auto" w:val="single"/>
              <w:left w:val="nil"/>
              <w:bottom w:space="0" w:sz="8" w:color="auto" w:val="single"/>
              <w:right w:space="0" w:sz="8" w:color="auto" w:val="single"/>
            </w:tcBorders>
            <w:shd w:fill="auto" w:color="auto" w:val="clear"/>
            <w:noWrap/>
            <w:vAlign w:val="bottom"/>
            <w:hideMark/>
          </w:tcPr>
          <w:p w:rsidRDefault="005D0667" w:rsidR="005D0667">
            <w:pPr>
              <w:rPr>
                <w:rFonts w:hAnsi="Calibri" w:ascii="Calibri"/>
                <w:color w:val="000000"/>
                <w:sz w:val="22"/>
                <w:szCs w:val="22"/>
              </w:rPr>
            </w:pPr>
            <w:r>
              <w:rPr>
                <w:rFonts w:hAnsi="Calibri" w:ascii="Calibri"/>
                <w:color w:val="000000"/>
                <w:sz w:val="22"/>
                <w:szCs w:val="22"/>
              </w:rPr>
              <w:t> </w:t>
            </w:r>
          </w:p>
        </w:tc>
      </w:tr>
      <w:tr w:rsidTr="00242624" w:rsidR="005D0667">
        <w:trPr>
          <w:trHeight w:val="315"/>
        </w:trPr>
        <w:tc>
          <w:tcPr>
            <w:tcW w:type="dxa" w:w="883"/>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5D0667" w:rsidR="005D0667">
            <w:pPr>
              <w:jc w:val="center"/>
              <w:rPr>
                <w:rFonts w:hAnsi="Calibri" w:ascii="Calibri"/>
                <w:b/>
                <w:bCs/>
                <w:color w:val="000000"/>
                <w:sz w:val="22"/>
                <w:szCs w:val="22"/>
              </w:rPr>
            </w:pPr>
            <w:r>
              <w:rPr>
                <w:rFonts w:hAnsi="Calibri" w:ascii="Calibri"/>
                <w:b/>
                <w:bCs/>
                <w:color w:val="000000"/>
                <w:sz w:val="22"/>
                <w:szCs w:val="22"/>
              </w:rPr>
              <w:t> </w:t>
            </w:r>
          </w:p>
        </w:tc>
        <w:tc>
          <w:tcPr>
            <w:tcW w:type="dxa" w:w="6560"/>
            <w:tcBorders>
              <w:top w:val="nil"/>
              <w:left w:val="nil"/>
              <w:bottom w:space="0" w:sz="8" w:color="auto" w:val="single"/>
              <w:right w:space="0" w:sz="8" w:color="auto" w:val="single"/>
            </w:tcBorders>
            <w:shd w:fill="auto" w:color="auto" w:val="clear"/>
            <w:noWrap/>
            <w:vAlign w:val="bottom"/>
            <w:hideMark/>
          </w:tcPr>
          <w:p w:rsidRDefault="005D0667" w:rsidR="005D0667">
            <w:pPr>
              <w:rPr>
                <w:rFonts w:hAnsi="Calibri" w:ascii="Calibri"/>
                <w:b/>
                <w:bCs/>
                <w:color w:val="000000"/>
                <w:sz w:val="22"/>
                <w:szCs w:val="22"/>
              </w:rPr>
            </w:pPr>
            <w:r>
              <w:rPr>
                <w:rFonts w:hAnsi="Calibri" w:ascii="Calibri"/>
                <w:b/>
                <w:bCs/>
                <w:color w:val="000000"/>
                <w:sz w:val="22"/>
                <w:szCs w:val="22"/>
              </w:rPr>
              <w:t>Ukupno A+B</w:t>
            </w:r>
          </w:p>
        </w:tc>
        <w:tc>
          <w:tcPr>
            <w:tcW w:type="dxa" w:w="1560"/>
            <w:tcBorders>
              <w:top w:val="nil"/>
              <w:left w:val="nil"/>
              <w:bottom w:space="0" w:sz="8" w:color="auto" w:val="single"/>
              <w:right w:space="0" w:sz="8" w:color="auto" w:val="single"/>
            </w:tcBorders>
            <w:shd w:fill="auto" w:color="auto" w:val="clear"/>
            <w:noWrap/>
            <w:vAlign w:val="bottom"/>
            <w:hideMark/>
          </w:tcPr>
          <w:p w:rsidRDefault="005D0667" w:rsidR="005D0667">
            <w:pPr>
              <w:jc w:val="right"/>
              <w:rPr>
                <w:rFonts w:hAnsi="Calibri" w:ascii="Calibri"/>
                <w:b/>
                <w:bCs/>
                <w:color w:val="000000"/>
                <w:sz w:val="22"/>
                <w:szCs w:val="22"/>
              </w:rPr>
            </w:pPr>
            <w:r>
              <w:rPr>
                <w:rFonts w:hAnsi="Calibri" w:ascii="Calibri"/>
                <w:b/>
                <w:bCs/>
                <w:color w:val="000000"/>
                <w:sz w:val="22"/>
                <w:szCs w:val="22"/>
              </w:rPr>
              <w:t>566.038,06</w:t>
            </w:r>
          </w:p>
        </w:tc>
      </w:tr>
    </w:tbl>
    <w:p w:rsidRDefault="00242624" w:rsidP="00242624" w:rsidR="00242624" w:rsidRPr="00B052E4">
      <w:pPr>
        <w:jc w:val="both"/>
        <w:rPr>
          <w:rFonts w:hAnsi="Sylfaen" w:ascii="Sylfaen"/>
          <w:b/>
          <w:sz w:val="28"/>
          <w:szCs w:val="28"/>
        </w:rPr>
      </w:pPr>
      <w:r>
        <w:rPr>
          <w:rFonts w:hAnsi="Sylfaen" w:ascii="Sylfaen"/>
          <w:b/>
          <w:sz w:val="28"/>
          <w:szCs w:val="28"/>
        </w:rPr>
        <w:lastRenderedPageBreak/>
        <w:t>PRIHODI</w:t>
      </w:r>
      <w:r w:rsidRPr="00B052E4">
        <w:rPr>
          <w:rFonts w:hAnsi="Sylfaen" w:ascii="Sylfaen"/>
          <w:b/>
          <w:sz w:val="28"/>
          <w:szCs w:val="28"/>
        </w:rPr>
        <w:t xml:space="preserve"> STEČAJNOG POSTUPKA GLUMINA BANKA d.d. u stečaju  od 08.12.2017. god. do 28.02.2018. god. </w:t>
      </w:r>
    </w:p>
    <w:p w:rsidRDefault="00850AFC" w:rsidP="000F294A" w:rsidR="00850AFC">
      <w:pPr>
        <w:rPr>
          <w:rFonts w:hAnsi="Sylfaen" w:ascii="Sylfaen"/>
          <w:u w:val="single"/>
        </w:rPr>
      </w:pPr>
    </w:p>
    <w:p w:rsidRDefault="00242624" w:rsidP="000F294A" w:rsidR="00242624">
      <w:pPr>
        <w:rPr>
          <w:rFonts w:hAnsi="Sylfaen" w:ascii="Sylfaen"/>
          <w:u w:val="single"/>
        </w:rPr>
      </w:pPr>
    </w:p>
    <w:tbl>
      <w:tblPr>
        <w:tblW w:type="dxa" w:w="9000"/>
        <w:tblInd w:type="dxa" w:w="93"/>
        <w:tblLook w:val="04A0" w:noVBand="1" w:noHBand="0" w:lastColumn="0" w:firstColumn="1" w:lastRow="0" w:firstRow="1"/>
      </w:tblPr>
      <w:tblGrid>
        <w:gridCol w:w="1480"/>
        <w:gridCol w:w="5960"/>
        <w:gridCol w:w="1560"/>
      </w:tblGrid>
      <w:tr w:rsidTr="00242624" w:rsidR="00242624" w:rsidRPr="00242624">
        <w:trPr>
          <w:trHeight w:val="315"/>
        </w:trPr>
        <w:tc>
          <w:tcPr>
            <w:tcW w:type="dxa" w:w="148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242624" w:rsidP="00242624" w:rsidR="00242624" w:rsidRPr="00242624">
            <w:pPr>
              <w:rPr>
                <w:rFonts w:hAnsi="Calibri" w:ascii="Calibri"/>
                <w:b/>
                <w:bCs/>
                <w:color w:val="000000"/>
                <w:sz w:val="22"/>
                <w:szCs w:val="22"/>
                <w:lang w:eastAsia="hr-HR"/>
              </w:rPr>
            </w:pPr>
            <w:r w:rsidRPr="00242624">
              <w:rPr>
                <w:rFonts w:hAnsi="Calibri" w:ascii="Calibri"/>
                <w:b/>
                <w:bCs/>
                <w:color w:val="000000"/>
                <w:sz w:val="22"/>
                <w:szCs w:val="22"/>
                <w:lang w:eastAsia="hr-HR"/>
              </w:rPr>
              <w:t>Red.br.</w:t>
            </w:r>
          </w:p>
        </w:tc>
        <w:tc>
          <w:tcPr>
            <w:tcW w:type="dxa" w:w="5960"/>
            <w:tcBorders>
              <w:top w:space="0" w:sz="8" w:color="auto" w:val="single"/>
              <w:left w:val="nil"/>
              <w:bottom w:space="0" w:sz="8" w:color="auto" w:val="single"/>
              <w:right w:space="0" w:sz="8" w:color="auto" w:val="single"/>
            </w:tcBorders>
            <w:shd w:fill="auto" w:color="auto" w:val="clear"/>
            <w:noWrap/>
            <w:vAlign w:val="bottom"/>
            <w:hideMark/>
          </w:tcPr>
          <w:p w:rsidRDefault="00242624" w:rsidP="00242624" w:rsidR="00242624" w:rsidRPr="00242624">
            <w:pPr>
              <w:jc w:val="center"/>
              <w:rPr>
                <w:rFonts w:hAnsi="Calibri" w:ascii="Calibri"/>
                <w:b/>
                <w:bCs/>
                <w:color w:val="000000"/>
                <w:sz w:val="22"/>
                <w:szCs w:val="22"/>
                <w:lang w:eastAsia="hr-HR"/>
              </w:rPr>
            </w:pPr>
            <w:r w:rsidRPr="00242624">
              <w:rPr>
                <w:rFonts w:hAnsi="Calibri" w:ascii="Calibri"/>
                <w:b/>
                <w:bCs/>
                <w:color w:val="000000"/>
                <w:sz w:val="22"/>
                <w:szCs w:val="22"/>
                <w:lang w:eastAsia="hr-HR"/>
              </w:rPr>
              <w:t>VRSTA PRIHODA</w:t>
            </w:r>
          </w:p>
        </w:tc>
        <w:tc>
          <w:tcPr>
            <w:tcW w:type="dxa" w:w="1560"/>
            <w:tcBorders>
              <w:top w:space="0" w:sz="8" w:color="auto" w:val="single"/>
              <w:left w:val="nil"/>
              <w:bottom w:space="0" w:sz="8" w:color="auto" w:val="single"/>
              <w:right w:space="0" w:sz="8" w:color="auto" w:val="single"/>
            </w:tcBorders>
            <w:shd w:fill="auto" w:color="auto" w:val="clear"/>
            <w:noWrap/>
            <w:vAlign w:val="bottom"/>
            <w:hideMark/>
          </w:tcPr>
          <w:p w:rsidRDefault="00242624" w:rsidP="00242624" w:rsidR="00242624" w:rsidRPr="00242624">
            <w:pPr>
              <w:jc w:val="center"/>
              <w:rPr>
                <w:rFonts w:hAnsi="Calibri" w:ascii="Calibri"/>
                <w:b/>
                <w:bCs/>
                <w:color w:val="000000"/>
                <w:sz w:val="22"/>
                <w:szCs w:val="22"/>
                <w:lang w:eastAsia="hr-HR"/>
              </w:rPr>
            </w:pPr>
            <w:r w:rsidRPr="00242624">
              <w:rPr>
                <w:rFonts w:hAnsi="Calibri" w:ascii="Calibri"/>
                <w:b/>
                <w:bCs/>
                <w:color w:val="000000"/>
                <w:sz w:val="22"/>
                <w:szCs w:val="22"/>
                <w:lang w:eastAsia="hr-HR"/>
              </w:rPr>
              <w:t>IZNOS</w:t>
            </w:r>
          </w:p>
        </w:tc>
      </w:tr>
      <w:tr w:rsidTr="00242624" w:rsidR="00242624" w:rsidRPr="00242624">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42624" w:rsidP="00242624" w:rsidR="00242624" w:rsidRPr="00242624">
            <w:pPr>
              <w:jc w:val="center"/>
              <w:rPr>
                <w:rFonts w:hAnsi="Calibri" w:ascii="Calibri"/>
                <w:color w:val="000000"/>
                <w:sz w:val="22"/>
                <w:szCs w:val="22"/>
                <w:lang w:eastAsia="hr-HR"/>
              </w:rPr>
            </w:pPr>
            <w:r w:rsidRPr="00242624">
              <w:rPr>
                <w:rFonts w:hAnsi="Calibri" w:ascii="Calibri"/>
                <w:color w:val="000000"/>
                <w:sz w:val="22"/>
                <w:szCs w:val="22"/>
                <w:lang w:eastAsia="hr-HR"/>
              </w:rPr>
              <w:t> </w:t>
            </w:r>
          </w:p>
        </w:tc>
        <w:tc>
          <w:tcPr>
            <w:tcW w:type="dxa" w:w="59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jc w:val="center"/>
              <w:rPr>
                <w:rFonts w:hAnsi="Calibri" w:ascii="Calibri"/>
                <w:color w:val="000000"/>
                <w:sz w:val="22"/>
                <w:szCs w:val="22"/>
                <w:lang w:eastAsia="hr-HR"/>
              </w:rPr>
            </w:pPr>
            <w:r w:rsidRPr="00242624">
              <w:rPr>
                <w:rFonts w:hAnsi="Calibri" w:ascii="Calibri"/>
                <w:color w:val="000000"/>
                <w:sz w:val="22"/>
                <w:szCs w:val="22"/>
                <w:lang w:eastAsia="hr-HR"/>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jc w:val="center"/>
              <w:rPr>
                <w:rFonts w:hAnsi="Calibri" w:ascii="Calibri"/>
                <w:color w:val="000000"/>
                <w:sz w:val="22"/>
                <w:szCs w:val="22"/>
                <w:lang w:eastAsia="hr-HR"/>
              </w:rPr>
            </w:pPr>
            <w:r w:rsidRPr="00242624">
              <w:rPr>
                <w:rFonts w:hAnsi="Calibri" w:ascii="Calibri"/>
                <w:color w:val="000000"/>
                <w:sz w:val="22"/>
                <w:szCs w:val="22"/>
                <w:lang w:eastAsia="hr-HR"/>
              </w:rPr>
              <w:t> </w:t>
            </w:r>
          </w:p>
        </w:tc>
      </w:tr>
      <w:tr w:rsidTr="00242624" w:rsidR="00242624" w:rsidRPr="00242624">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42624" w:rsidP="00242624" w:rsidR="00242624" w:rsidRPr="00242624">
            <w:pPr>
              <w:jc w:val="center"/>
              <w:rPr>
                <w:rFonts w:hAnsi="Calibri" w:ascii="Calibri"/>
                <w:b/>
                <w:bCs/>
                <w:color w:val="000000"/>
                <w:sz w:val="22"/>
                <w:szCs w:val="22"/>
                <w:lang w:eastAsia="hr-HR"/>
              </w:rPr>
            </w:pPr>
            <w:r w:rsidRPr="00242624">
              <w:rPr>
                <w:rFonts w:hAnsi="Calibri" w:ascii="Calibri"/>
                <w:b/>
                <w:bCs/>
                <w:color w:val="000000"/>
                <w:sz w:val="22"/>
                <w:szCs w:val="22"/>
                <w:lang w:eastAsia="hr-HR"/>
              </w:rPr>
              <w:t>1</w:t>
            </w:r>
          </w:p>
        </w:tc>
        <w:tc>
          <w:tcPr>
            <w:tcW w:type="dxa" w:w="59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rPr>
                <w:rFonts w:hAnsi="Calibri" w:ascii="Calibri"/>
                <w:color w:val="000000"/>
                <w:sz w:val="22"/>
                <w:szCs w:val="22"/>
                <w:lang w:eastAsia="hr-HR"/>
              </w:rPr>
            </w:pPr>
            <w:r w:rsidRPr="00242624">
              <w:rPr>
                <w:rFonts w:hAnsi="Calibri" w:ascii="Calibri"/>
                <w:color w:val="000000"/>
                <w:sz w:val="22"/>
                <w:szCs w:val="22"/>
                <w:lang w:eastAsia="hr-HR"/>
              </w:rPr>
              <w:t>Prihodi od najma</w:t>
            </w:r>
          </w:p>
        </w:tc>
        <w:tc>
          <w:tcPr>
            <w:tcW w:type="dxa" w:w="15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jc w:val="right"/>
              <w:rPr>
                <w:rFonts w:hAnsi="Calibri" w:ascii="Calibri"/>
                <w:color w:val="000000"/>
                <w:sz w:val="22"/>
                <w:szCs w:val="22"/>
                <w:lang w:eastAsia="hr-HR"/>
              </w:rPr>
            </w:pPr>
            <w:r w:rsidRPr="00242624">
              <w:rPr>
                <w:rFonts w:hAnsi="Calibri" w:ascii="Calibri"/>
                <w:color w:val="000000"/>
                <w:sz w:val="22"/>
                <w:szCs w:val="22"/>
                <w:lang w:eastAsia="hr-HR"/>
              </w:rPr>
              <w:t>5.125,00</w:t>
            </w:r>
          </w:p>
        </w:tc>
      </w:tr>
      <w:tr w:rsidTr="00242624" w:rsidR="00242624" w:rsidRPr="00242624">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42624" w:rsidP="00242624" w:rsidR="00242624" w:rsidRPr="00242624">
            <w:pPr>
              <w:jc w:val="center"/>
              <w:rPr>
                <w:rFonts w:hAnsi="Calibri" w:ascii="Calibri"/>
                <w:b/>
                <w:bCs/>
                <w:color w:val="000000"/>
                <w:sz w:val="22"/>
                <w:szCs w:val="22"/>
                <w:lang w:eastAsia="hr-HR"/>
              </w:rPr>
            </w:pPr>
            <w:r w:rsidRPr="00242624">
              <w:rPr>
                <w:rFonts w:hAnsi="Calibri" w:ascii="Calibri"/>
                <w:b/>
                <w:bCs/>
                <w:color w:val="000000"/>
                <w:sz w:val="22"/>
                <w:szCs w:val="22"/>
                <w:lang w:eastAsia="hr-HR"/>
              </w:rPr>
              <w:t>2</w:t>
            </w:r>
          </w:p>
        </w:tc>
        <w:tc>
          <w:tcPr>
            <w:tcW w:type="dxa" w:w="59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rPr>
                <w:rFonts w:hAnsi="Calibri" w:ascii="Calibri"/>
                <w:color w:val="000000"/>
                <w:sz w:val="22"/>
                <w:szCs w:val="22"/>
                <w:lang w:eastAsia="hr-HR"/>
              </w:rPr>
            </w:pPr>
            <w:r w:rsidRPr="00242624">
              <w:rPr>
                <w:rFonts w:hAnsi="Calibri" w:ascii="Calibri"/>
                <w:color w:val="000000"/>
                <w:sz w:val="22"/>
                <w:szCs w:val="22"/>
                <w:lang w:eastAsia="hr-HR"/>
              </w:rPr>
              <w:t>Povrat predujmova</w:t>
            </w:r>
            <w:r w:rsidR="005C548E">
              <w:rPr>
                <w:rFonts w:hAnsi="Calibri" w:ascii="Calibri"/>
                <w:color w:val="000000"/>
                <w:sz w:val="22"/>
                <w:szCs w:val="22"/>
                <w:lang w:eastAsia="hr-HR"/>
              </w:rPr>
              <w:t xml:space="preserve"> od suda</w:t>
            </w:r>
          </w:p>
        </w:tc>
        <w:tc>
          <w:tcPr>
            <w:tcW w:type="dxa" w:w="15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jc w:val="right"/>
              <w:rPr>
                <w:rFonts w:hAnsi="Calibri" w:ascii="Calibri"/>
                <w:color w:val="000000"/>
                <w:sz w:val="22"/>
                <w:szCs w:val="22"/>
                <w:lang w:eastAsia="hr-HR"/>
              </w:rPr>
            </w:pPr>
            <w:r w:rsidRPr="00242624">
              <w:rPr>
                <w:rFonts w:hAnsi="Calibri" w:ascii="Calibri"/>
                <w:color w:val="000000"/>
                <w:sz w:val="22"/>
                <w:szCs w:val="22"/>
                <w:lang w:eastAsia="hr-HR"/>
              </w:rPr>
              <w:t>754,57</w:t>
            </w:r>
          </w:p>
        </w:tc>
      </w:tr>
      <w:tr w:rsidTr="00242624" w:rsidR="00242624" w:rsidRPr="00242624">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42624" w:rsidP="00242624" w:rsidR="00242624" w:rsidRPr="00242624">
            <w:pPr>
              <w:jc w:val="center"/>
              <w:rPr>
                <w:rFonts w:hAnsi="Calibri" w:ascii="Calibri"/>
                <w:b/>
                <w:bCs/>
                <w:color w:val="000000"/>
                <w:sz w:val="22"/>
                <w:szCs w:val="22"/>
                <w:lang w:eastAsia="hr-HR"/>
              </w:rPr>
            </w:pPr>
            <w:r w:rsidRPr="00242624">
              <w:rPr>
                <w:rFonts w:hAnsi="Calibri" w:ascii="Calibri"/>
                <w:b/>
                <w:bCs/>
                <w:color w:val="000000"/>
                <w:sz w:val="22"/>
                <w:szCs w:val="22"/>
                <w:lang w:eastAsia="hr-HR"/>
              </w:rPr>
              <w:t>3</w:t>
            </w:r>
          </w:p>
        </w:tc>
        <w:tc>
          <w:tcPr>
            <w:tcW w:type="dxa" w:w="59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rPr>
                <w:rFonts w:hAnsi="Calibri" w:ascii="Calibri"/>
                <w:color w:val="000000"/>
                <w:sz w:val="22"/>
                <w:szCs w:val="22"/>
                <w:lang w:eastAsia="hr-HR"/>
              </w:rPr>
            </w:pPr>
            <w:r w:rsidRPr="00242624">
              <w:rPr>
                <w:rFonts w:hAnsi="Calibri" w:ascii="Calibri"/>
                <w:color w:val="000000"/>
                <w:sz w:val="22"/>
                <w:szCs w:val="22"/>
                <w:lang w:eastAsia="hr-HR"/>
              </w:rPr>
              <w:t>Povrat preplaćene struje</w:t>
            </w:r>
          </w:p>
        </w:tc>
        <w:tc>
          <w:tcPr>
            <w:tcW w:type="dxa" w:w="15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jc w:val="right"/>
              <w:rPr>
                <w:rFonts w:hAnsi="Calibri" w:ascii="Calibri"/>
                <w:color w:val="000000"/>
                <w:sz w:val="22"/>
                <w:szCs w:val="22"/>
                <w:lang w:eastAsia="hr-HR"/>
              </w:rPr>
            </w:pPr>
            <w:r w:rsidRPr="00242624">
              <w:rPr>
                <w:rFonts w:hAnsi="Calibri" w:ascii="Calibri"/>
                <w:color w:val="000000"/>
                <w:sz w:val="22"/>
                <w:szCs w:val="22"/>
                <w:lang w:eastAsia="hr-HR"/>
              </w:rPr>
              <w:t>179,94</w:t>
            </w:r>
          </w:p>
        </w:tc>
      </w:tr>
      <w:tr w:rsidTr="00242624" w:rsidR="00242624" w:rsidRPr="00242624">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42624" w:rsidP="00242624" w:rsidR="00242624" w:rsidRPr="00242624">
            <w:pPr>
              <w:jc w:val="center"/>
              <w:rPr>
                <w:rFonts w:hAnsi="Calibri" w:ascii="Calibri"/>
                <w:b/>
                <w:bCs/>
                <w:color w:val="000000"/>
                <w:sz w:val="22"/>
                <w:szCs w:val="22"/>
                <w:lang w:eastAsia="hr-HR"/>
              </w:rPr>
            </w:pPr>
            <w:r w:rsidRPr="00242624">
              <w:rPr>
                <w:rFonts w:hAnsi="Calibri" w:ascii="Calibri"/>
                <w:b/>
                <w:bCs/>
                <w:color w:val="000000"/>
                <w:sz w:val="22"/>
                <w:szCs w:val="22"/>
                <w:lang w:eastAsia="hr-HR"/>
              </w:rPr>
              <w:t>4</w:t>
            </w:r>
          </w:p>
        </w:tc>
        <w:tc>
          <w:tcPr>
            <w:tcW w:type="dxa" w:w="59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rPr>
                <w:rFonts w:hAnsi="Calibri" w:ascii="Calibri"/>
                <w:color w:val="000000"/>
                <w:sz w:val="22"/>
                <w:szCs w:val="22"/>
                <w:lang w:eastAsia="hr-HR"/>
              </w:rPr>
            </w:pPr>
            <w:r w:rsidRPr="00242624">
              <w:rPr>
                <w:rFonts w:hAnsi="Calibri" w:ascii="Calibri"/>
                <w:color w:val="000000"/>
                <w:sz w:val="22"/>
                <w:szCs w:val="22"/>
                <w:lang w:eastAsia="hr-HR"/>
              </w:rPr>
              <w:t>Pasivna kamata</w:t>
            </w:r>
          </w:p>
        </w:tc>
        <w:tc>
          <w:tcPr>
            <w:tcW w:type="dxa" w:w="15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jc w:val="right"/>
              <w:rPr>
                <w:rFonts w:hAnsi="Calibri" w:ascii="Calibri"/>
                <w:color w:val="000000"/>
                <w:sz w:val="22"/>
                <w:szCs w:val="22"/>
                <w:lang w:eastAsia="hr-HR"/>
              </w:rPr>
            </w:pPr>
            <w:r w:rsidRPr="00242624">
              <w:rPr>
                <w:rFonts w:hAnsi="Calibri" w:ascii="Calibri"/>
                <w:color w:val="000000"/>
                <w:sz w:val="22"/>
                <w:szCs w:val="22"/>
                <w:lang w:eastAsia="hr-HR"/>
              </w:rPr>
              <w:t>1.453,56</w:t>
            </w:r>
          </w:p>
        </w:tc>
      </w:tr>
      <w:tr w:rsidTr="00242624" w:rsidR="00242624" w:rsidRPr="00242624">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42624" w:rsidP="00242624" w:rsidR="00242624" w:rsidRPr="00242624">
            <w:pPr>
              <w:jc w:val="center"/>
              <w:rPr>
                <w:rFonts w:hAnsi="Calibri" w:ascii="Calibri"/>
                <w:b/>
                <w:bCs/>
                <w:color w:val="000000"/>
                <w:sz w:val="22"/>
                <w:szCs w:val="22"/>
                <w:lang w:eastAsia="hr-HR"/>
              </w:rPr>
            </w:pPr>
            <w:r w:rsidRPr="00242624">
              <w:rPr>
                <w:rFonts w:hAnsi="Calibri" w:ascii="Calibri"/>
                <w:b/>
                <w:bCs/>
                <w:color w:val="000000"/>
                <w:sz w:val="22"/>
                <w:szCs w:val="22"/>
                <w:lang w:eastAsia="hr-HR"/>
              </w:rPr>
              <w:t>5</w:t>
            </w:r>
          </w:p>
        </w:tc>
        <w:tc>
          <w:tcPr>
            <w:tcW w:type="dxa" w:w="59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rPr>
                <w:rFonts w:hAnsi="Calibri" w:ascii="Calibri"/>
                <w:color w:val="000000"/>
                <w:sz w:val="22"/>
                <w:szCs w:val="22"/>
                <w:lang w:eastAsia="hr-HR"/>
              </w:rPr>
            </w:pPr>
            <w:r w:rsidRPr="00242624">
              <w:rPr>
                <w:rFonts w:hAnsi="Calibri" w:ascii="Calibri"/>
                <w:color w:val="000000"/>
                <w:sz w:val="22"/>
                <w:szCs w:val="22"/>
                <w:lang w:eastAsia="hr-HR"/>
              </w:rPr>
              <w:t>Naplata fizičke osobe (utužene i redovne uplate)</w:t>
            </w:r>
          </w:p>
        </w:tc>
        <w:tc>
          <w:tcPr>
            <w:tcW w:type="dxa" w:w="15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jc w:val="right"/>
              <w:rPr>
                <w:rFonts w:hAnsi="Calibri" w:ascii="Calibri"/>
                <w:color w:val="000000"/>
                <w:sz w:val="22"/>
                <w:szCs w:val="22"/>
                <w:lang w:eastAsia="hr-HR"/>
              </w:rPr>
            </w:pPr>
            <w:r w:rsidRPr="00242624">
              <w:rPr>
                <w:rFonts w:hAnsi="Calibri" w:ascii="Calibri"/>
                <w:color w:val="000000"/>
                <w:sz w:val="22"/>
                <w:szCs w:val="22"/>
                <w:lang w:eastAsia="hr-HR"/>
              </w:rPr>
              <w:t>369.424,55</w:t>
            </w:r>
          </w:p>
        </w:tc>
      </w:tr>
      <w:tr w:rsidTr="00242624" w:rsidR="00242624" w:rsidRPr="00242624">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42624" w:rsidP="00242624" w:rsidR="00242624" w:rsidRPr="00242624">
            <w:pPr>
              <w:jc w:val="center"/>
              <w:rPr>
                <w:rFonts w:hAnsi="Calibri" w:ascii="Calibri"/>
                <w:b/>
                <w:bCs/>
                <w:color w:val="000000"/>
                <w:sz w:val="22"/>
                <w:szCs w:val="22"/>
                <w:lang w:eastAsia="hr-HR"/>
              </w:rPr>
            </w:pPr>
            <w:r w:rsidRPr="00242624">
              <w:rPr>
                <w:rFonts w:hAnsi="Calibri" w:ascii="Calibri"/>
                <w:b/>
                <w:bCs/>
                <w:color w:val="000000"/>
                <w:sz w:val="22"/>
                <w:szCs w:val="22"/>
                <w:lang w:eastAsia="hr-HR"/>
              </w:rPr>
              <w:t>6</w:t>
            </w:r>
          </w:p>
        </w:tc>
        <w:tc>
          <w:tcPr>
            <w:tcW w:type="dxa" w:w="59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rPr>
                <w:rFonts w:hAnsi="Calibri" w:ascii="Calibri"/>
                <w:color w:val="000000"/>
                <w:sz w:val="22"/>
                <w:szCs w:val="22"/>
                <w:lang w:eastAsia="hr-HR"/>
              </w:rPr>
            </w:pPr>
            <w:r w:rsidRPr="00242624">
              <w:rPr>
                <w:rFonts w:hAnsi="Calibri" w:ascii="Calibri"/>
                <w:color w:val="000000"/>
                <w:sz w:val="22"/>
                <w:szCs w:val="22"/>
                <w:lang w:eastAsia="hr-HR"/>
              </w:rPr>
              <w:t>Naplate pravne osobe</w:t>
            </w:r>
          </w:p>
        </w:tc>
        <w:tc>
          <w:tcPr>
            <w:tcW w:type="dxa" w:w="15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jc w:val="right"/>
              <w:rPr>
                <w:rFonts w:hAnsi="Calibri" w:ascii="Calibri"/>
                <w:color w:val="000000"/>
                <w:sz w:val="22"/>
                <w:szCs w:val="22"/>
                <w:lang w:eastAsia="hr-HR"/>
              </w:rPr>
            </w:pPr>
            <w:r w:rsidRPr="00242624">
              <w:rPr>
                <w:rFonts w:hAnsi="Calibri" w:ascii="Calibri"/>
                <w:color w:val="000000"/>
                <w:sz w:val="22"/>
                <w:szCs w:val="22"/>
                <w:lang w:eastAsia="hr-HR"/>
              </w:rPr>
              <w:t>13.810.040,21</w:t>
            </w:r>
          </w:p>
        </w:tc>
      </w:tr>
      <w:tr w:rsidTr="00242624" w:rsidR="00242624" w:rsidRPr="00242624">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42624" w:rsidP="00242624" w:rsidR="00242624" w:rsidRPr="00242624">
            <w:pPr>
              <w:rPr>
                <w:rFonts w:hAnsi="Calibri" w:ascii="Calibri"/>
                <w:b/>
                <w:bCs/>
                <w:color w:val="000000"/>
                <w:sz w:val="22"/>
                <w:szCs w:val="22"/>
                <w:lang w:eastAsia="hr-HR"/>
              </w:rPr>
            </w:pPr>
            <w:r w:rsidRPr="00242624">
              <w:rPr>
                <w:rFonts w:hAnsi="Calibri" w:ascii="Calibri"/>
                <w:b/>
                <w:bCs/>
                <w:color w:val="000000"/>
                <w:sz w:val="22"/>
                <w:szCs w:val="22"/>
                <w:lang w:eastAsia="hr-HR"/>
              </w:rPr>
              <w:t>UKUPNO</w:t>
            </w:r>
          </w:p>
        </w:tc>
        <w:tc>
          <w:tcPr>
            <w:tcW w:type="dxa" w:w="59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rPr>
                <w:rFonts w:hAnsi="Calibri" w:ascii="Calibri"/>
                <w:color w:val="000000"/>
                <w:sz w:val="22"/>
                <w:szCs w:val="22"/>
                <w:lang w:eastAsia="hr-HR"/>
              </w:rPr>
            </w:pPr>
            <w:r w:rsidRPr="00242624">
              <w:rPr>
                <w:rFonts w:hAnsi="Calibri" w:ascii="Calibri"/>
                <w:color w:val="000000"/>
                <w:sz w:val="22"/>
                <w:szCs w:val="22"/>
                <w:lang w:eastAsia="hr-HR"/>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242624" w:rsidP="00242624" w:rsidR="00242624" w:rsidRPr="00242624">
            <w:pPr>
              <w:jc w:val="right"/>
              <w:rPr>
                <w:rFonts w:hAnsi="Calibri" w:ascii="Calibri"/>
                <w:b/>
                <w:bCs/>
                <w:color w:val="000000"/>
                <w:sz w:val="22"/>
                <w:szCs w:val="22"/>
                <w:lang w:eastAsia="hr-HR"/>
              </w:rPr>
            </w:pPr>
            <w:r w:rsidRPr="00242624">
              <w:rPr>
                <w:rFonts w:hAnsi="Calibri" w:ascii="Calibri"/>
                <w:b/>
                <w:bCs/>
                <w:color w:val="000000"/>
                <w:sz w:val="22"/>
                <w:szCs w:val="22"/>
                <w:lang w:eastAsia="hr-HR"/>
              </w:rPr>
              <w:t>14.186.977,83</w:t>
            </w:r>
          </w:p>
        </w:tc>
      </w:tr>
    </w:tbl>
    <w:p w:rsidRDefault="00242624" w:rsidP="000F294A" w:rsidR="00242624">
      <w:pPr>
        <w:rPr>
          <w:rFonts w:hAnsi="Sylfaen" w:ascii="Sylfaen"/>
          <w:u w:val="single"/>
        </w:rPr>
      </w:pPr>
    </w:p>
    <w:p w:rsidRDefault="00242624" w:rsidP="000F294A" w:rsidR="00242624">
      <w:pPr>
        <w:rPr>
          <w:rFonts w:hAnsi="Sylfaen" w:ascii="Sylfaen"/>
          <w:u w:val="single"/>
        </w:rPr>
      </w:pPr>
    </w:p>
    <w:p w:rsidRDefault="00061FAE" w:rsidP="00061FAE" w:rsidR="00061FAE" w:rsidRPr="00F279C5">
      <w:pPr>
        <w:jc w:val="both"/>
        <w:rPr>
          <w:rFonts w:hAnsi="Sylfaen" w:ascii="Sylfaen"/>
          <w:u w:val="single"/>
        </w:rPr>
      </w:pPr>
      <w:r w:rsidRPr="00F279C5">
        <w:rPr>
          <w:rFonts w:hAnsi="Sylfaen" w:ascii="Sylfaen"/>
          <w:u w:val="single"/>
        </w:rPr>
        <w:t>Obveze stečajnog dužnika</w:t>
      </w:r>
    </w:p>
    <w:p w:rsidRDefault="00061FAE" w:rsidP="00061FAE" w:rsidR="00061FAE">
      <w:pPr>
        <w:jc w:val="both"/>
        <w:rPr>
          <w:rFonts w:hAnsi="Sylfaen" w:ascii="Sylfaen"/>
        </w:rPr>
      </w:pPr>
      <w:r>
        <w:rPr>
          <w:rFonts w:hAnsi="Sylfaen" w:ascii="Sylfaen"/>
        </w:rPr>
        <w:t>Obveze stečajnog dužnika odnose se na tekuće ob</w:t>
      </w:r>
      <w:r w:rsidRPr="000D3C2C">
        <w:rPr>
          <w:rFonts w:hAnsi="Sylfaen" w:ascii="Sylfaen"/>
        </w:rPr>
        <w:t>veze na ime plaća</w:t>
      </w:r>
      <w:r>
        <w:rPr>
          <w:rFonts w:hAnsi="Sylfaen" w:ascii="Sylfaen"/>
        </w:rPr>
        <w:t xml:space="preserve"> te naknada na ime ugovora o djelu</w:t>
      </w:r>
      <w:r w:rsidRPr="000D3C2C">
        <w:rPr>
          <w:rFonts w:hAnsi="Sylfaen" w:ascii="Sylfaen"/>
        </w:rPr>
        <w:t xml:space="preserve"> s pripadajući porezima i doprinosima, troškovi zakupnina i režija, </w:t>
      </w:r>
      <w:r>
        <w:rPr>
          <w:rFonts w:hAnsi="Sylfaen" w:ascii="Sylfaen"/>
        </w:rPr>
        <w:t>troškovi uredskog materijala, knjigovodstva, odvjetničkih usluga, informatičkih usluga, bankarske naknade i materijalni troškovi.</w:t>
      </w:r>
    </w:p>
    <w:p w:rsidRDefault="00242624" w:rsidP="00061FAE" w:rsidR="00242624">
      <w:pPr>
        <w:jc w:val="both"/>
        <w:rPr>
          <w:rFonts w:hAnsi="Sylfaen" w:ascii="Sylfaen"/>
        </w:rPr>
      </w:pPr>
    </w:p>
    <w:p w:rsidRDefault="002E5385" w:rsidP="00061FAE" w:rsidR="00242624">
      <w:pPr>
        <w:jc w:val="both"/>
        <w:rPr>
          <w:rFonts w:hAnsi="Sylfaen" w:ascii="Sylfaen"/>
          <w:u w:val="single"/>
        </w:rPr>
      </w:pPr>
      <w:r>
        <w:rPr>
          <w:rFonts w:hAnsi="Sylfaen" w:ascii="Sylfaen"/>
          <w:u w:val="single"/>
        </w:rPr>
        <w:t>Mišljenje o m</w:t>
      </w:r>
      <w:r w:rsidR="00242624" w:rsidRPr="00242624">
        <w:rPr>
          <w:rFonts w:hAnsi="Sylfaen" w:ascii="Sylfaen"/>
          <w:u w:val="single"/>
        </w:rPr>
        <w:t>ogućnost</w:t>
      </w:r>
      <w:r>
        <w:rPr>
          <w:rFonts w:hAnsi="Sylfaen" w:ascii="Sylfaen"/>
          <w:u w:val="single"/>
        </w:rPr>
        <w:t>i</w:t>
      </w:r>
      <w:r w:rsidR="00242624" w:rsidRPr="00242624">
        <w:rPr>
          <w:rFonts w:hAnsi="Sylfaen" w:ascii="Sylfaen"/>
          <w:u w:val="single"/>
        </w:rPr>
        <w:t xml:space="preserve"> zaključenja stečaj</w:t>
      </w:r>
      <w:r>
        <w:rPr>
          <w:rFonts w:hAnsi="Sylfaen" w:ascii="Sylfaen"/>
          <w:u w:val="single"/>
        </w:rPr>
        <w:t>nog postupka</w:t>
      </w:r>
    </w:p>
    <w:p w:rsidRDefault="002E5385" w:rsidP="00061FAE" w:rsidR="002E5385">
      <w:pPr>
        <w:jc w:val="both"/>
        <w:rPr>
          <w:rFonts w:hAnsi="Sylfaen" w:ascii="Sylfaen"/>
          <w:u w:val="single"/>
        </w:rPr>
      </w:pPr>
    </w:p>
    <w:p w:rsidRDefault="002E5385" w:rsidP="00061FAE" w:rsidR="002E5385" w:rsidRPr="002E5385">
      <w:pPr>
        <w:jc w:val="both"/>
        <w:rPr>
          <w:rFonts w:hAnsi="Sylfaen" w:ascii="Sylfaen"/>
        </w:rPr>
      </w:pPr>
      <w:r w:rsidRPr="002E5385">
        <w:rPr>
          <w:rFonts w:hAnsi="Sylfaen" w:ascii="Sylfaen"/>
        </w:rPr>
        <w:t>Za</w:t>
      </w:r>
      <w:r>
        <w:rPr>
          <w:rFonts w:hAnsi="Sylfaen" w:ascii="Sylfaen"/>
        </w:rPr>
        <w:t>ključenje stečajnog potupka sprečava postojanje imovine stečajnog dužnika koja nije unovčena</w:t>
      </w:r>
      <w:r w:rsidR="00C57377">
        <w:rPr>
          <w:rFonts w:hAnsi="Sylfaen" w:ascii="Sylfaen"/>
        </w:rPr>
        <w:t>, zatim brojnost naprijed iznesenih sudskih postupaka, nužnost sređivanja poslovne dokumentacije kao i činjenica da je u tijeku i sudski postupak pred Vrhovnim sudom Republike Hrvatske, o kojem ishodu ovisi i redoslijed namirenja stečajnih vjerovnika, što u konačnici sprečava i mogućnost predlaganja provođenja djelomične diobe.</w:t>
      </w:r>
    </w:p>
    <w:p w:rsidRDefault="00061FAE" w:rsidP="00061FAE" w:rsidR="00061FAE">
      <w:pPr>
        <w:jc w:val="both"/>
        <w:rPr>
          <w:rFonts w:hAnsi="Sylfaen" w:ascii="Sylfaen"/>
        </w:rPr>
      </w:pPr>
      <w:r>
        <w:rPr>
          <w:rFonts w:hAnsi="Sylfaen" w:ascii="Sylfaen"/>
        </w:rPr>
        <w:t xml:space="preserve">  </w:t>
      </w:r>
    </w:p>
    <w:p w:rsidRDefault="00850AFC" w:rsidP="000F294A" w:rsidR="00850AFC">
      <w:pPr>
        <w:rPr>
          <w:rFonts w:hAnsi="Sylfaen" w:ascii="Sylfaen"/>
          <w:u w:val="single"/>
        </w:rPr>
      </w:pPr>
    </w:p>
    <w:p w:rsidRDefault="004C5741" w:rsidP="000F294A" w:rsidR="00850AFC" w:rsidRPr="004C5741">
      <w:pPr>
        <w:rPr>
          <w:rFonts w:hAnsi="Sylfaen" w:ascii="Sylfaen"/>
          <w:b/>
          <w:sz w:val="28"/>
          <w:szCs w:val="28"/>
        </w:rPr>
      </w:pPr>
      <w:r w:rsidRPr="004C5741">
        <w:rPr>
          <w:rFonts w:hAnsi="Sylfaen" w:ascii="Sylfaen"/>
          <w:b/>
          <w:sz w:val="28"/>
          <w:szCs w:val="28"/>
        </w:rPr>
        <w:t xml:space="preserve">RADNJE KOJE ĆE SE PODUZETI U NAREDNOM RAZDOBLJU od 08.03.2018. god. do 08.06.2018. god. </w:t>
      </w:r>
    </w:p>
    <w:p w:rsidRDefault="00850AFC" w:rsidP="000F294A" w:rsidR="00850AFC">
      <w:pPr>
        <w:rPr>
          <w:rFonts w:hAnsi="Sylfaen" w:ascii="Sylfaen"/>
          <w:u w:val="single"/>
        </w:rPr>
      </w:pPr>
    </w:p>
    <w:p w:rsidRDefault="004C5741" w:rsidP="0057163E" w:rsidR="004C5741">
      <w:pPr>
        <w:jc w:val="both"/>
        <w:rPr>
          <w:rFonts w:hAnsi="Sylfaen" w:ascii="Sylfaen"/>
          <w:color w:val="000000"/>
        </w:rPr>
      </w:pPr>
      <w:r>
        <w:rPr>
          <w:rFonts w:hAnsi="Sylfaen" w:ascii="Sylfaen"/>
        </w:rPr>
        <w:t>U narednom razdoblju nastaviti će se s unovčenjem nekretnina u vlasništvu stečajnog dužnika s umanjenjem od 10% u odnosu na ranije oglašenu cijenu javnim oglašavanjem prikupljanjem pisanih ponuda.</w:t>
      </w:r>
      <w:r w:rsidRPr="004C5741">
        <w:rPr>
          <w:rFonts w:hAnsi="Sylfaen" w:ascii="Sylfaen"/>
          <w:color w:val="000000"/>
        </w:rPr>
        <w:t xml:space="preserve"> </w:t>
      </w:r>
      <w:r>
        <w:rPr>
          <w:rFonts w:hAnsi="Sylfaen" w:ascii="Sylfaen"/>
          <w:color w:val="000000"/>
        </w:rPr>
        <w:t xml:space="preserve">Za ostale nekretnine u vlasništvu stečajnog dužnika izvršiti će se procjena tržišne vrijednosti nekretnina po stalnom sudskom vještaku te će se predložiti sazivanje odbora vjerovnika radi donošenja odluke o načinu i uvjetima prodaje imovine. </w:t>
      </w:r>
    </w:p>
    <w:p w:rsidRDefault="00C57377" w:rsidP="0057163E" w:rsidR="00C57377">
      <w:pPr>
        <w:jc w:val="both"/>
        <w:rPr>
          <w:rFonts w:hAnsi="Sylfaen" w:ascii="Sylfaen"/>
        </w:rPr>
      </w:pPr>
    </w:p>
    <w:p w:rsidRDefault="004C5741" w:rsidP="0057163E" w:rsidR="00850AFC">
      <w:pPr>
        <w:jc w:val="both"/>
        <w:rPr>
          <w:rFonts w:hAnsi="Sylfaen" w:ascii="Sylfaen"/>
          <w:u w:val="single"/>
        </w:rPr>
      </w:pPr>
      <w:r>
        <w:rPr>
          <w:rFonts w:hAnsi="Sylfaen" w:ascii="Sylfaen"/>
        </w:rPr>
        <w:lastRenderedPageBreak/>
        <w:t>Po pribavi cjelokupne poslovne dokumentacije stečajnog dužnika izraditi će se pregled imovine i obveza</w:t>
      </w:r>
      <w:r w:rsidR="005A17DE">
        <w:rPr>
          <w:rFonts w:hAnsi="Sylfaen" w:ascii="Sylfaen"/>
        </w:rPr>
        <w:t xml:space="preserve"> stečajnog dužnika za što će se ukoliko bude potrebno zatražiti </w:t>
      </w:r>
      <w:r w:rsidRPr="00B950AF">
        <w:rPr>
          <w:rFonts w:hAnsi="Sylfaen" w:ascii="Sylfaen"/>
        </w:rPr>
        <w:t>vještačenje poslovnih knjiga</w:t>
      </w:r>
      <w:r w:rsidR="005A17DE">
        <w:rPr>
          <w:rFonts w:hAnsi="Sylfaen" w:ascii="Sylfaen"/>
        </w:rPr>
        <w:t xml:space="preserve">. Izvršiti </w:t>
      </w:r>
      <w:r w:rsidR="005C548E">
        <w:rPr>
          <w:rFonts w:hAnsi="Sylfaen" w:ascii="Sylfaen"/>
        </w:rPr>
        <w:t>će se analiza sudskih postupaka</w:t>
      </w:r>
      <w:r w:rsidR="005A17DE">
        <w:rPr>
          <w:rFonts w:hAnsi="Sylfaen" w:ascii="Sylfaen"/>
        </w:rPr>
        <w:t xml:space="preserve">. Sukladno </w:t>
      </w:r>
      <w:r w:rsidR="005C548E">
        <w:rPr>
          <w:rFonts w:hAnsi="Sylfaen" w:ascii="Sylfaen"/>
        </w:rPr>
        <w:t>zahtjevu</w:t>
      </w:r>
      <w:r w:rsidR="005A17DE">
        <w:rPr>
          <w:rFonts w:hAnsi="Sylfaen" w:ascii="Sylfaen"/>
        </w:rPr>
        <w:t xml:space="preserve"> odbora vjerovnika, a nakon što dokumentacija stečajnog dužnika glede ranije ispostavljenih računa punomoćnika zajedno sa specifikacijama učinjenih radnji bude dostupna</w:t>
      </w:r>
      <w:r w:rsidR="0057163E">
        <w:rPr>
          <w:rFonts w:hAnsi="Sylfaen" w:ascii="Sylfaen"/>
        </w:rPr>
        <w:t xml:space="preserve"> iz arhive stečajnog dužnika,</w:t>
      </w:r>
      <w:r w:rsidR="005A17DE">
        <w:rPr>
          <w:rFonts w:hAnsi="Sylfaen" w:ascii="Sylfaen"/>
        </w:rPr>
        <w:t xml:space="preserve"> </w:t>
      </w:r>
      <w:r w:rsidR="003A4164">
        <w:rPr>
          <w:rFonts w:hAnsi="Sylfaen" w:ascii="Sylfaen"/>
        </w:rPr>
        <w:t>obzirom</w:t>
      </w:r>
      <w:r w:rsidR="003A5E10">
        <w:rPr>
          <w:rFonts w:hAnsi="Sylfaen" w:ascii="Sylfaen"/>
        </w:rPr>
        <w:t xml:space="preserve"> punomoćnici na uzastopne zahtjeve </w:t>
      </w:r>
      <w:r w:rsidR="001E550D">
        <w:rPr>
          <w:rFonts w:hAnsi="Sylfaen" w:ascii="Sylfaen"/>
        </w:rPr>
        <w:t>do danas nisu dostavili zatražen</w:t>
      </w:r>
      <w:r w:rsidR="003A4164">
        <w:rPr>
          <w:rFonts w:hAnsi="Sylfaen" w:ascii="Sylfaen"/>
        </w:rPr>
        <w:t>e obračune</w:t>
      </w:r>
      <w:r w:rsidR="005C548E">
        <w:rPr>
          <w:rFonts w:hAnsi="Sylfaen" w:ascii="Sylfaen"/>
        </w:rPr>
        <w:t xml:space="preserve"> glede visine naplaćenih i nenaplaćenih radnji</w:t>
      </w:r>
      <w:r w:rsidR="0057163E">
        <w:rPr>
          <w:rFonts w:hAnsi="Sylfaen" w:ascii="Sylfaen"/>
        </w:rPr>
        <w:t>,</w:t>
      </w:r>
      <w:r w:rsidR="003A5E10">
        <w:rPr>
          <w:rFonts w:hAnsi="Sylfaen" w:ascii="Sylfaen"/>
        </w:rPr>
        <w:t xml:space="preserve"> </w:t>
      </w:r>
      <w:r w:rsidR="005A17DE">
        <w:rPr>
          <w:rFonts w:hAnsi="Sylfaen" w:ascii="Sylfaen"/>
        </w:rPr>
        <w:t xml:space="preserve">sačiniti će se obračun </w:t>
      </w:r>
      <w:r w:rsidR="003A5E10">
        <w:rPr>
          <w:rFonts w:hAnsi="Sylfaen" w:ascii="Sylfaen"/>
        </w:rPr>
        <w:t>fakturiranih i plaćenih usluga</w:t>
      </w:r>
      <w:r w:rsidR="0057163E">
        <w:rPr>
          <w:rFonts w:hAnsi="Sylfaen" w:ascii="Sylfaen"/>
        </w:rPr>
        <w:t xml:space="preserve"> zastupanja po odvjetnicima</w:t>
      </w:r>
      <w:r w:rsidR="003A5E10">
        <w:rPr>
          <w:rFonts w:hAnsi="Sylfaen" w:ascii="Sylfaen"/>
        </w:rPr>
        <w:t>, kao i izvršenih, a do danas nefakturiranih us</w:t>
      </w:r>
      <w:r w:rsidR="00C947CF">
        <w:rPr>
          <w:rFonts w:hAnsi="Sylfaen" w:ascii="Sylfaen"/>
        </w:rPr>
        <w:t xml:space="preserve">luga. </w:t>
      </w:r>
      <w:r w:rsidR="003A5E10">
        <w:rPr>
          <w:rFonts w:hAnsi="Sylfaen" w:ascii="Sylfaen"/>
        </w:rPr>
        <w:t>Predložiti će se sazivanje odbora vjerovn</w:t>
      </w:r>
      <w:r w:rsidR="005C548E">
        <w:rPr>
          <w:rFonts w:hAnsi="Sylfaen" w:ascii="Sylfaen"/>
        </w:rPr>
        <w:t xml:space="preserve">ika radi donošenja odluka </w:t>
      </w:r>
      <w:r w:rsidR="0057163E">
        <w:rPr>
          <w:rFonts w:hAnsi="Sylfaen" w:ascii="Sylfaen"/>
        </w:rPr>
        <w:t xml:space="preserve">skladno </w:t>
      </w:r>
      <w:r w:rsidR="005C548E">
        <w:rPr>
          <w:rFonts w:hAnsi="Sylfaen" w:ascii="Sylfaen"/>
        </w:rPr>
        <w:t>gore</w:t>
      </w:r>
      <w:r w:rsidR="00C947CF">
        <w:rPr>
          <w:rFonts w:hAnsi="Sylfaen" w:ascii="Sylfaen"/>
        </w:rPr>
        <w:t xml:space="preserve"> citiranom </w:t>
      </w:r>
      <w:r w:rsidR="0057163E">
        <w:rPr>
          <w:rFonts w:hAnsi="Sylfaen" w:ascii="Sylfaen"/>
        </w:rPr>
        <w:t>Izvješću direktorice društva o poslovanju i gospodarskom položaju</w:t>
      </w:r>
      <w:r w:rsidR="005C548E">
        <w:rPr>
          <w:rFonts w:hAnsi="Sylfaen" w:ascii="Sylfaen"/>
        </w:rPr>
        <w:t xml:space="preserve"> društva kćeri GLUMINA GRADNJA d.o.o. Zagreb</w:t>
      </w:r>
    </w:p>
    <w:p w:rsidRDefault="00B7133A" w:rsidP="00200D9D" w:rsidR="00B7133A">
      <w:pPr>
        <w:jc w:val="both"/>
        <w:rPr>
          <w:rFonts w:hAnsi="Sylfaen" w:ascii="Sylfaen"/>
        </w:rPr>
      </w:pPr>
    </w:p>
    <w:p w:rsidRDefault="00C57377" w:rsidP="00200D9D" w:rsidR="00C57377">
      <w:pPr>
        <w:jc w:val="both"/>
        <w:rPr>
          <w:rFonts w:hAnsi="Sylfaen" w:ascii="Sylfaen"/>
        </w:rPr>
      </w:pPr>
    </w:p>
    <w:p w:rsidRDefault="00C57377" w:rsidP="00200D9D" w:rsidR="00C57377">
      <w:pPr>
        <w:jc w:val="both"/>
        <w:rPr>
          <w:rFonts w:hAnsi="Sylfaen" w:ascii="Sylfaen"/>
        </w:rPr>
      </w:pPr>
    </w:p>
    <w:p w:rsidRDefault="00200D9D" w:rsidP="00200D9D" w:rsidR="0063367F" w:rsidRPr="006B308F">
      <w:pPr>
        <w:jc w:val="both"/>
        <w:rPr>
          <w:rFonts w:hAnsi="Sylfaen" w:ascii="Sylfaen"/>
        </w:rPr>
      </w:pPr>
      <w:r>
        <w:rPr>
          <w:rFonts w:hAnsi="Sylfaen" w:ascii="Sylfaen"/>
        </w:rPr>
        <w:t xml:space="preserve"> </w:t>
      </w:r>
      <w:r w:rsidR="006A07B9" w:rsidRPr="006B308F">
        <w:rPr>
          <w:rFonts w:hAnsi="Sylfaen" w:ascii="Sylfaen"/>
        </w:rPr>
        <w:t xml:space="preserve">U Zagrebu, </w:t>
      </w:r>
      <w:r w:rsidR="00775207">
        <w:rPr>
          <w:rFonts w:hAnsi="Sylfaen" w:ascii="Sylfaen"/>
        </w:rPr>
        <w:t>08.03.2018</w:t>
      </w:r>
      <w:r w:rsidR="006A07B9" w:rsidRPr="006B308F">
        <w:rPr>
          <w:rFonts w:hAnsi="Sylfaen" w:ascii="Sylfaen"/>
        </w:rPr>
        <w:t xml:space="preserve">. god. </w:t>
      </w:r>
      <w:r w:rsidR="0063367F" w:rsidRPr="006B308F">
        <w:rPr>
          <w:rFonts w:hAnsi="Sylfaen" w:ascii="Sylfaen"/>
        </w:rPr>
        <w:t xml:space="preserve">                                                                </w:t>
      </w:r>
    </w:p>
    <w:p w:rsidRDefault="0063367F" w:rsidP="0063367F" w:rsidR="0063367F">
      <w:pPr>
        <w:ind w:firstLine="720" w:left="3600"/>
        <w:jc w:val="both"/>
        <w:rPr>
          <w:rFonts w:hAnsi="Sylfaen" w:ascii="Sylfaen"/>
        </w:rPr>
      </w:pPr>
    </w:p>
    <w:p w:rsidRDefault="00C57377" w:rsidP="0063367F" w:rsidR="00C57377">
      <w:pPr>
        <w:ind w:firstLine="720" w:left="3600"/>
        <w:jc w:val="both"/>
        <w:rPr>
          <w:rFonts w:hAnsi="Sylfaen" w:ascii="Sylfaen"/>
        </w:rPr>
      </w:pPr>
    </w:p>
    <w:p w:rsidRDefault="00C57377" w:rsidP="0063367F" w:rsidR="00C57377" w:rsidRPr="006B308F">
      <w:pPr>
        <w:ind w:firstLine="720" w:left="3600"/>
        <w:jc w:val="both"/>
        <w:rPr>
          <w:rFonts w:hAnsi="Sylfaen" w:ascii="Sylfaen"/>
        </w:rPr>
      </w:pPr>
    </w:p>
    <w:p w:rsidRDefault="0063367F" w:rsidP="00B03FA7" w:rsidR="0063367F" w:rsidRPr="006B308F">
      <w:pPr>
        <w:ind w:firstLine="720" w:left="3600"/>
        <w:jc w:val="both"/>
        <w:rPr>
          <w:rFonts w:hAnsi="Sylfaen" w:ascii="Sylfaen"/>
        </w:rPr>
      </w:pPr>
      <w:r w:rsidRPr="006B308F">
        <w:rPr>
          <w:rFonts w:hAnsi="Sylfaen" w:ascii="Sylfaen"/>
        </w:rPr>
        <w:t xml:space="preserve">Za </w:t>
      </w:r>
      <w:r w:rsidR="00781EA0" w:rsidRPr="006B308F">
        <w:rPr>
          <w:rFonts w:hAnsi="Sylfaen" w:ascii="Sylfaen"/>
        </w:rPr>
        <w:t>GLUMINA BANKA</w:t>
      </w:r>
      <w:r w:rsidR="00B03FA7" w:rsidRPr="006B308F">
        <w:rPr>
          <w:rFonts w:hAnsi="Sylfaen" w:ascii="Sylfaen"/>
        </w:rPr>
        <w:t xml:space="preserve">  d.d. u stečaju</w:t>
      </w:r>
      <w:r w:rsidRPr="006B308F">
        <w:rPr>
          <w:rFonts w:hAnsi="Sylfaen" w:ascii="Sylfaen"/>
        </w:rPr>
        <w:t xml:space="preserve"> </w:t>
      </w:r>
    </w:p>
    <w:p w:rsidRDefault="00781EA0" w:rsidP="00200D9D" w:rsidR="00686BB2">
      <w:pPr>
        <w:ind w:firstLine="720" w:left="3600"/>
        <w:jc w:val="both"/>
        <w:rPr>
          <w:rFonts w:hAnsi="Sylfaen" w:ascii="Sylfaen"/>
          <w:sz w:val="22"/>
          <w:szCs w:val="22"/>
        </w:rPr>
      </w:pPr>
      <w:r w:rsidRPr="006B308F">
        <w:rPr>
          <w:rFonts w:hAnsi="Sylfaen" w:ascii="Sylfaen"/>
        </w:rPr>
        <w:t>stečajna upraviteljica</w:t>
      </w:r>
      <w:r w:rsidR="0063367F" w:rsidRPr="006B308F">
        <w:rPr>
          <w:rFonts w:hAnsi="Sylfaen" w:ascii="Sylfaen"/>
        </w:rPr>
        <w:t xml:space="preserve"> Anamaria Ivanković</w:t>
      </w:r>
      <w:r w:rsidR="0063367F" w:rsidRPr="00E26EBD">
        <w:rPr>
          <w:rFonts w:hAnsi="Sylfaen" w:ascii="Sylfaen"/>
          <w:sz w:val="22"/>
          <w:szCs w:val="22"/>
        </w:rPr>
        <w:tab/>
      </w:r>
    </w:p>
    <w:p w:rsidRDefault="005D0667" w:rsidP="008D4AF4" w:rsidR="005D0667">
      <w:pPr>
        <w:jc w:val="both"/>
        <w:rPr>
          <w:rFonts w:hAnsi="Sylfaen" w:ascii="Sylfaen"/>
          <w:sz w:val="22"/>
          <w:szCs w:val="22"/>
        </w:rPr>
      </w:pPr>
    </w:p>
    <w:p w:rsidRDefault="00061FAE" w:rsidP="008D4AF4" w:rsidR="00061FAE">
      <w:pPr>
        <w:jc w:val="both"/>
        <w:rPr>
          <w:rFonts w:hAnsi="Sylfaen" w:ascii="Sylfaen"/>
          <w:sz w:val="22"/>
          <w:szCs w:val="22"/>
        </w:rPr>
      </w:pPr>
    </w:p>
    <w:p w:rsidRDefault="00061FAE" w:rsidP="008D4AF4" w:rsidR="00061FAE">
      <w:pPr>
        <w:jc w:val="both"/>
        <w:rPr>
          <w:rFonts w:hAnsi="Sylfaen" w:ascii="Sylfaen"/>
          <w:sz w:val="22"/>
          <w:szCs w:val="22"/>
        </w:rPr>
      </w:pPr>
      <w:r>
        <w:rPr>
          <w:rFonts w:hAnsi="Sylfaen" w:ascii="Sylfaen"/>
          <w:sz w:val="22"/>
          <w:szCs w:val="22"/>
        </w:rPr>
        <w:t>Prilog:</w:t>
      </w:r>
    </w:p>
    <w:p w:rsidRDefault="00061FAE" w:rsidP="008D4AF4" w:rsidR="00061FAE">
      <w:pPr>
        <w:jc w:val="both"/>
        <w:rPr>
          <w:rFonts w:hAnsi="Sylfaen" w:ascii="Sylfaen"/>
        </w:rPr>
      </w:pPr>
      <w:r>
        <w:rPr>
          <w:rFonts w:hAnsi="Sylfaen" w:ascii="Sylfaen"/>
          <w:sz w:val="22"/>
          <w:szCs w:val="22"/>
        </w:rPr>
        <w:t xml:space="preserve">- Izvješće </w:t>
      </w:r>
      <w:r>
        <w:rPr>
          <w:rFonts w:hAnsi="Sylfaen" w:ascii="Sylfaen"/>
        </w:rPr>
        <w:t>direktorice društva GLUMINA GRADNJA d.o.o. Zagreb o poslovanju i gospodarskom položaju od dana 05.03.2018. god.</w:t>
      </w:r>
    </w:p>
    <w:p w:rsidRDefault="00061FAE" w:rsidP="008D4AF4" w:rsidR="00061FAE" w:rsidRPr="00200D9D">
      <w:pPr>
        <w:jc w:val="both"/>
        <w:rPr>
          <w:rFonts w:hAnsi="Sylfaen" w:ascii="Sylfaen"/>
          <w:sz w:val="22"/>
          <w:szCs w:val="22"/>
        </w:rPr>
      </w:pPr>
      <w:r>
        <w:rPr>
          <w:rFonts w:hAnsi="Sylfaen" w:ascii="Sylfaen"/>
        </w:rPr>
        <w:t xml:space="preserve">- izvješća punomoćnika odvjetnika o </w:t>
      </w:r>
      <w:r w:rsidR="005C548E">
        <w:rPr>
          <w:rFonts w:hAnsi="Sylfaen" w:ascii="Sylfaen"/>
        </w:rPr>
        <w:t>sudskim postupcima</w:t>
      </w:r>
    </w:p>
    <w:sectPr w:rsidSect="0029358B" w:rsidR="00061FAE" w:rsidRPr="00200D9D">
      <w:footerReference w:type="default" r:id="rId17"/>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536" w:rsidP="0029358B" w:rsidR="008F1536">
      <w:r>
        <w:separator/>
      </w:r>
    </w:p>
  </w:endnote>
  <w:endnote w:id="0" w:type="continuationSeparator">
    <w:p w:rsidRDefault="008F1536" w:rsidP="0029358B" w:rsidR="008F15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NewRoman">
    <w:altName w:val="Times New Roman"/>
    <w:panose1 w:val="00000000000000000000"/>
    <w:charset w:val="00"/>
    <w:family w:val="roman"/>
    <w:notTrueType/>
    <w:pitch w:val="default"/>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HR-Arial">
    <w:altName w:val="Courier New"/>
    <w:charset w:val="00"/>
    <w:family w:val="swiss"/>
    <w:pitch w:val="variable"/>
  </w:font>
  <w:font w:name="Sylfaen">
    <w:panose1 w:val="010A0502050306030303"/>
    <w:charset w:val="EE"/>
    <w:family w:val="roman"/>
    <w:pitch w:val="variable"/>
    <w:sig w:csb1="00000000" w:csb0="0000009F" w:usb3="00000000" w:usb2="00000000" w:usb1="00000000" w:usb0="040006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0027508"/>
      <w:docPartObj>
        <w:docPartGallery w:val="Page Numbers (Bottom of Page)"/>
        <w:docPartUnique/>
      </w:docPartObj>
    </w:sdtPr>
    <w:sdtEndPr/>
    <w:sdtContent>
      <w:sdt>
        <w:sdtPr>
          <w:id w:val="860082579"/>
          <w:docPartObj>
            <w:docPartGallery w:val="Page Numbers (Top of Page)"/>
            <w:docPartUnique/>
          </w:docPartObj>
        </w:sdtPr>
        <w:sdtEndPr/>
        <w:sdtContent>
          <w:p w:rsidRDefault="003A4164" w:rsidR="003A4164">
            <w:pPr>
              <w:pStyle w:val="Podnoje"/>
              <w:jc w:val="right"/>
            </w:pPr>
            <w:r>
              <w:rPr>
                <w:lang w:val="hr-HR"/>
              </w:rPr>
              <w:t xml:space="preserve">Stranica </w:t>
            </w:r>
            <w:r>
              <w:rPr>
                <w:b/>
                <w:bCs/>
              </w:rPr>
              <w:fldChar w:fldCharType="begin"/>
            </w:r>
            <w:r>
              <w:rPr>
                <w:b/>
                <w:bCs/>
              </w:rPr>
              <w:instrText>PAGE</w:instrText>
            </w:r>
            <w:r>
              <w:rPr>
                <w:b/>
                <w:bCs/>
              </w:rPr>
              <w:fldChar w:fldCharType="separate"/>
            </w:r>
            <w:r w:rsidR="00A016DF">
              <w:rPr>
                <w:b/>
                <w:bCs/>
                <w:noProof/>
              </w:rPr>
              <w:t>1</w:t>
            </w:r>
            <w:r>
              <w:rPr>
                <w:b/>
                <w:bCs/>
              </w:rPr>
              <w:fldChar w:fldCharType="end"/>
            </w:r>
            <w:r>
              <w:rPr>
                <w:lang w:val="hr-HR"/>
              </w:rPr>
              <w:t xml:space="preserve"> od </w:t>
            </w:r>
            <w:r>
              <w:rPr>
                <w:b/>
                <w:bCs/>
              </w:rPr>
              <w:fldChar w:fldCharType="begin"/>
            </w:r>
            <w:r>
              <w:rPr>
                <w:b/>
                <w:bCs/>
              </w:rPr>
              <w:instrText>NUMPAGES</w:instrText>
            </w:r>
            <w:r>
              <w:rPr>
                <w:b/>
                <w:bCs/>
              </w:rPr>
              <w:fldChar w:fldCharType="separate"/>
            </w:r>
            <w:r w:rsidR="00A016DF">
              <w:rPr>
                <w:b/>
                <w:bCs/>
                <w:noProof/>
              </w:rPr>
              <w:t>142</w:t>
            </w:r>
            <w:r>
              <w:rPr>
                <w:b/>
                <w:bCs/>
              </w:rPr>
              <w:fldChar w:fldCharType="end"/>
            </w:r>
          </w:p>
        </w:sdtContent>
      </w:sdt>
    </w:sdtContent>
  </w:sdt>
  <w:p w:rsidRDefault="003A4164" w:rsidR="003A41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9823820"/>
      <w:docPartObj>
        <w:docPartGallery w:val="Page Numbers (Bottom of Page)"/>
        <w:docPartUnique/>
      </w:docPartObj>
    </w:sdtPr>
    <w:sdtEndPr/>
    <w:sdtContent>
      <w:sdt>
        <w:sdtPr>
          <w:id w:val="-399524585"/>
          <w:docPartObj>
            <w:docPartGallery w:val="Page Numbers (Top of Page)"/>
            <w:docPartUnique/>
          </w:docPartObj>
        </w:sdtPr>
        <w:sdtEndPr/>
        <w:sdtContent>
          <w:p w:rsidRDefault="003A4164" w:rsidR="003A4164">
            <w:pPr>
              <w:pStyle w:val="Podnoje"/>
              <w:jc w:val="right"/>
            </w:pPr>
            <w:r>
              <w:rPr>
                <w:lang w:val="hr-HR"/>
              </w:rPr>
              <w:t xml:space="preserve">Stranica </w:t>
            </w:r>
            <w:r>
              <w:rPr>
                <w:b/>
                <w:bCs/>
              </w:rPr>
              <w:fldChar w:fldCharType="begin"/>
            </w:r>
            <w:r>
              <w:rPr>
                <w:b/>
                <w:bCs/>
              </w:rPr>
              <w:instrText>PAGE</w:instrText>
            </w:r>
            <w:r>
              <w:rPr>
                <w:b/>
                <w:bCs/>
              </w:rPr>
              <w:fldChar w:fldCharType="separate"/>
            </w:r>
            <w:r w:rsidR="00A016DF">
              <w:rPr>
                <w:b/>
                <w:bCs/>
                <w:noProof/>
              </w:rPr>
              <w:t>142</w:t>
            </w:r>
            <w:r>
              <w:rPr>
                <w:b/>
                <w:bCs/>
              </w:rPr>
              <w:fldChar w:fldCharType="end"/>
            </w:r>
            <w:r>
              <w:rPr>
                <w:lang w:val="hr-HR"/>
              </w:rPr>
              <w:t xml:space="preserve"> od </w:t>
            </w:r>
            <w:r>
              <w:rPr>
                <w:b/>
                <w:bCs/>
              </w:rPr>
              <w:fldChar w:fldCharType="begin"/>
            </w:r>
            <w:r>
              <w:rPr>
                <w:b/>
                <w:bCs/>
              </w:rPr>
              <w:instrText>NUMPAGES</w:instrText>
            </w:r>
            <w:r>
              <w:rPr>
                <w:b/>
                <w:bCs/>
              </w:rPr>
              <w:fldChar w:fldCharType="separate"/>
            </w:r>
            <w:r w:rsidR="00A016DF">
              <w:rPr>
                <w:b/>
                <w:bCs/>
                <w:noProof/>
              </w:rPr>
              <w:t>142</w:t>
            </w:r>
            <w:r>
              <w:rPr>
                <w:b/>
                <w:bCs/>
              </w:rPr>
              <w:fldChar w:fldCharType="end"/>
            </w:r>
          </w:p>
        </w:sdtContent>
      </w:sdt>
    </w:sdtContent>
  </w:sdt>
  <w:p w:rsidRDefault="003A4164" w:rsidP="001D7479" w:rsidR="003A4164" w:rsidRPr="001D74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536" w:rsidP="0029358B" w:rsidR="008F1536">
      <w:r>
        <w:separator/>
      </w:r>
    </w:p>
  </w:footnote>
  <w:footnote w:id="0" w:type="continuationSeparator">
    <w:p w:rsidRDefault="008F1536" w:rsidP="0029358B" w:rsidR="008F153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77A1C"/>
    <w:multiLevelType w:val="hybridMultilevel"/>
    <w:tmpl w:val="8F52D8EE"/>
    <w:lvl w:tplc="AD6C7622" w:ilvl="0">
      <w:start w:val="10"/>
      <w:numFmt w:val="bullet"/>
      <w:lvlText w:val="-"/>
      <w:lvlJc w:val="left"/>
      <w:pPr>
        <w:ind w:hanging="360" w:left="3900"/>
      </w:pPr>
      <w:rPr>
        <w:rFonts w:cs="Times New Roman" w:eastAsia="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1">
    <w:nsid w:val="49B01A6E"/>
    <w:multiLevelType w:val="hybridMultilevel"/>
    <w:tmpl w:val="CE3EA0BC"/>
    <w:lvl w:tplc="C26E95FE" w:ilvl="0">
      <w:start w:val="1"/>
      <w:numFmt w:val="decimal"/>
      <w:lvlText w:val="%1."/>
      <w:lvlJc w:val="left"/>
      <w:pPr>
        <w:tabs>
          <w:tab w:pos="785" w:val="num"/>
        </w:tabs>
        <w:ind w:hanging="360" w:left="785"/>
      </w:pPr>
      <w:rPr>
        <w:b w:val="false"/>
        <w:i w:val="false"/>
        <w:color w:val="auto"/>
      </w:rPr>
    </w:lvl>
    <w:lvl w:tplc="2ADA31CE" w:ilvl="1">
      <w:start w:val="1"/>
      <w:numFmt w:val="lowerLetter"/>
      <w:lvlText w:val="%2)"/>
      <w:lvlJc w:val="left"/>
      <w:pPr>
        <w:tabs>
          <w:tab w:pos="360" w:val="num"/>
        </w:tabs>
        <w:ind w:hanging="360" w:left="360"/>
      </w:pPr>
      <w:rPr>
        <w:rFonts w:hint="default"/>
      </w:rPr>
    </w:lvl>
    <w:lvl w:tplc="04090017" w:ilvl="2">
      <w:start w:val="1"/>
      <w:numFmt w:val="lowerLetter"/>
      <w:lvlText w:val="%3)"/>
      <w:lvlJc w:val="left"/>
      <w:pPr>
        <w:tabs>
          <w:tab w:pos="2340" w:val="num"/>
        </w:tabs>
        <w:ind w:hanging="360" w:left="2340"/>
      </w:pPr>
    </w:lvl>
    <w:lvl w:tplc="14FC53A4" w:ilvl="3">
      <w:start w:val="1"/>
      <w:numFmt w:val="lowerLetter"/>
      <w:lvlText w:val="%4)"/>
      <w:lvlJc w:val="left"/>
      <w:pPr>
        <w:tabs>
          <w:tab w:pos="360" w:val="num"/>
        </w:tabs>
        <w:ind w:hanging="360" w:left="360"/>
      </w:pPr>
      <w:rPr>
        <w:rFonts w:hint="default"/>
      </w:r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B4F5EF0"/>
    <w:multiLevelType w:val="hybridMultilevel"/>
    <w:tmpl w:val="FEC45342"/>
    <w:lvl w:tplc="1EE21D78" w:ilvl="0">
      <w:numFmt w:val="bullet"/>
      <w:lvlText w:val="-"/>
      <w:lvlJc w:val="left"/>
      <w:pPr>
        <w:ind w:hanging="360" w:left="720"/>
      </w:pPr>
      <w:rPr>
        <w:rFonts w:cs="Calibri" w:eastAsia="Calibri" w:hAnsi="Calibri" w:ascii="Calibri" w:hint="default"/>
      </w:rPr>
    </w:lvl>
    <w:lvl w:tplc="08090003" w:ilvl="1">
      <w:start w:val="1"/>
      <w:numFmt w:val="bullet"/>
      <w:lvlText w:val="o"/>
      <w:lvlJc w:val="left"/>
      <w:pPr>
        <w:ind w:hanging="360" w:left="1440"/>
      </w:pPr>
      <w:rPr>
        <w:rFonts w:cs="Courier New" w:hAnsi="Courier New" w:ascii="Courier New" w:hint="default"/>
      </w:rPr>
    </w:lvl>
    <w:lvl w:tplc="08090005" w:ilvl="2">
      <w:start w:val="1"/>
      <w:numFmt w:val="bullet"/>
      <w:lvlText w:val=""/>
      <w:lvlJc w:val="left"/>
      <w:pPr>
        <w:ind w:hanging="360" w:left="2160"/>
      </w:pPr>
      <w:rPr>
        <w:rFonts w:hAnsi="Wingdings" w:ascii="Wingdings" w:hint="default"/>
      </w:rPr>
    </w:lvl>
    <w:lvl w:tplc="08090001" w:ilvl="3">
      <w:start w:val="1"/>
      <w:numFmt w:val="decimal"/>
      <w:lvlText w:val="%4."/>
      <w:lvlJc w:val="left"/>
      <w:pPr>
        <w:tabs>
          <w:tab w:pos="2880" w:val="num"/>
        </w:tabs>
        <w:ind w:hanging="360" w:left="2880"/>
      </w:pPr>
    </w:lvl>
    <w:lvl w:tplc="08090003" w:ilvl="4">
      <w:start w:val="1"/>
      <w:numFmt w:val="decimal"/>
      <w:lvlText w:val="%5."/>
      <w:lvlJc w:val="left"/>
      <w:pPr>
        <w:tabs>
          <w:tab w:pos="3600" w:val="num"/>
        </w:tabs>
        <w:ind w:hanging="360" w:left="3600"/>
      </w:pPr>
    </w:lvl>
    <w:lvl w:tplc="08090005" w:ilvl="5">
      <w:start w:val="1"/>
      <w:numFmt w:val="decimal"/>
      <w:lvlText w:val="%6."/>
      <w:lvlJc w:val="left"/>
      <w:pPr>
        <w:tabs>
          <w:tab w:pos="4320" w:val="num"/>
        </w:tabs>
        <w:ind w:hanging="360" w:left="4320"/>
      </w:pPr>
    </w:lvl>
    <w:lvl w:tplc="08090001" w:ilvl="6">
      <w:start w:val="1"/>
      <w:numFmt w:val="decimal"/>
      <w:lvlText w:val="%7."/>
      <w:lvlJc w:val="left"/>
      <w:pPr>
        <w:tabs>
          <w:tab w:pos="5040" w:val="num"/>
        </w:tabs>
        <w:ind w:hanging="360" w:left="5040"/>
      </w:pPr>
    </w:lvl>
    <w:lvl w:tplc="08090003" w:ilvl="7">
      <w:start w:val="1"/>
      <w:numFmt w:val="decimal"/>
      <w:lvlText w:val="%8."/>
      <w:lvlJc w:val="left"/>
      <w:pPr>
        <w:tabs>
          <w:tab w:pos="5760" w:val="num"/>
        </w:tabs>
        <w:ind w:hanging="360" w:left="5760"/>
      </w:pPr>
    </w:lvl>
    <w:lvl w:tplc="08090005" w:ilvl="8">
      <w:start w:val="1"/>
      <w:numFmt w:val="decimal"/>
      <w:lvlText w:val="%9."/>
      <w:lvlJc w:val="left"/>
      <w:pPr>
        <w:tabs>
          <w:tab w:pos="6480" w:val="num"/>
        </w:tabs>
        <w:ind w:hanging="360" w:left="6480"/>
      </w:pPr>
    </w:lvl>
  </w:abstractNum>
  <w:abstractNum w:abstractNumId="3">
    <w:nsid w:val="58877D89"/>
    <w:multiLevelType w:val="hybridMultilevel"/>
    <w:tmpl w:val="DC381484"/>
    <w:lvl w:tplc="041A000F" w:ilvl="0">
      <w:start w:val="1"/>
      <w:numFmt w:val="decimal"/>
      <w:lvlText w:val="%1."/>
      <w:lvlJc w:val="left"/>
      <w:pPr>
        <w:ind w:hanging="360" w:left="644"/>
      </w:pPr>
    </w:lvl>
    <w:lvl w:tplc="041A0019" w:ilvl="1">
      <w:start w:val="1"/>
      <w:numFmt w:val="lowerLetter"/>
      <w:lvlText w:val="%2."/>
      <w:lvlJc w:val="left"/>
      <w:pPr>
        <w:ind w:hanging="360" w:left="1298"/>
      </w:pPr>
    </w:lvl>
    <w:lvl w:tentative="true" w:tplc="041A001B" w:ilvl="2">
      <w:start w:val="1"/>
      <w:numFmt w:val="lowerRoman"/>
      <w:lvlText w:val="%3."/>
      <w:lvlJc w:val="right"/>
      <w:pPr>
        <w:ind w:hanging="180" w:left="2018"/>
      </w:pPr>
    </w:lvl>
    <w:lvl w:tentative="true" w:tplc="041A000F" w:ilvl="3">
      <w:start w:val="1"/>
      <w:numFmt w:val="decimal"/>
      <w:lvlText w:val="%4."/>
      <w:lvlJc w:val="left"/>
      <w:pPr>
        <w:ind w:hanging="360" w:left="2738"/>
      </w:pPr>
    </w:lvl>
    <w:lvl w:tentative="true" w:tplc="041A0019" w:ilvl="4">
      <w:start w:val="1"/>
      <w:numFmt w:val="lowerLetter"/>
      <w:lvlText w:val="%5."/>
      <w:lvlJc w:val="left"/>
      <w:pPr>
        <w:ind w:hanging="360" w:left="3458"/>
      </w:pPr>
    </w:lvl>
    <w:lvl w:tentative="true" w:tplc="041A001B" w:ilvl="5">
      <w:start w:val="1"/>
      <w:numFmt w:val="lowerRoman"/>
      <w:lvlText w:val="%6."/>
      <w:lvlJc w:val="right"/>
      <w:pPr>
        <w:ind w:hanging="180" w:left="4178"/>
      </w:pPr>
    </w:lvl>
    <w:lvl w:tentative="true" w:tplc="041A000F" w:ilvl="6">
      <w:start w:val="1"/>
      <w:numFmt w:val="decimal"/>
      <w:lvlText w:val="%7."/>
      <w:lvlJc w:val="left"/>
      <w:pPr>
        <w:ind w:hanging="360" w:left="4898"/>
      </w:pPr>
    </w:lvl>
    <w:lvl w:tentative="true" w:tplc="041A0019" w:ilvl="7">
      <w:start w:val="1"/>
      <w:numFmt w:val="lowerLetter"/>
      <w:lvlText w:val="%8."/>
      <w:lvlJc w:val="left"/>
      <w:pPr>
        <w:ind w:hanging="360" w:left="5618"/>
      </w:pPr>
    </w:lvl>
    <w:lvl w:tentative="true" w:tplc="041A001B" w:ilvl="8">
      <w:start w:val="1"/>
      <w:numFmt w:val="lowerRoman"/>
      <w:lvlText w:val="%9."/>
      <w:lvlJc w:val="right"/>
      <w:pPr>
        <w:ind w:hanging="180" w:left="6338"/>
      </w:pPr>
    </w:lvl>
  </w:abstractNum>
  <w:abstractNum w:abstractNumId="4">
    <w:nsid w:val="67FC71DB"/>
    <w:multiLevelType w:val="hybridMultilevel"/>
    <w:tmpl w:val="4A7A89E4"/>
    <w:lvl w:tplc="B17C6CCE"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num w:numId="1">
    <w:abstractNumId w:val="3"/>
  </w:num>
  <w:num w:numId="2">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F90"/>
    <w:rsid w:val="0001667B"/>
    <w:rsid w:val="0002024E"/>
    <w:rsid w:val="000202E7"/>
    <w:rsid w:val="0003054A"/>
    <w:rsid w:val="00031B2D"/>
    <w:rsid w:val="0003407B"/>
    <w:rsid w:val="00034DF3"/>
    <w:rsid w:val="00034EEC"/>
    <w:rsid w:val="00035F65"/>
    <w:rsid w:val="000427CF"/>
    <w:rsid w:val="000466DC"/>
    <w:rsid w:val="00047099"/>
    <w:rsid w:val="000525D3"/>
    <w:rsid w:val="00052C94"/>
    <w:rsid w:val="000601A0"/>
    <w:rsid w:val="00061FAE"/>
    <w:rsid w:val="0007161B"/>
    <w:rsid w:val="0007579B"/>
    <w:rsid w:val="00086198"/>
    <w:rsid w:val="00086ED2"/>
    <w:rsid w:val="00087B56"/>
    <w:rsid w:val="000A02F2"/>
    <w:rsid w:val="000A4509"/>
    <w:rsid w:val="000A4E3C"/>
    <w:rsid w:val="000A5D30"/>
    <w:rsid w:val="000A6E63"/>
    <w:rsid w:val="000A6E97"/>
    <w:rsid w:val="000A7595"/>
    <w:rsid w:val="000B029C"/>
    <w:rsid w:val="000B05CB"/>
    <w:rsid w:val="000B132A"/>
    <w:rsid w:val="000B1461"/>
    <w:rsid w:val="000B23EA"/>
    <w:rsid w:val="000B3E26"/>
    <w:rsid w:val="000B6B99"/>
    <w:rsid w:val="000C208D"/>
    <w:rsid w:val="000C2914"/>
    <w:rsid w:val="000C3EDA"/>
    <w:rsid w:val="000C4968"/>
    <w:rsid w:val="000D0AD9"/>
    <w:rsid w:val="000D1293"/>
    <w:rsid w:val="000D208D"/>
    <w:rsid w:val="000D4A19"/>
    <w:rsid w:val="000D6D10"/>
    <w:rsid w:val="000D7222"/>
    <w:rsid w:val="000E3A56"/>
    <w:rsid w:val="000E40AB"/>
    <w:rsid w:val="000E6FFF"/>
    <w:rsid w:val="000E7916"/>
    <w:rsid w:val="000F11D2"/>
    <w:rsid w:val="000F294A"/>
    <w:rsid w:val="000F7D08"/>
    <w:rsid w:val="001034DA"/>
    <w:rsid w:val="00107CFB"/>
    <w:rsid w:val="00110124"/>
    <w:rsid w:val="0011024A"/>
    <w:rsid w:val="0011394B"/>
    <w:rsid w:val="00113E4D"/>
    <w:rsid w:val="001144F9"/>
    <w:rsid w:val="0012384F"/>
    <w:rsid w:val="001271E7"/>
    <w:rsid w:val="00130403"/>
    <w:rsid w:val="00130542"/>
    <w:rsid w:val="00132236"/>
    <w:rsid w:val="00136307"/>
    <w:rsid w:val="00137022"/>
    <w:rsid w:val="001450B8"/>
    <w:rsid w:val="00155947"/>
    <w:rsid w:val="001564AB"/>
    <w:rsid w:val="0015660E"/>
    <w:rsid w:val="00156921"/>
    <w:rsid w:val="00156CBE"/>
    <w:rsid w:val="00165724"/>
    <w:rsid w:val="00165FFA"/>
    <w:rsid w:val="001664F3"/>
    <w:rsid w:val="0017230F"/>
    <w:rsid w:val="001729C9"/>
    <w:rsid w:val="00175329"/>
    <w:rsid w:val="001778FA"/>
    <w:rsid w:val="00177FB2"/>
    <w:rsid w:val="00180A5C"/>
    <w:rsid w:val="00186CDD"/>
    <w:rsid w:val="001935A1"/>
    <w:rsid w:val="001974FA"/>
    <w:rsid w:val="00197864"/>
    <w:rsid w:val="001A3A28"/>
    <w:rsid w:val="001A401B"/>
    <w:rsid w:val="001A6D00"/>
    <w:rsid w:val="001B122A"/>
    <w:rsid w:val="001B4FDA"/>
    <w:rsid w:val="001B62F4"/>
    <w:rsid w:val="001C4324"/>
    <w:rsid w:val="001C5DD7"/>
    <w:rsid w:val="001C5F44"/>
    <w:rsid w:val="001D09EB"/>
    <w:rsid w:val="001D360C"/>
    <w:rsid w:val="001D437D"/>
    <w:rsid w:val="001D579E"/>
    <w:rsid w:val="001D642A"/>
    <w:rsid w:val="001D6EFB"/>
    <w:rsid w:val="001D7479"/>
    <w:rsid w:val="001E47A4"/>
    <w:rsid w:val="001E537E"/>
    <w:rsid w:val="001E550D"/>
    <w:rsid w:val="001E7610"/>
    <w:rsid w:val="001F290D"/>
    <w:rsid w:val="00200D9D"/>
    <w:rsid w:val="00204FEE"/>
    <w:rsid w:val="00206D81"/>
    <w:rsid w:val="002164B0"/>
    <w:rsid w:val="00216549"/>
    <w:rsid w:val="002168E7"/>
    <w:rsid w:val="00221975"/>
    <w:rsid w:val="0022388F"/>
    <w:rsid w:val="00224BFB"/>
    <w:rsid w:val="002309D1"/>
    <w:rsid w:val="002328F1"/>
    <w:rsid w:val="0023368A"/>
    <w:rsid w:val="00236565"/>
    <w:rsid w:val="00237536"/>
    <w:rsid w:val="00242624"/>
    <w:rsid w:val="0024488E"/>
    <w:rsid w:val="00244E1D"/>
    <w:rsid w:val="00247515"/>
    <w:rsid w:val="002508CD"/>
    <w:rsid w:val="00251B0B"/>
    <w:rsid w:val="00254359"/>
    <w:rsid w:val="00254F2B"/>
    <w:rsid w:val="00254FB6"/>
    <w:rsid w:val="002563F7"/>
    <w:rsid w:val="0027261E"/>
    <w:rsid w:val="0027483D"/>
    <w:rsid w:val="0027505C"/>
    <w:rsid w:val="00280350"/>
    <w:rsid w:val="00280361"/>
    <w:rsid w:val="00280B74"/>
    <w:rsid w:val="0028364E"/>
    <w:rsid w:val="0028548E"/>
    <w:rsid w:val="00292881"/>
    <w:rsid w:val="0029358B"/>
    <w:rsid w:val="00293DB8"/>
    <w:rsid w:val="00295D99"/>
    <w:rsid w:val="00297102"/>
    <w:rsid w:val="002A0860"/>
    <w:rsid w:val="002A4F1B"/>
    <w:rsid w:val="002B04AE"/>
    <w:rsid w:val="002B1883"/>
    <w:rsid w:val="002B258C"/>
    <w:rsid w:val="002B44F0"/>
    <w:rsid w:val="002B4AA8"/>
    <w:rsid w:val="002C23DA"/>
    <w:rsid w:val="002C5365"/>
    <w:rsid w:val="002D1CE8"/>
    <w:rsid w:val="002D2B6C"/>
    <w:rsid w:val="002D3135"/>
    <w:rsid w:val="002D374A"/>
    <w:rsid w:val="002D4532"/>
    <w:rsid w:val="002D6295"/>
    <w:rsid w:val="002D62AF"/>
    <w:rsid w:val="002D680C"/>
    <w:rsid w:val="002D6B8C"/>
    <w:rsid w:val="002E0DA9"/>
    <w:rsid w:val="002E143A"/>
    <w:rsid w:val="002E5385"/>
    <w:rsid w:val="002F0143"/>
    <w:rsid w:val="002F1600"/>
    <w:rsid w:val="002F208A"/>
    <w:rsid w:val="002F2B4F"/>
    <w:rsid w:val="002F6951"/>
    <w:rsid w:val="00300FB2"/>
    <w:rsid w:val="003030C3"/>
    <w:rsid w:val="00304468"/>
    <w:rsid w:val="00307ADD"/>
    <w:rsid w:val="00311109"/>
    <w:rsid w:val="00311E2F"/>
    <w:rsid w:val="00311F4D"/>
    <w:rsid w:val="0031610B"/>
    <w:rsid w:val="00327314"/>
    <w:rsid w:val="00333125"/>
    <w:rsid w:val="00333F17"/>
    <w:rsid w:val="003368F4"/>
    <w:rsid w:val="003423FE"/>
    <w:rsid w:val="003433A5"/>
    <w:rsid w:val="00345E7A"/>
    <w:rsid w:val="00347FA3"/>
    <w:rsid w:val="003521A1"/>
    <w:rsid w:val="003524BA"/>
    <w:rsid w:val="00353E9B"/>
    <w:rsid w:val="00354C42"/>
    <w:rsid w:val="00356B17"/>
    <w:rsid w:val="003650F9"/>
    <w:rsid w:val="0036563A"/>
    <w:rsid w:val="003656D8"/>
    <w:rsid w:val="003659E2"/>
    <w:rsid w:val="00366455"/>
    <w:rsid w:val="003721DA"/>
    <w:rsid w:val="003737C2"/>
    <w:rsid w:val="003741C6"/>
    <w:rsid w:val="003758C4"/>
    <w:rsid w:val="00376D6F"/>
    <w:rsid w:val="00376F8C"/>
    <w:rsid w:val="00381AB7"/>
    <w:rsid w:val="00386BC6"/>
    <w:rsid w:val="003928BA"/>
    <w:rsid w:val="003A4164"/>
    <w:rsid w:val="003A43B2"/>
    <w:rsid w:val="003A5285"/>
    <w:rsid w:val="003A5E10"/>
    <w:rsid w:val="003A6C58"/>
    <w:rsid w:val="003B1716"/>
    <w:rsid w:val="003B1836"/>
    <w:rsid w:val="003B1D20"/>
    <w:rsid w:val="003B31F1"/>
    <w:rsid w:val="003B375C"/>
    <w:rsid w:val="003B64E0"/>
    <w:rsid w:val="003B76E2"/>
    <w:rsid w:val="003C718E"/>
    <w:rsid w:val="003D4E47"/>
    <w:rsid w:val="003D7AB8"/>
    <w:rsid w:val="003E3B15"/>
    <w:rsid w:val="003F11CE"/>
    <w:rsid w:val="003F1DC3"/>
    <w:rsid w:val="003F3032"/>
    <w:rsid w:val="003F61B4"/>
    <w:rsid w:val="003F68AD"/>
    <w:rsid w:val="003F711B"/>
    <w:rsid w:val="004006AB"/>
    <w:rsid w:val="00402D55"/>
    <w:rsid w:val="00403157"/>
    <w:rsid w:val="0040489C"/>
    <w:rsid w:val="004064E7"/>
    <w:rsid w:val="00406E61"/>
    <w:rsid w:val="00410D77"/>
    <w:rsid w:val="004152B1"/>
    <w:rsid w:val="0042198A"/>
    <w:rsid w:val="0042621C"/>
    <w:rsid w:val="00441FFB"/>
    <w:rsid w:val="004424AD"/>
    <w:rsid w:val="00450BBD"/>
    <w:rsid w:val="00451281"/>
    <w:rsid w:val="00453D95"/>
    <w:rsid w:val="00454C43"/>
    <w:rsid w:val="0045540D"/>
    <w:rsid w:val="00456116"/>
    <w:rsid w:val="00456C97"/>
    <w:rsid w:val="00460B3B"/>
    <w:rsid w:val="00460F3E"/>
    <w:rsid w:val="00462344"/>
    <w:rsid w:val="00465160"/>
    <w:rsid w:val="00466963"/>
    <w:rsid w:val="00471DEF"/>
    <w:rsid w:val="00473FA2"/>
    <w:rsid w:val="00477F1E"/>
    <w:rsid w:val="00480F66"/>
    <w:rsid w:val="00481C46"/>
    <w:rsid w:val="0049142E"/>
    <w:rsid w:val="00493055"/>
    <w:rsid w:val="004A1A92"/>
    <w:rsid w:val="004A5213"/>
    <w:rsid w:val="004B4D9B"/>
    <w:rsid w:val="004B6A92"/>
    <w:rsid w:val="004B7C4C"/>
    <w:rsid w:val="004C19C3"/>
    <w:rsid w:val="004C5741"/>
    <w:rsid w:val="004D1DCF"/>
    <w:rsid w:val="004D50AC"/>
    <w:rsid w:val="004D621E"/>
    <w:rsid w:val="004D7262"/>
    <w:rsid w:val="004D744D"/>
    <w:rsid w:val="004E0DB0"/>
    <w:rsid w:val="004E27A7"/>
    <w:rsid w:val="004E6606"/>
    <w:rsid w:val="004E6C60"/>
    <w:rsid w:val="004E6CFC"/>
    <w:rsid w:val="004F5ED1"/>
    <w:rsid w:val="004F5F1E"/>
    <w:rsid w:val="005041E9"/>
    <w:rsid w:val="00504F64"/>
    <w:rsid w:val="005068C0"/>
    <w:rsid w:val="00510EA4"/>
    <w:rsid w:val="00511E39"/>
    <w:rsid w:val="00514B60"/>
    <w:rsid w:val="0052047C"/>
    <w:rsid w:val="0052182C"/>
    <w:rsid w:val="00522186"/>
    <w:rsid w:val="005222B2"/>
    <w:rsid w:val="00522AA8"/>
    <w:rsid w:val="00523731"/>
    <w:rsid w:val="00527F6B"/>
    <w:rsid w:val="00530C5C"/>
    <w:rsid w:val="005314A4"/>
    <w:rsid w:val="005321D3"/>
    <w:rsid w:val="005330AE"/>
    <w:rsid w:val="00533696"/>
    <w:rsid w:val="00533949"/>
    <w:rsid w:val="005349DB"/>
    <w:rsid w:val="0055043D"/>
    <w:rsid w:val="00551D2D"/>
    <w:rsid w:val="00553E9A"/>
    <w:rsid w:val="0055483E"/>
    <w:rsid w:val="00555140"/>
    <w:rsid w:val="00556490"/>
    <w:rsid w:val="00556704"/>
    <w:rsid w:val="005608CE"/>
    <w:rsid w:val="00564172"/>
    <w:rsid w:val="0057163E"/>
    <w:rsid w:val="00571954"/>
    <w:rsid w:val="00572A90"/>
    <w:rsid w:val="00574864"/>
    <w:rsid w:val="005773F7"/>
    <w:rsid w:val="00583FFD"/>
    <w:rsid w:val="00586B8A"/>
    <w:rsid w:val="0059046E"/>
    <w:rsid w:val="00592796"/>
    <w:rsid w:val="00592E64"/>
    <w:rsid w:val="00596942"/>
    <w:rsid w:val="005A17DE"/>
    <w:rsid w:val="005A1F98"/>
    <w:rsid w:val="005A284A"/>
    <w:rsid w:val="005B1B32"/>
    <w:rsid w:val="005B2638"/>
    <w:rsid w:val="005C12F8"/>
    <w:rsid w:val="005C548E"/>
    <w:rsid w:val="005C6547"/>
    <w:rsid w:val="005D0667"/>
    <w:rsid w:val="005D0B6F"/>
    <w:rsid w:val="005D19D8"/>
    <w:rsid w:val="005D261F"/>
    <w:rsid w:val="005D57B8"/>
    <w:rsid w:val="005D619B"/>
    <w:rsid w:val="005D6A8E"/>
    <w:rsid w:val="005E0358"/>
    <w:rsid w:val="005E35CE"/>
    <w:rsid w:val="005F01E0"/>
    <w:rsid w:val="005F11A8"/>
    <w:rsid w:val="005F2C31"/>
    <w:rsid w:val="005F5E6E"/>
    <w:rsid w:val="005F64E3"/>
    <w:rsid w:val="005F6CDD"/>
    <w:rsid w:val="0060016D"/>
    <w:rsid w:val="00610E41"/>
    <w:rsid w:val="00615960"/>
    <w:rsid w:val="00617CF3"/>
    <w:rsid w:val="006204C4"/>
    <w:rsid w:val="006205D4"/>
    <w:rsid w:val="006212F7"/>
    <w:rsid w:val="00621EA5"/>
    <w:rsid w:val="00625E91"/>
    <w:rsid w:val="006273DC"/>
    <w:rsid w:val="00627EF9"/>
    <w:rsid w:val="00630304"/>
    <w:rsid w:val="0063367F"/>
    <w:rsid w:val="00633A38"/>
    <w:rsid w:val="00635E2A"/>
    <w:rsid w:val="00636915"/>
    <w:rsid w:val="00636A0E"/>
    <w:rsid w:val="00636F46"/>
    <w:rsid w:val="00637535"/>
    <w:rsid w:val="0064075C"/>
    <w:rsid w:val="00640EF8"/>
    <w:rsid w:val="006437E3"/>
    <w:rsid w:val="00645470"/>
    <w:rsid w:val="00646D32"/>
    <w:rsid w:val="00647A5F"/>
    <w:rsid w:val="00650111"/>
    <w:rsid w:val="0065067D"/>
    <w:rsid w:val="006522BD"/>
    <w:rsid w:val="00652949"/>
    <w:rsid w:val="006529A2"/>
    <w:rsid w:val="006543C1"/>
    <w:rsid w:val="006549DF"/>
    <w:rsid w:val="0065705C"/>
    <w:rsid w:val="00660207"/>
    <w:rsid w:val="00665A39"/>
    <w:rsid w:val="00667162"/>
    <w:rsid w:val="00683AA8"/>
    <w:rsid w:val="00686BB2"/>
    <w:rsid w:val="0068758A"/>
    <w:rsid w:val="00691385"/>
    <w:rsid w:val="00692D37"/>
    <w:rsid w:val="00694FD4"/>
    <w:rsid w:val="00696B66"/>
    <w:rsid w:val="006A07B9"/>
    <w:rsid w:val="006A3671"/>
    <w:rsid w:val="006A4569"/>
    <w:rsid w:val="006A560F"/>
    <w:rsid w:val="006A65D5"/>
    <w:rsid w:val="006B26D5"/>
    <w:rsid w:val="006B308F"/>
    <w:rsid w:val="006B3713"/>
    <w:rsid w:val="006C08DE"/>
    <w:rsid w:val="006C10B3"/>
    <w:rsid w:val="006C172D"/>
    <w:rsid w:val="006C1F94"/>
    <w:rsid w:val="006C690A"/>
    <w:rsid w:val="006C6C0E"/>
    <w:rsid w:val="006C7232"/>
    <w:rsid w:val="006D08C6"/>
    <w:rsid w:val="006D4491"/>
    <w:rsid w:val="006E0B0D"/>
    <w:rsid w:val="006E45FD"/>
    <w:rsid w:val="006F072C"/>
    <w:rsid w:val="006F193B"/>
    <w:rsid w:val="00702CDB"/>
    <w:rsid w:val="00703A69"/>
    <w:rsid w:val="0070412A"/>
    <w:rsid w:val="00704A9F"/>
    <w:rsid w:val="0072051F"/>
    <w:rsid w:val="0072055F"/>
    <w:rsid w:val="00721461"/>
    <w:rsid w:val="0072150F"/>
    <w:rsid w:val="007260E0"/>
    <w:rsid w:val="00733932"/>
    <w:rsid w:val="007349A7"/>
    <w:rsid w:val="00736126"/>
    <w:rsid w:val="0073780E"/>
    <w:rsid w:val="00741B82"/>
    <w:rsid w:val="007431FF"/>
    <w:rsid w:val="00746F85"/>
    <w:rsid w:val="0075074B"/>
    <w:rsid w:val="00753866"/>
    <w:rsid w:val="007548A0"/>
    <w:rsid w:val="0075692F"/>
    <w:rsid w:val="00757128"/>
    <w:rsid w:val="00766D6E"/>
    <w:rsid w:val="007706B3"/>
    <w:rsid w:val="007711AA"/>
    <w:rsid w:val="007716BF"/>
    <w:rsid w:val="00773F0F"/>
    <w:rsid w:val="00775207"/>
    <w:rsid w:val="00777826"/>
    <w:rsid w:val="00777C75"/>
    <w:rsid w:val="00781EA0"/>
    <w:rsid w:val="007846E5"/>
    <w:rsid w:val="00784AF5"/>
    <w:rsid w:val="007852F8"/>
    <w:rsid w:val="00786992"/>
    <w:rsid w:val="0079136A"/>
    <w:rsid w:val="00791F64"/>
    <w:rsid w:val="00794CEA"/>
    <w:rsid w:val="007A057C"/>
    <w:rsid w:val="007A2C98"/>
    <w:rsid w:val="007A3BDA"/>
    <w:rsid w:val="007A481D"/>
    <w:rsid w:val="007B11E4"/>
    <w:rsid w:val="007C1A57"/>
    <w:rsid w:val="007C2C9B"/>
    <w:rsid w:val="007C50BC"/>
    <w:rsid w:val="007D2DB3"/>
    <w:rsid w:val="007D637C"/>
    <w:rsid w:val="007D6E75"/>
    <w:rsid w:val="007D758E"/>
    <w:rsid w:val="007E1162"/>
    <w:rsid w:val="007F107B"/>
    <w:rsid w:val="007F400F"/>
    <w:rsid w:val="007F6F50"/>
    <w:rsid w:val="00803453"/>
    <w:rsid w:val="00805C52"/>
    <w:rsid w:val="008113E6"/>
    <w:rsid w:val="0081555B"/>
    <w:rsid w:val="00815D1E"/>
    <w:rsid w:val="008264BF"/>
    <w:rsid w:val="00827893"/>
    <w:rsid w:val="008414C0"/>
    <w:rsid w:val="008424E9"/>
    <w:rsid w:val="00844AE4"/>
    <w:rsid w:val="00850729"/>
    <w:rsid w:val="00850AFC"/>
    <w:rsid w:val="00855029"/>
    <w:rsid w:val="008557DB"/>
    <w:rsid w:val="00855B3A"/>
    <w:rsid w:val="00862876"/>
    <w:rsid w:val="00862CD3"/>
    <w:rsid w:val="00863CE9"/>
    <w:rsid w:val="00865D5B"/>
    <w:rsid w:val="008716E0"/>
    <w:rsid w:val="00875C9D"/>
    <w:rsid w:val="008769B5"/>
    <w:rsid w:val="00876A76"/>
    <w:rsid w:val="00876EE4"/>
    <w:rsid w:val="008829E4"/>
    <w:rsid w:val="00882B6C"/>
    <w:rsid w:val="008841C9"/>
    <w:rsid w:val="008856E4"/>
    <w:rsid w:val="00885A57"/>
    <w:rsid w:val="00885CDE"/>
    <w:rsid w:val="00886015"/>
    <w:rsid w:val="00886CDE"/>
    <w:rsid w:val="008A0BF2"/>
    <w:rsid w:val="008A199F"/>
    <w:rsid w:val="008A1E7A"/>
    <w:rsid w:val="008A6DF7"/>
    <w:rsid w:val="008A78B2"/>
    <w:rsid w:val="008B1710"/>
    <w:rsid w:val="008B240B"/>
    <w:rsid w:val="008B2901"/>
    <w:rsid w:val="008C1DF6"/>
    <w:rsid w:val="008C4BC5"/>
    <w:rsid w:val="008C75FA"/>
    <w:rsid w:val="008C78B1"/>
    <w:rsid w:val="008D4AF4"/>
    <w:rsid w:val="008D795B"/>
    <w:rsid w:val="008F0DA3"/>
    <w:rsid w:val="008F1536"/>
    <w:rsid w:val="008F4DD4"/>
    <w:rsid w:val="008F656E"/>
    <w:rsid w:val="00901127"/>
    <w:rsid w:val="00902D3C"/>
    <w:rsid w:val="00905B48"/>
    <w:rsid w:val="009072EC"/>
    <w:rsid w:val="009103AB"/>
    <w:rsid w:val="00910A0F"/>
    <w:rsid w:val="0091224B"/>
    <w:rsid w:val="00912DCB"/>
    <w:rsid w:val="00913039"/>
    <w:rsid w:val="00916AEB"/>
    <w:rsid w:val="00916DD8"/>
    <w:rsid w:val="00921EF2"/>
    <w:rsid w:val="00924EEE"/>
    <w:rsid w:val="00930223"/>
    <w:rsid w:val="00931398"/>
    <w:rsid w:val="009348C3"/>
    <w:rsid w:val="00934AA8"/>
    <w:rsid w:val="009355F9"/>
    <w:rsid w:val="009458E3"/>
    <w:rsid w:val="00946869"/>
    <w:rsid w:val="009475CA"/>
    <w:rsid w:val="00954CC4"/>
    <w:rsid w:val="00955C69"/>
    <w:rsid w:val="00956D0F"/>
    <w:rsid w:val="0095752E"/>
    <w:rsid w:val="00957C8E"/>
    <w:rsid w:val="00964E23"/>
    <w:rsid w:val="009676A6"/>
    <w:rsid w:val="009732D0"/>
    <w:rsid w:val="0097595D"/>
    <w:rsid w:val="00976181"/>
    <w:rsid w:val="00976F33"/>
    <w:rsid w:val="00981B6D"/>
    <w:rsid w:val="00982D6F"/>
    <w:rsid w:val="00985A39"/>
    <w:rsid w:val="00991BE6"/>
    <w:rsid w:val="00991C9B"/>
    <w:rsid w:val="009936BA"/>
    <w:rsid w:val="00996BFB"/>
    <w:rsid w:val="00996C3A"/>
    <w:rsid w:val="009A011F"/>
    <w:rsid w:val="009A0A1A"/>
    <w:rsid w:val="009A11DC"/>
    <w:rsid w:val="009A4759"/>
    <w:rsid w:val="009A61A7"/>
    <w:rsid w:val="009B0812"/>
    <w:rsid w:val="009B3049"/>
    <w:rsid w:val="009B3462"/>
    <w:rsid w:val="009B4462"/>
    <w:rsid w:val="009B56EF"/>
    <w:rsid w:val="009B5D0F"/>
    <w:rsid w:val="009C195B"/>
    <w:rsid w:val="009C27DC"/>
    <w:rsid w:val="009C4C32"/>
    <w:rsid w:val="009D61AB"/>
    <w:rsid w:val="009E1511"/>
    <w:rsid w:val="009E6C1E"/>
    <w:rsid w:val="009F3B35"/>
    <w:rsid w:val="009F3CB5"/>
    <w:rsid w:val="00A016DF"/>
    <w:rsid w:val="00A01DFC"/>
    <w:rsid w:val="00A025E2"/>
    <w:rsid w:val="00A032E2"/>
    <w:rsid w:val="00A059D7"/>
    <w:rsid w:val="00A178E5"/>
    <w:rsid w:val="00A22A55"/>
    <w:rsid w:val="00A2509C"/>
    <w:rsid w:val="00A2759B"/>
    <w:rsid w:val="00A30BFA"/>
    <w:rsid w:val="00A40515"/>
    <w:rsid w:val="00A41EE7"/>
    <w:rsid w:val="00A46104"/>
    <w:rsid w:val="00A47C9F"/>
    <w:rsid w:val="00A501E5"/>
    <w:rsid w:val="00A529D2"/>
    <w:rsid w:val="00A57DB1"/>
    <w:rsid w:val="00A60D16"/>
    <w:rsid w:val="00A63DD1"/>
    <w:rsid w:val="00A7674A"/>
    <w:rsid w:val="00A83AE2"/>
    <w:rsid w:val="00A851DF"/>
    <w:rsid w:val="00AA2B7A"/>
    <w:rsid w:val="00AA5156"/>
    <w:rsid w:val="00AA6AC3"/>
    <w:rsid w:val="00AA7269"/>
    <w:rsid w:val="00AB0280"/>
    <w:rsid w:val="00AB48D2"/>
    <w:rsid w:val="00AB49DC"/>
    <w:rsid w:val="00AB686E"/>
    <w:rsid w:val="00AB776A"/>
    <w:rsid w:val="00AC32F4"/>
    <w:rsid w:val="00AC5F87"/>
    <w:rsid w:val="00AC769B"/>
    <w:rsid w:val="00AD0C5A"/>
    <w:rsid w:val="00AD1E04"/>
    <w:rsid w:val="00AD26B3"/>
    <w:rsid w:val="00AD79B5"/>
    <w:rsid w:val="00AE3FBF"/>
    <w:rsid w:val="00AE4270"/>
    <w:rsid w:val="00AE593B"/>
    <w:rsid w:val="00AF7009"/>
    <w:rsid w:val="00B01F8C"/>
    <w:rsid w:val="00B03C12"/>
    <w:rsid w:val="00B03FA7"/>
    <w:rsid w:val="00B052E4"/>
    <w:rsid w:val="00B05718"/>
    <w:rsid w:val="00B05CE9"/>
    <w:rsid w:val="00B1048E"/>
    <w:rsid w:val="00B118F0"/>
    <w:rsid w:val="00B147E0"/>
    <w:rsid w:val="00B22152"/>
    <w:rsid w:val="00B24DCE"/>
    <w:rsid w:val="00B251E4"/>
    <w:rsid w:val="00B2543D"/>
    <w:rsid w:val="00B260A8"/>
    <w:rsid w:val="00B32D89"/>
    <w:rsid w:val="00B3482B"/>
    <w:rsid w:val="00B36677"/>
    <w:rsid w:val="00B36A69"/>
    <w:rsid w:val="00B444AA"/>
    <w:rsid w:val="00B5539C"/>
    <w:rsid w:val="00B5640C"/>
    <w:rsid w:val="00B6207F"/>
    <w:rsid w:val="00B64633"/>
    <w:rsid w:val="00B7133A"/>
    <w:rsid w:val="00B713D5"/>
    <w:rsid w:val="00B75366"/>
    <w:rsid w:val="00B85F97"/>
    <w:rsid w:val="00B87472"/>
    <w:rsid w:val="00B950AF"/>
    <w:rsid w:val="00B9528C"/>
    <w:rsid w:val="00B95B52"/>
    <w:rsid w:val="00B97D7D"/>
    <w:rsid w:val="00BA62CB"/>
    <w:rsid w:val="00BB17A5"/>
    <w:rsid w:val="00BB23D0"/>
    <w:rsid w:val="00BB41BE"/>
    <w:rsid w:val="00BB5F41"/>
    <w:rsid w:val="00BB62A6"/>
    <w:rsid w:val="00BC0676"/>
    <w:rsid w:val="00BC3E91"/>
    <w:rsid w:val="00BC4BBA"/>
    <w:rsid w:val="00BC6732"/>
    <w:rsid w:val="00BD06B0"/>
    <w:rsid w:val="00BD616A"/>
    <w:rsid w:val="00BD6E41"/>
    <w:rsid w:val="00BD7E87"/>
    <w:rsid w:val="00BE5C02"/>
    <w:rsid w:val="00BF5FBC"/>
    <w:rsid w:val="00C00CE7"/>
    <w:rsid w:val="00C024AB"/>
    <w:rsid w:val="00C072F8"/>
    <w:rsid w:val="00C1174A"/>
    <w:rsid w:val="00C155C6"/>
    <w:rsid w:val="00C20501"/>
    <w:rsid w:val="00C2478F"/>
    <w:rsid w:val="00C26C3D"/>
    <w:rsid w:val="00C2728D"/>
    <w:rsid w:val="00C30D7C"/>
    <w:rsid w:val="00C31569"/>
    <w:rsid w:val="00C326A1"/>
    <w:rsid w:val="00C34590"/>
    <w:rsid w:val="00C37B96"/>
    <w:rsid w:val="00C40B2F"/>
    <w:rsid w:val="00C418A0"/>
    <w:rsid w:val="00C4491F"/>
    <w:rsid w:val="00C50F75"/>
    <w:rsid w:val="00C539EB"/>
    <w:rsid w:val="00C57377"/>
    <w:rsid w:val="00C63706"/>
    <w:rsid w:val="00C670C4"/>
    <w:rsid w:val="00C702EF"/>
    <w:rsid w:val="00C70BD6"/>
    <w:rsid w:val="00C72B9A"/>
    <w:rsid w:val="00C72DFB"/>
    <w:rsid w:val="00C73C40"/>
    <w:rsid w:val="00C75299"/>
    <w:rsid w:val="00C76EB1"/>
    <w:rsid w:val="00C76F57"/>
    <w:rsid w:val="00C808F3"/>
    <w:rsid w:val="00C82959"/>
    <w:rsid w:val="00C82A08"/>
    <w:rsid w:val="00C84159"/>
    <w:rsid w:val="00C90258"/>
    <w:rsid w:val="00C906C3"/>
    <w:rsid w:val="00C9312F"/>
    <w:rsid w:val="00C934F5"/>
    <w:rsid w:val="00C944D2"/>
    <w:rsid w:val="00C947CF"/>
    <w:rsid w:val="00C95F08"/>
    <w:rsid w:val="00CA2BAB"/>
    <w:rsid w:val="00CA414B"/>
    <w:rsid w:val="00CA750B"/>
    <w:rsid w:val="00CB1B9D"/>
    <w:rsid w:val="00CB3996"/>
    <w:rsid w:val="00CB49ED"/>
    <w:rsid w:val="00CB71C1"/>
    <w:rsid w:val="00CC0F61"/>
    <w:rsid w:val="00CC3A03"/>
    <w:rsid w:val="00CD25D7"/>
    <w:rsid w:val="00CD5C87"/>
    <w:rsid w:val="00CD7865"/>
    <w:rsid w:val="00CE1092"/>
    <w:rsid w:val="00CE39C0"/>
    <w:rsid w:val="00CE39CA"/>
    <w:rsid w:val="00CE6B0D"/>
    <w:rsid w:val="00CF2792"/>
    <w:rsid w:val="00CF47DF"/>
    <w:rsid w:val="00D00CF0"/>
    <w:rsid w:val="00D01BA7"/>
    <w:rsid w:val="00D11456"/>
    <w:rsid w:val="00D14621"/>
    <w:rsid w:val="00D16179"/>
    <w:rsid w:val="00D206EE"/>
    <w:rsid w:val="00D2350E"/>
    <w:rsid w:val="00D23A63"/>
    <w:rsid w:val="00D33534"/>
    <w:rsid w:val="00D42187"/>
    <w:rsid w:val="00D44D7C"/>
    <w:rsid w:val="00D52F83"/>
    <w:rsid w:val="00D61715"/>
    <w:rsid w:val="00D63B8E"/>
    <w:rsid w:val="00D65587"/>
    <w:rsid w:val="00D66A35"/>
    <w:rsid w:val="00D66D63"/>
    <w:rsid w:val="00D7332E"/>
    <w:rsid w:val="00D74D69"/>
    <w:rsid w:val="00D76C51"/>
    <w:rsid w:val="00D83F3C"/>
    <w:rsid w:val="00D8764D"/>
    <w:rsid w:val="00D90025"/>
    <w:rsid w:val="00D911BB"/>
    <w:rsid w:val="00D91499"/>
    <w:rsid w:val="00DA445B"/>
    <w:rsid w:val="00DA45D9"/>
    <w:rsid w:val="00DA7F08"/>
    <w:rsid w:val="00DB34E0"/>
    <w:rsid w:val="00DC013D"/>
    <w:rsid w:val="00DC0B96"/>
    <w:rsid w:val="00DC29F2"/>
    <w:rsid w:val="00DC3D5A"/>
    <w:rsid w:val="00DC4D50"/>
    <w:rsid w:val="00DC60C9"/>
    <w:rsid w:val="00DD06E4"/>
    <w:rsid w:val="00DD27D0"/>
    <w:rsid w:val="00DD2E65"/>
    <w:rsid w:val="00DD326F"/>
    <w:rsid w:val="00DE079A"/>
    <w:rsid w:val="00DE360D"/>
    <w:rsid w:val="00DE67CC"/>
    <w:rsid w:val="00DE7417"/>
    <w:rsid w:val="00DF08D0"/>
    <w:rsid w:val="00DF3955"/>
    <w:rsid w:val="00DF4759"/>
    <w:rsid w:val="00DF5897"/>
    <w:rsid w:val="00DF7D31"/>
    <w:rsid w:val="00E0188B"/>
    <w:rsid w:val="00E03D16"/>
    <w:rsid w:val="00E0406C"/>
    <w:rsid w:val="00E062F1"/>
    <w:rsid w:val="00E11025"/>
    <w:rsid w:val="00E15828"/>
    <w:rsid w:val="00E16989"/>
    <w:rsid w:val="00E16BCA"/>
    <w:rsid w:val="00E17584"/>
    <w:rsid w:val="00E17F89"/>
    <w:rsid w:val="00E2269E"/>
    <w:rsid w:val="00E2610C"/>
    <w:rsid w:val="00E30555"/>
    <w:rsid w:val="00E339D1"/>
    <w:rsid w:val="00E33B89"/>
    <w:rsid w:val="00E37771"/>
    <w:rsid w:val="00E40631"/>
    <w:rsid w:val="00E445FB"/>
    <w:rsid w:val="00E454D7"/>
    <w:rsid w:val="00E4553C"/>
    <w:rsid w:val="00E45B08"/>
    <w:rsid w:val="00E502AB"/>
    <w:rsid w:val="00E50A03"/>
    <w:rsid w:val="00E51E8E"/>
    <w:rsid w:val="00E520D5"/>
    <w:rsid w:val="00E523DC"/>
    <w:rsid w:val="00E52403"/>
    <w:rsid w:val="00E537AA"/>
    <w:rsid w:val="00E56884"/>
    <w:rsid w:val="00E61CC8"/>
    <w:rsid w:val="00E64A60"/>
    <w:rsid w:val="00E72016"/>
    <w:rsid w:val="00E82D10"/>
    <w:rsid w:val="00E83835"/>
    <w:rsid w:val="00E84096"/>
    <w:rsid w:val="00E86537"/>
    <w:rsid w:val="00E916D2"/>
    <w:rsid w:val="00E925DB"/>
    <w:rsid w:val="00E97790"/>
    <w:rsid w:val="00EA32E4"/>
    <w:rsid w:val="00EA35CB"/>
    <w:rsid w:val="00EA3873"/>
    <w:rsid w:val="00EA7D77"/>
    <w:rsid w:val="00EB5684"/>
    <w:rsid w:val="00EB57E6"/>
    <w:rsid w:val="00EC005F"/>
    <w:rsid w:val="00EC038E"/>
    <w:rsid w:val="00EC1520"/>
    <w:rsid w:val="00EC27F2"/>
    <w:rsid w:val="00EC28AB"/>
    <w:rsid w:val="00EC4739"/>
    <w:rsid w:val="00EC4755"/>
    <w:rsid w:val="00EC7DE6"/>
    <w:rsid w:val="00ED43F5"/>
    <w:rsid w:val="00ED46B2"/>
    <w:rsid w:val="00ED70D2"/>
    <w:rsid w:val="00EE02FC"/>
    <w:rsid w:val="00EE24C3"/>
    <w:rsid w:val="00EE7357"/>
    <w:rsid w:val="00EE78CC"/>
    <w:rsid w:val="00EF42B9"/>
    <w:rsid w:val="00EF5B50"/>
    <w:rsid w:val="00F01871"/>
    <w:rsid w:val="00F02508"/>
    <w:rsid w:val="00F02B17"/>
    <w:rsid w:val="00F100B5"/>
    <w:rsid w:val="00F11537"/>
    <w:rsid w:val="00F14147"/>
    <w:rsid w:val="00F20842"/>
    <w:rsid w:val="00F21776"/>
    <w:rsid w:val="00F220C9"/>
    <w:rsid w:val="00F242D1"/>
    <w:rsid w:val="00F32A57"/>
    <w:rsid w:val="00F333BC"/>
    <w:rsid w:val="00F35F6D"/>
    <w:rsid w:val="00F37A26"/>
    <w:rsid w:val="00F37BFB"/>
    <w:rsid w:val="00F41453"/>
    <w:rsid w:val="00F442F1"/>
    <w:rsid w:val="00F4560E"/>
    <w:rsid w:val="00F5428C"/>
    <w:rsid w:val="00F54494"/>
    <w:rsid w:val="00F62AC0"/>
    <w:rsid w:val="00F649A0"/>
    <w:rsid w:val="00F66788"/>
    <w:rsid w:val="00F701E0"/>
    <w:rsid w:val="00F72CC6"/>
    <w:rsid w:val="00F751FA"/>
    <w:rsid w:val="00F77EC9"/>
    <w:rsid w:val="00F81395"/>
    <w:rsid w:val="00F83A87"/>
    <w:rsid w:val="00F8413E"/>
    <w:rsid w:val="00F902DF"/>
    <w:rsid w:val="00F9273B"/>
    <w:rsid w:val="00F93270"/>
    <w:rsid w:val="00F973ED"/>
    <w:rsid w:val="00F97F24"/>
    <w:rsid w:val="00FA20F4"/>
    <w:rsid w:val="00FA2521"/>
    <w:rsid w:val="00FA6B6D"/>
    <w:rsid w:val="00FA75C5"/>
    <w:rsid w:val="00FB2AF8"/>
    <w:rsid w:val="00FB32AD"/>
    <w:rsid w:val="00FB357A"/>
    <w:rsid w:val="00FB551E"/>
    <w:rsid w:val="00FC181E"/>
    <w:rsid w:val="00FC1ED4"/>
    <w:rsid w:val="00FC658F"/>
    <w:rsid w:val="00FD0B26"/>
    <w:rsid w:val="00FD0ED0"/>
    <w:rsid w:val="00FD1021"/>
    <w:rsid w:val="00FD1060"/>
    <w:rsid w:val="00FD4D2E"/>
    <w:rsid w:val="00FD52E7"/>
    <w:rsid w:val="00FE0526"/>
    <w:rsid w:val="00FE0903"/>
    <w:rsid w:val="00FE2666"/>
    <w:rsid w:val="00FE30B3"/>
    <w:rsid w:val="00FE4BAA"/>
    <w:rsid w:val="00FE5736"/>
    <w:rsid w:val="00FF4361"/>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uiPriority="99" w:name="Followed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052E4"/>
    <w:rPr>
      <w:sz w:val="28"/>
      <w:szCs w:val="28"/>
      <w:lang w:eastAsia="en-US"/>
    </w:rPr>
  </w:style>
  <w:style w:customStyle="true" w:styleId="Naslov2Char" w:type="character">
    <w:name w:val="Naslov 2 Char"/>
    <w:basedOn w:val="Zadanifontodlomka"/>
    <w:link w:val="Naslov2"/>
    <w:rsid w:val="00B052E4"/>
    <w:rPr>
      <w:b/>
      <w:bCs/>
      <w:sz w:val="28"/>
      <w:szCs w:val="28"/>
      <w:lang w:eastAsia="en-US"/>
    </w:rPr>
  </w:style>
  <w:style w:customStyle="true"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true"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hAnsi="Tahoma" w:ascii="Tahoma"/>
      <w:sz w:val="16"/>
      <w:szCs w:val="16"/>
      <w:lang w:val="en-US"/>
    </w:rPr>
  </w:style>
  <w:style w:customStyle="true" w:styleId="TekstbaloniaChar" w:type="character">
    <w:name w:val="Tekst balončića Char"/>
    <w:link w:val="Tekstbalonia"/>
    <w:uiPriority w:val="99"/>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Autospacing="true" w:after="100" w:beforeAutospacing="true" w:before="100"/>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true"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eastAsia="Calibri" w:hAnsi="Calibri" w:ascii="Calibri"/>
      <w:sz w:val="22"/>
      <w:szCs w:val="22"/>
      <w:lang w:eastAsia="en-US"/>
    </w:rPr>
  </w:style>
  <w:style w:customStyle="true" w:styleId="ColorfulList-Accent11" w:type="paragraph">
    <w:name w:val="Colorful List - Accent 11"/>
    <w:basedOn w:val="Normal"/>
    <w:uiPriority w:val="34"/>
    <w:qFormat/>
    <w:rsid w:val="00B052E4"/>
    <w:pPr>
      <w:ind w:left="708"/>
    </w:pPr>
  </w:style>
  <w:style w:customStyle="true" w:styleId="MediumGrid21" w:type="paragraph">
    <w:name w:val="Medium Grid 21"/>
    <w:uiPriority w:val="1"/>
    <w:qFormat/>
    <w:rsid w:val="00B052E4"/>
    <w:rPr>
      <w:rFonts w:eastAsia="Calibri" w:hAnsi="Calibri" w:ascii="Calibri"/>
      <w:sz w:val="22"/>
      <w:szCs w:val="22"/>
      <w:lang w:eastAsia="en-US"/>
    </w:rPr>
  </w:style>
  <w:style w:customStyle="true" w:styleId="msolistparagraph0" w:type="paragraph">
    <w:name w:val="msolistparagraph"/>
    <w:basedOn w:val="Normal"/>
    <w:uiPriority w:val="99"/>
    <w:rsid w:val="00B052E4"/>
    <w:pPr>
      <w:ind w:left="720"/>
    </w:pPr>
    <w:rPr>
      <w:rFonts w:hAnsi="Calibri" w:ascii="Calibri"/>
      <w:sz w:val="22"/>
      <w:szCs w:val="22"/>
      <w:lang w:eastAsia="hr-HR"/>
    </w:rPr>
  </w:style>
  <w:style w:customStyle="true" w:styleId="NoSpacing2" w:type="paragraph">
    <w:name w:val="No Spacing2"/>
    <w:uiPriority w:val="1"/>
    <w:qFormat/>
    <w:rsid w:val="00B052E4"/>
    <w:rPr>
      <w:rFonts w:eastAsia="Calibri" w:hAnsi="Calibri" w:ascii="Calibri"/>
      <w:sz w:val="22"/>
      <w:szCs w:val="22"/>
      <w:lang w:eastAsia="en-US"/>
    </w:rPr>
  </w:style>
  <w:style w:customStyle="true" w:styleId="MediumGrid22" w:type="paragraph">
    <w:name w:val="Medium Grid 22"/>
    <w:uiPriority w:val="1"/>
    <w:qFormat/>
    <w:rsid w:val="00B052E4"/>
    <w:rPr>
      <w:rFonts w:eastAsia="Calibri" w:hAnsi="Calibri" w:ascii="Calibri"/>
      <w:sz w:val="22"/>
      <w:szCs w:val="22"/>
      <w:lang w:eastAsia="en-US"/>
    </w:rPr>
  </w:style>
  <w:style w:customStyle="true" w:styleId="NoSpacing1" w:type="paragraph">
    <w:name w:val="No Spacing1"/>
    <w:uiPriority w:val="1"/>
    <w:qFormat/>
    <w:rsid w:val="00B052E4"/>
    <w:rPr>
      <w:rFonts w:eastAsia="Calibri" w:hAnsi="Calibri" w:ascii="Calibri"/>
      <w:sz w:val="22"/>
      <w:szCs w:val="22"/>
      <w:lang w:eastAsia="en-US"/>
    </w:rPr>
  </w:style>
  <w:style w:customStyle="true" w:styleId="Default" w:type="paragraph">
    <w:name w:val="Default"/>
    <w:uiPriority w:val="99"/>
    <w:rsid w:val="00B052E4"/>
    <w:pPr>
      <w:autoSpaceDE w:val="false"/>
      <w:autoSpaceDN w:val="false"/>
      <w:adjustRightInd w:val="false"/>
    </w:pPr>
    <w:rPr>
      <w:rFonts w:cs="Calibri" w:hAnsi="Calibri" w:ascii="Calibri"/>
      <w:color w:val="000000"/>
      <w:sz w:val="24"/>
      <w:szCs w:val="24"/>
    </w:rPr>
  </w:style>
  <w:style w:customStyle="true" w:styleId="msonormal0" w:type="paragraph">
    <w:name w:val="msonormal"/>
    <w:basedOn w:val="Normal"/>
    <w:uiPriority w:val="99"/>
    <w:rsid w:val="00B052E4"/>
    <w:pPr>
      <w:spacing w:afterAutospacing="true" w:after="100" w:beforeAutospacing="true" w:before="100"/>
    </w:pPr>
    <w:rPr>
      <w:lang w:eastAsia="en-GB" w:val="en-GB"/>
    </w:rPr>
  </w:style>
  <w:style w:customStyle="true" w:styleId="font5" w:type="paragraph">
    <w:name w:val="font5"/>
    <w:basedOn w:val="Normal"/>
    <w:uiPriority w:val="99"/>
    <w:rsid w:val="00B052E4"/>
    <w:pPr>
      <w:spacing w:afterAutospacing="true" w:after="100" w:beforeAutospacing="true" w:before="100"/>
    </w:pPr>
    <w:rPr>
      <w:rFonts w:cs="Tahoma" w:hAnsi="Tahoma" w:ascii="Tahoma"/>
      <w:color w:val="000000"/>
      <w:sz w:val="18"/>
      <w:szCs w:val="18"/>
      <w:lang w:eastAsia="en-GB" w:val="en-GB"/>
    </w:rPr>
  </w:style>
  <w:style w:customStyle="true" w:styleId="font6" w:type="paragraph">
    <w:name w:val="font6"/>
    <w:basedOn w:val="Normal"/>
    <w:uiPriority w:val="99"/>
    <w:rsid w:val="00B052E4"/>
    <w:pPr>
      <w:spacing w:afterAutospacing="true" w:after="100" w:beforeAutospacing="true" w:before="100"/>
    </w:pPr>
    <w:rPr>
      <w:rFonts w:cs="Tahoma" w:hAnsi="Tahoma" w:ascii="Tahoma"/>
      <w:b/>
      <w:bCs/>
      <w:color w:val="000000"/>
      <w:sz w:val="18"/>
      <w:szCs w:val="18"/>
      <w:lang w:eastAsia="en-GB" w:val="en-GB"/>
    </w:rPr>
  </w:style>
  <w:style w:customStyle="true" w:styleId="xl65" w:type="paragraph">
    <w:name w:val="xl6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66" w:type="paragraph">
    <w:name w:val="xl66"/>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7" w:type="paragraph">
    <w:name w:val="xl67"/>
    <w:basedOn w:val="Normal"/>
    <w:uiPriority w:val="99"/>
    <w:rsid w:val="00B052E4"/>
    <w:pPr>
      <w:spacing w:afterAutospacing="true" w:after="100" w:beforeAutospacing="true" w:before="100"/>
    </w:pPr>
    <w:rPr>
      <w:sz w:val="12"/>
      <w:szCs w:val="12"/>
      <w:lang w:eastAsia="en-GB" w:val="en-GB"/>
    </w:rPr>
  </w:style>
  <w:style w:customStyle="true" w:styleId="xl68" w:type="paragraph">
    <w:name w:val="xl68"/>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9" w:type="paragraph">
    <w:name w:val="xl69"/>
    <w:basedOn w:val="Normal"/>
    <w:uiPriority w:val="99"/>
    <w:rsid w:val="00B052E4"/>
    <w:pPr>
      <w:spacing w:afterAutospacing="true" w:after="100" w:beforeAutospacing="true" w:before="100"/>
    </w:pPr>
    <w:rPr>
      <w:sz w:val="12"/>
      <w:szCs w:val="12"/>
      <w:lang w:eastAsia="en-GB" w:val="en-GB"/>
    </w:rPr>
  </w:style>
  <w:style w:customStyle="true" w:styleId="xl70" w:type="paragraph">
    <w:name w:val="xl70"/>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71" w:type="paragraph">
    <w:name w:val="xl71"/>
    <w:basedOn w:val="Normal"/>
    <w:uiPriority w:val="99"/>
    <w:rsid w:val="00B052E4"/>
    <w:pPr>
      <w:spacing w:afterAutospacing="true" w:after="100" w:beforeAutospacing="true" w:before="100"/>
    </w:pPr>
    <w:rPr>
      <w:sz w:val="12"/>
      <w:szCs w:val="12"/>
      <w:lang w:eastAsia="en-GB" w:val="en-GB"/>
    </w:rPr>
  </w:style>
  <w:style w:customStyle="true" w:styleId="xl72" w:type="paragraph">
    <w:name w:val="xl72"/>
    <w:basedOn w:val="Normal"/>
    <w:uiPriority w:val="99"/>
    <w:rsid w:val="00B052E4"/>
    <w:pPr>
      <w:pBdr>
        <w:top w:space="0" w:sz="4" w:color="auto" w:val="single"/>
        <w:left w:space="0" w:sz="4" w:color="auto" w:val="single"/>
        <w:bottom w:space="0" w:sz="4" w:color="auto" w:val="single"/>
      </w:pBdr>
      <w:spacing w:afterAutospacing="true" w:after="100" w:beforeAutospacing="true" w:before="100"/>
    </w:pPr>
    <w:rPr>
      <w:sz w:val="12"/>
      <w:szCs w:val="12"/>
      <w:lang w:eastAsia="en-GB" w:val="en-GB"/>
    </w:rPr>
  </w:style>
  <w:style w:customStyle="true" w:styleId="xl73" w:type="paragraph">
    <w:name w:val="xl73"/>
    <w:basedOn w:val="Normal"/>
    <w:uiPriority w:val="99"/>
    <w:rsid w:val="00B052E4"/>
    <w:pPr>
      <w:pBdr>
        <w:top w:space="0" w:sz="4" w:color="auto" w:val="single"/>
        <w:left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4" w:type="paragraph">
    <w:name w:val="xl74"/>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5" w:type="paragraph">
    <w:name w:val="xl7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6" w:type="paragraph">
    <w:name w:val="xl76"/>
    <w:basedOn w:val="Normal"/>
    <w:uiPriority w:val="99"/>
    <w:rsid w:val="00B052E4"/>
    <w:pPr>
      <w:pBdr>
        <w:top w:space="0" w:sz="4" w:color="auto" w:val="single"/>
        <w:left w:space="0" w:sz="4" w:color="auto" w:val="single"/>
        <w:bottom w:space="0" w:sz="4" w:color="auto" w:val="single"/>
        <w:right w:space="0" w:sz="4" w:color="auto" w:val="single"/>
      </w:pBdr>
      <w:shd w:fill="FF0000" w:color="auto" w:val="clear"/>
      <w:spacing w:afterAutospacing="true" w:after="100" w:beforeAutospacing="true" w:before="100"/>
    </w:pPr>
    <w:rPr>
      <w:sz w:val="12"/>
      <w:szCs w:val="12"/>
      <w:lang w:eastAsia="en-GB" w:val="en-GB"/>
    </w:rPr>
  </w:style>
  <w:style w:customStyle="true" w:styleId="xl77" w:type="paragraph">
    <w:name w:val="xl77"/>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8" w:type="paragraph">
    <w:name w:val="xl78"/>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9" w:type="paragraph">
    <w:name w:val="xl79"/>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80" w:type="paragraph">
    <w:name w:val="xl80"/>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1" w:type="paragraph">
    <w:name w:val="xl81"/>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2" w:type="paragraph">
    <w:name w:val="xl82"/>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3" w:type="paragraph">
    <w:name w:val="xl83"/>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4" w:type="paragraph">
    <w:name w:val="xl84"/>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Clanak" w:type="paragraph">
    <w:name w:val="Clanak"/>
    <w:next w:val="Normal"/>
    <w:uiPriority w:val="99"/>
    <w:rsid w:val="00B052E4"/>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blokiranistaknuto" w:type="character">
    <w:name w:val="blokiranistaknuto"/>
    <w:rsid w:val="00B052E4"/>
    <w:rPr>
      <w:b/>
      <w:bCs/>
      <w:caps/>
      <w:sz w:val="17"/>
      <w:szCs w:val="17"/>
    </w:rPr>
  </w:style>
  <w:style w:customStyle="true" w:styleId="Naslov4Char" w:type="character">
    <w:name w:val="Naslov 4 Char"/>
    <w:basedOn w:val="Zadanifontodlomka"/>
    <w:link w:val="Naslov4"/>
    <w:rsid w:val="00BC4BBA"/>
    <w:rPr>
      <w:b/>
      <w:bCs/>
      <w:sz w:val="24"/>
      <w:szCs w:val="24"/>
    </w:rPr>
  </w:style>
  <w:style w:customStyle="true" w:styleId="Naslov5Char" w:type="character">
    <w:name w:val="Naslov 5 Char"/>
    <w:basedOn w:val="Zadanifontodlomka"/>
    <w:link w:val="Naslov5"/>
    <w:rsid w:val="00BC4BBA"/>
    <w:rPr>
      <w:b/>
      <w:bCs/>
      <w:sz w:val="24"/>
      <w:szCs w:val="24"/>
    </w:rPr>
  </w:style>
  <w:style w:customStyle="true"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rsid w:val="00BC4BBA"/>
    <w:rPr>
      <w:rFonts w:cs="Courier New" w:hAnsi="Courier New" w:ascii="Courier New"/>
      <w:sz w:val="20"/>
      <w:szCs w:val="20"/>
      <w:lang w:eastAsia="hr-HR"/>
    </w:rPr>
  </w:style>
  <w:style w:customStyle="true" w:styleId="ObinitekstChar" w:type="character">
    <w:name w:val="Obični tekst Char"/>
    <w:basedOn w:val="Zadanifontodlomka"/>
    <w:link w:val="Obinitekst"/>
    <w:rsid w:val="00BC4BBA"/>
    <w:rPr>
      <w:rFonts w:cs="Courier New" w:hAnsi="Courier New" w:ascii="Courier New"/>
    </w:rPr>
  </w:style>
  <w:style w:styleId="Neupadljivoisticanje" w:type="character">
    <w:name w:val="Subtle Emphasis"/>
    <w:uiPriority w:val="19"/>
    <w:qFormat/>
    <w:rsid w:val="00BC4BBA"/>
    <w:rPr>
      <w:i/>
      <w:iCs/>
      <w:color w:val="404040"/>
    </w:rPr>
  </w:style>
  <w:style w:customStyle="true"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true"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true" w:styleId="NaslovChar" w:type="character">
    <w:name w:val="Naslov Char"/>
    <w:basedOn w:val="Zadanifontodlomka"/>
    <w:link w:val="Naslov"/>
    <w:rsid w:val="00BC4BBA"/>
    <w:rPr>
      <w:sz w:val="40"/>
      <w:szCs w:val="24"/>
    </w:rPr>
  </w:style>
  <w:style w:customStyle="true" w:styleId="STIL" w:type="paragraph">
    <w:name w:val="STIL &quot;"/>
    <w:basedOn w:val="Normal"/>
    <w:qFormat/>
    <w:rsid w:val="00BC4BBA"/>
    <w:pPr>
      <w:pBdr>
        <w:between w:space="1" w:sz="4" w:color="0000FF" w:val="single"/>
      </w:pBdr>
      <w:tabs>
        <w:tab w:pos="4536" w:val="center"/>
        <w:tab w:pos="9072" w:val="right"/>
      </w:tabs>
      <w:jc w:val="center"/>
    </w:pPr>
    <w:rPr>
      <w:color w:val="0000FF"/>
      <w:sz w:val="28"/>
      <w:szCs w:val="28"/>
      <w:lang w:eastAsia="hr-HR"/>
    </w:rPr>
  </w:style>
  <w:style w:customStyle="true"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true" w:styleId="Absatz-Standardschriftart" w:type="character">
    <w:name w:val="Absatz-Standardschriftart"/>
    <w:rsid w:val="00BC4BBA"/>
  </w:style>
  <w:style w:customStyle="true" w:styleId="WW-Absatz-Standardschriftart" w:type="character">
    <w:name w:val="WW-Absatz-Standardschriftart"/>
    <w:rsid w:val="00BC4BBA"/>
  </w:style>
  <w:style w:customStyle="true" w:styleId="WW-Absatz-Standardschriftart1" w:type="character">
    <w:name w:val="WW-Absatz-Standardschriftart1"/>
    <w:rsid w:val="00BC4BBA"/>
  </w:style>
  <w:style w:customStyle="true" w:styleId="WW-Absatz-Standardschriftart11" w:type="character">
    <w:name w:val="WW-Absatz-Standardschriftart11"/>
    <w:rsid w:val="00BC4BBA"/>
  </w:style>
  <w:style w:customStyle="true" w:styleId="WW-Absatz-Standardschriftart111" w:type="character">
    <w:name w:val="WW-Absatz-Standardschriftart111"/>
    <w:rsid w:val="00BC4BBA"/>
  </w:style>
  <w:style w:customStyle="true" w:styleId="WW-Absatz-Standardschriftart1111" w:type="character">
    <w:name w:val="WW-Absatz-Standardschriftart1111"/>
    <w:rsid w:val="00BC4BBA"/>
  </w:style>
  <w:style w:customStyle="true" w:styleId="WW-Absatz-Standardschriftart11111" w:type="character">
    <w:name w:val="WW-Absatz-Standardschriftart11111"/>
    <w:rsid w:val="00BC4BBA"/>
  </w:style>
  <w:style w:customStyle="true" w:styleId="WW-Absatz-Standardschriftart111111" w:type="character">
    <w:name w:val="WW-Absatz-Standardschriftart111111"/>
    <w:rsid w:val="00BC4BBA"/>
  </w:style>
  <w:style w:customStyle="true" w:styleId="WW-Absatz-Standardschriftart1111111" w:type="character">
    <w:name w:val="WW-Absatz-Standardschriftart1111111"/>
    <w:rsid w:val="00BC4BBA"/>
  </w:style>
  <w:style w:customStyle="true" w:styleId="WW-Absatz-Standardschriftart11111111" w:type="character">
    <w:name w:val="WW-Absatz-Standardschriftart11111111"/>
    <w:rsid w:val="00BC4BBA"/>
  </w:style>
  <w:style w:customStyle="true" w:styleId="WW-Absatz-Standardschriftart111111111" w:type="character">
    <w:name w:val="WW-Absatz-Standardschriftart111111111"/>
    <w:rsid w:val="00BC4BBA"/>
  </w:style>
  <w:style w:customStyle="true" w:styleId="WW-Absatz-Standardschriftart1111111111" w:type="character">
    <w:name w:val="WW-Absatz-Standardschriftart1111111111"/>
    <w:rsid w:val="00BC4BBA"/>
  </w:style>
  <w:style w:customStyle="true" w:styleId="WW-Absatz-Standardschriftart11111111111" w:type="character">
    <w:name w:val="WW-Absatz-Standardschriftart11111111111"/>
    <w:rsid w:val="00BC4BBA"/>
  </w:style>
  <w:style w:customStyle="true" w:styleId="WW-Absatz-Standardschriftart111111111111" w:type="character">
    <w:name w:val="WW-Absatz-Standardschriftart111111111111"/>
    <w:rsid w:val="00BC4BBA"/>
  </w:style>
  <w:style w:customStyle="true" w:styleId="WW-Absatz-Standardschriftart1111111111111" w:type="character">
    <w:name w:val="WW-Absatz-Standardschriftart1111111111111"/>
    <w:rsid w:val="00BC4BBA"/>
  </w:style>
  <w:style w:customStyle="true" w:styleId="WW-Absatz-Standardschriftart11111111111111" w:type="character">
    <w:name w:val="WW-Absatz-Standardschriftart11111111111111"/>
    <w:rsid w:val="00BC4BBA"/>
  </w:style>
  <w:style w:customStyle="true" w:styleId="WW-Absatz-Standardschriftart111111111111111" w:type="character">
    <w:name w:val="WW-Absatz-Standardschriftart111111111111111"/>
    <w:rsid w:val="00BC4BBA"/>
  </w:style>
  <w:style w:customStyle="true" w:styleId="WW-Absatz-Standardschriftart1111111111111111" w:type="character">
    <w:name w:val="WW-Absatz-Standardschriftart1111111111111111"/>
    <w:rsid w:val="00BC4BBA"/>
  </w:style>
  <w:style w:customStyle="true" w:styleId="WW-Absatz-Standardschriftart11111111111111111" w:type="character">
    <w:name w:val="WW-Absatz-Standardschriftart11111111111111111"/>
    <w:rsid w:val="00BC4BBA"/>
  </w:style>
  <w:style w:customStyle="true" w:styleId="WW-Absatz-Standardschriftart111111111111111111" w:type="character">
    <w:name w:val="WW-Absatz-Standardschriftart111111111111111111"/>
    <w:rsid w:val="00BC4BBA"/>
  </w:style>
  <w:style w:customStyle="true" w:styleId="WW-Absatz-Standardschriftart1111111111111111111" w:type="character">
    <w:name w:val="WW-Absatz-Standardschriftart1111111111111111111"/>
    <w:rsid w:val="00BC4BBA"/>
  </w:style>
  <w:style w:customStyle="true" w:styleId="WW-Absatz-Standardschriftart11111111111111111111" w:type="character">
    <w:name w:val="WW-Absatz-Standardschriftart11111111111111111111"/>
    <w:rsid w:val="00BC4BBA"/>
  </w:style>
  <w:style w:customStyle="true" w:styleId="WW-Absatz-Standardschriftart111111111111111111111" w:type="character">
    <w:name w:val="WW-Absatz-Standardschriftart111111111111111111111"/>
    <w:rsid w:val="00BC4BBA"/>
  </w:style>
  <w:style w:customStyle="true" w:styleId="WW-Absatz-Standardschriftart1111111111111111111111" w:type="character">
    <w:name w:val="WW-Absatz-Standardschriftart1111111111111111111111"/>
    <w:rsid w:val="00BC4BBA"/>
  </w:style>
  <w:style w:customStyle="true" w:styleId="WW-Absatz-Standardschriftart11111111111111111111111" w:type="character">
    <w:name w:val="WW-Absatz-Standardschriftart11111111111111111111111"/>
    <w:rsid w:val="00BC4BBA"/>
  </w:style>
  <w:style w:customStyle="true" w:styleId="WW-Absatz-Standardschriftart111111111111111111111111" w:type="character">
    <w:name w:val="WW-Absatz-Standardschriftart111111111111111111111111"/>
    <w:rsid w:val="00BC4BBA"/>
  </w:style>
  <w:style w:customStyle="true" w:styleId="WW-Absatz-Standardschriftart1111111111111111111111111" w:type="character">
    <w:name w:val="WW-Absatz-Standardschriftart1111111111111111111111111"/>
    <w:rsid w:val="00BC4BBA"/>
  </w:style>
  <w:style w:customStyle="true" w:styleId="WW-Absatz-Standardschriftart11111111111111111111111111" w:type="character">
    <w:name w:val="WW-Absatz-Standardschriftart11111111111111111111111111"/>
    <w:rsid w:val="00BC4BBA"/>
  </w:style>
  <w:style w:customStyle="true" w:styleId="WW8Num1z0" w:type="character">
    <w:name w:val="WW8Num1z0"/>
    <w:rsid w:val="00BC4BBA"/>
    <w:rPr>
      <w:rFonts w:hAnsi="Times New Roman" w:ascii="Times New Roman"/>
    </w:rPr>
  </w:style>
  <w:style w:customStyle="true" w:styleId="WW8Num3z0" w:type="character">
    <w:name w:val="WW8Num3z0"/>
    <w:rsid w:val="00BC4BBA"/>
    <w:rPr>
      <w:rFonts w:hAnsi="Times New Roman" w:ascii="Times New Roman"/>
    </w:rPr>
  </w:style>
  <w:style w:customStyle="true" w:styleId="Zadanifontodlomka1" w:type="character">
    <w:name w:val="Zadani font odlomka1"/>
    <w:rsid w:val="00BC4BBA"/>
  </w:style>
  <w:style w:customStyle="true" w:styleId="Naslov10" w:type="paragraph">
    <w:name w:val="Naslov1"/>
    <w:basedOn w:val="Normal"/>
    <w:next w:val="Tijeloteksta"/>
    <w:rsid w:val="00BC4BBA"/>
    <w:pPr>
      <w:keepNext/>
      <w:suppressAutoHyphens/>
      <w:spacing w:after="120" w:before="240"/>
    </w:pPr>
    <w:rPr>
      <w:rFonts w:cs="Mangal" w:eastAsia="SimSun" w:hAnsi="Arial" w:ascii="Arial"/>
      <w:sz w:val="28"/>
      <w:szCs w:val="28"/>
      <w:lang w:eastAsia="ar-SA"/>
    </w:rPr>
  </w:style>
  <w:style w:styleId="Popis" w:type="paragraph">
    <w:name w:val="List"/>
    <w:basedOn w:val="Tijeloteksta"/>
    <w:rsid w:val="00BC4BBA"/>
    <w:pPr>
      <w:suppressAutoHyphens/>
    </w:pPr>
    <w:rPr>
      <w:rFonts w:cs="Mangal" w:hAnsi="HR-Arial" w:ascii="HR-Arial"/>
      <w:sz w:val="22"/>
      <w:szCs w:val="20"/>
      <w:lang w:eastAsia="ar-SA"/>
    </w:rPr>
  </w:style>
  <w:style w:customStyle="true" w:styleId="Opis" w:type="paragraph">
    <w:name w:val="Opis"/>
    <w:basedOn w:val="Normal"/>
    <w:rsid w:val="00BC4BBA"/>
    <w:pPr>
      <w:suppressLineNumbers/>
      <w:suppressAutoHyphens/>
      <w:spacing w:after="120" w:before="120"/>
    </w:pPr>
    <w:rPr>
      <w:rFonts w:cs="Mangal" w:hAnsi="HR-Arial" w:ascii="HR-Arial"/>
      <w:i/>
      <w:iCs/>
      <w:lang w:eastAsia="ar-SA"/>
    </w:rPr>
  </w:style>
  <w:style w:customStyle="true" w:styleId="Indeks" w:type="paragraph">
    <w:name w:val="Indeks"/>
    <w:basedOn w:val="Normal"/>
    <w:rsid w:val="00BC4BBA"/>
    <w:pPr>
      <w:suppressLineNumbers/>
      <w:suppressAutoHyphens/>
    </w:pPr>
    <w:rPr>
      <w:rFonts w:cs="Mangal" w:hAnsi="HR-Arial" w:ascii="HR-Arial"/>
      <w:sz w:val="22"/>
      <w:szCs w:val="20"/>
      <w:lang w:eastAsia="ar-SA"/>
    </w:rPr>
  </w:style>
  <w:style w:customStyle="true" w:styleId="Tekstbalonia1" w:type="paragraph">
    <w:name w:val="Tekst balončića1"/>
    <w:basedOn w:val="Normal"/>
    <w:rsid w:val="00BC4BBA"/>
    <w:pPr>
      <w:suppressAutoHyphens/>
    </w:pPr>
    <w:rPr>
      <w:rFonts w:cs="Tahoma" w:hAnsi="Tahoma" w:ascii="Tahoma"/>
      <w:sz w:val="16"/>
      <w:szCs w:val="16"/>
      <w:lang w:eastAsia="ar-SA"/>
    </w:rPr>
  </w:style>
  <w:style w:customStyle="true" w:styleId="Sadrajitablice" w:type="paragraph">
    <w:name w:val="Sadržaji tablice"/>
    <w:basedOn w:val="Normal"/>
    <w:rsid w:val="00BC4BBA"/>
    <w:pPr>
      <w:suppressLineNumbers/>
      <w:suppressAutoHyphens/>
    </w:pPr>
    <w:rPr>
      <w:rFonts w:hAnsi="HR-Arial" w:ascii="HR-Arial"/>
      <w:sz w:val="22"/>
      <w:szCs w:val="20"/>
      <w:lang w:eastAsia="ar-SA"/>
    </w:rPr>
  </w:style>
  <w:style w:customStyle="true"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true" w:styleId="Standard" w:type="paragraph">
    <w:name w:val="Standard"/>
    <w:rsid w:val="00BC4BBA"/>
    <w:pPr>
      <w:widowControl w:val="false"/>
      <w:suppressAutoHyphens/>
      <w:autoSpaceDN w:val="false"/>
    </w:pPr>
    <w:rPr>
      <w:rFonts w:cs="Arial" w:eastAsia="SimSun"/>
      <w:kern w:val="3"/>
      <w:sz w:val="24"/>
      <w:szCs w:val="24"/>
      <w:lang w:bidi="hi-IN" w:eastAsia="zh-CN"/>
    </w:rPr>
  </w:style>
  <w:style w:styleId="Tekstrezerviranogmjesta" w:type="character">
    <w:name w:val="Placeholder Text"/>
    <w:basedOn w:val="Zadanifontodlomka"/>
    <w:uiPriority w:val="99"/>
    <w:semiHidden/>
    <w:rsid w:val="00A016DF"/>
    <w:rPr>
      <w:color w:val="808080"/>
      <w:bdr w:space="0" w:sz="0" w:color="auto" w:val="none"/>
      <w:shd w:fill="auto" w:color="auto" w:val="clear"/>
    </w:rPr>
  </w:style>
  <w:style w:customStyle="true" w:styleId="eSPISCCParagraphDefaultFont" w:type="character">
    <w:name w:val="eSPIS_CC_Paragraph Default Font"/>
    <w:basedOn w:val="Zadanifontodlomka"/>
    <w:rsid w:val="00A016D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016DF"/>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A016DF"/>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016DF"/>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052E4"/>
    <w:rPr>
      <w:sz w:val="28"/>
      <w:szCs w:val="28"/>
      <w:lang w:eastAsia="en-US"/>
    </w:rPr>
  </w:style>
  <w:style w:customStyle="1" w:styleId="Naslov2Char" w:type="character">
    <w:name w:val="Naslov 2 Char"/>
    <w:basedOn w:val="Zadanifontodlomka"/>
    <w:link w:val="Naslov2"/>
    <w:rsid w:val="00B052E4"/>
    <w:rPr>
      <w:b/>
      <w:bCs/>
      <w:sz w:val="28"/>
      <w:szCs w:val="28"/>
      <w:lang w:eastAsia="en-US"/>
    </w:rPr>
  </w:style>
  <w:style w:customStyle="1"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1"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ascii="Tahoma" w:hAnsi="Tahoma"/>
      <w:sz w:val="16"/>
      <w:szCs w:val="16"/>
      <w:lang w:val="en-US"/>
    </w:rPr>
  </w:style>
  <w:style w:customStyle="1" w:styleId="TekstbaloniaChar" w:type="character">
    <w:name w:val="Tekst balončića Char"/>
    <w:link w:val="Tekstbalonia"/>
    <w:uiPriority w:val="99"/>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100" w:afterAutospacing="1" w:before="100" w:beforeAutospacing="1"/>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1"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ascii="Calibri" w:eastAsia="Calibri" w:hAnsi="Calibri"/>
      <w:sz w:val="22"/>
      <w:szCs w:val="22"/>
      <w:lang w:eastAsia="en-US"/>
    </w:rPr>
  </w:style>
  <w:style w:customStyle="1" w:styleId="ColorfulList-Accent11" w:type="paragraph">
    <w:name w:val="Colorful List - Accent 11"/>
    <w:basedOn w:val="Normal"/>
    <w:uiPriority w:val="34"/>
    <w:qFormat/>
    <w:rsid w:val="00B052E4"/>
    <w:pPr>
      <w:ind w:left="708"/>
    </w:pPr>
  </w:style>
  <w:style w:customStyle="1" w:styleId="MediumGrid21" w:type="paragraph">
    <w:name w:val="Medium Grid 21"/>
    <w:uiPriority w:val="1"/>
    <w:qFormat/>
    <w:rsid w:val="00B052E4"/>
    <w:rPr>
      <w:rFonts w:ascii="Calibri" w:eastAsia="Calibri" w:hAnsi="Calibri"/>
      <w:sz w:val="22"/>
      <w:szCs w:val="22"/>
      <w:lang w:eastAsia="en-US"/>
    </w:rPr>
  </w:style>
  <w:style w:customStyle="1" w:styleId="msolistparagraph0" w:type="paragraph">
    <w:name w:val="msolistparagraph"/>
    <w:basedOn w:val="Normal"/>
    <w:uiPriority w:val="99"/>
    <w:rsid w:val="00B052E4"/>
    <w:pPr>
      <w:ind w:left="720"/>
    </w:pPr>
    <w:rPr>
      <w:rFonts w:ascii="Calibri" w:hAnsi="Calibri"/>
      <w:sz w:val="22"/>
      <w:szCs w:val="22"/>
      <w:lang w:eastAsia="hr-HR"/>
    </w:rPr>
  </w:style>
  <w:style w:customStyle="1" w:styleId="NoSpacing2" w:type="paragraph">
    <w:name w:val="No Spacing2"/>
    <w:uiPriority w:val="1"/>
    <w:qFormat/>
    <w:rsid w:val="00B052E4"/>
    <w:rPr>
      <w:rFonts w:ascii="Calibri" w:eastAsia="Calibri" w:hAnsi="Calibri"/>
      <w:sz w:val="22"/>
      <w:szCs w:val="22"/>
      <w:lang w:eastAsia="en-US"/>
    </w:rPr>
  </w:style>
  <w:style w:customStyle="1" w:styleId="MediumGrid22" w:type="paragraph">
    <w:name w:val="Medium Grid 22"/>
    <w:uiPriority w:val="1"/>
    <w:qFormat/>
    <w:rsid w:val="00B052E4"/>
    <w:rPr>
      <w:rFonts w:ascii="Calibri" w:eastAsia="Calibri" w:hAnsi="Calibri"/>
      <w:sz w:val="22"/>
      <w:szCs w:val="22"/>
      <w:lang w:eastAsia="en-US"/>
    </w:rPr>
  </w:style>
  <w:style w:customStyle="1" w:styleId="NoSpacing1" w:type="paragraph">
    <w:name w:val="No Spacing1"/>
    <w:uiPriority w:val="1"/>
    <w:qFormat/>
    <w:rsid w:val="00B052E4"/>
    <w:rPr>
      <w:rFonts w:ascii="Calibri" w:eastAsia="Calibri" w:hAnsi="Calibri"/>
      <w:sz w:val="22"/>
      <w:szCs w:val="22"/>
      <w:lang w:eastAsia="en-US"/>
    </w:rPr>
  </w:style>
  <w:style w:customStyle="1" w:styleId="Default" w:type="paragraph">
    <w:name w:val="Default"/>
    <w:uiPriority w:val="99"/>
    <w:rsid w:val="00B052E4"/>
    <w:pPr>
      <w:autoSpaceDE w:val="0"/>
      <w:autoSpaceDN w:val="0"/>
      <w:adjustRightInd w:val="0"/>
    </w:pPr>
    <w:rPr>
      <w:rFonts w:ascii="Calibri" w:cs="Calibri" w:hAnsi="Calibri"/>
      <w:color w:val="000000"/>
      <w:sz w:val="24"/>
      <w:szCs w:val="24"/>
    </w:rPr>
  </w:style>
  <w:style w:customStyle="1" w:styleId="msonormal0" w:type="paragraph">
    <w:name w:val="msonormal"/>
    <w:basedOn w:val="Normal"/>
    <w:uiPriority w:val="99"/>
    <w:rsid w:val="00B052E4"/>
    <w:pPr>
      <w:spacing w:after="100" w:afterAutospacing="1" w:before="100" w:beforeAutospacing="1"/>
    </w:pPr>
    <w:rPr>
      <w:lang w:eastAsia="en-GB" w:val="en-GB"/>
    </w:rPr>
  </w:style>
  <w:style w:customStyle="1" w:styleId="font5" w:type="paragraph">
    <w:name w:val="font5"/>
    <w:basedOn w:val="Normal"/>
    <w:uiPriority w:val="99"/>
    <w:rsid w:val="00B052E4"/>
    <w:pPr>
      <w:spacing w:after="100" w:afterAutospacing="1" w:before="100" w:beforeAutospacing="1"/>
    </w:pPr>
    <w:rPr>
      <w:rFonts w:ascii="Tahoma" w:cs="Tahoma" w:hAnsi="Tahoma"/>
      <w:color w:val="000000"/>
      <w:sz w:val="18"/>
      <w:szCs w:val="18"/>
      <w:lang w:eastAsia="en-GB" w:val="en-GB"/>
    </w:rPr>
  </w:style>
  <w:style w:customStyle="1" w:styleId="font6" w:type="paragraph">
    <w:name w:val="font6"/>
    <w:basedOn w:val="Normal"/>
    <w:uiPriority w:val="99"/>
    <w:rsid w:val="00B052E4"/>
    <w:pPr>
      <w:spacing w:after="100" w:afterAutospacing="1" w:before="100" w:beforeAutospacing="1"/>
    </w:pPr>
    <w:rPr>
      <w:rFonts w:ascii="Tahoma" w:cs="Tahoma" w:hAnsi="Tahoma"/>
      <w:b/>
      <w:bCs/>
      <w:color w:val="000000"/>
      <w:sz w:val="18"/>
      <w:szCs w:val="18"/>
      <w:lang w:eastAsia="en-GB" w:val="en-GB"/>
    </w:rPr>
  </w:style>
  <w:style w:customStyle="1" w:styleId="xl65" w:type="paragraph">
    <w:name w:val="xl6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66" w:type="paragraph">
    <w:name w:val="xl66"/>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7" w:type="paragraph">
    <w:name w:val="xl67"/>
    <w:basedOn w:val="Normal"/>
    <w:uiPriority w:val="99"/>
    <w:rsid w:val="00B052E4"/>
    <w:pPr>
      <w:spacing w:after="100" w:afterAutospacing="1" w:before="100" w:beforeAutospacing="1"/>
    </w:pPr>
    <w:rPr>
      <w:sz w:val="12"/>
      <w:szCs w:val="12"/>
      <w:lang w:eastAsia="en-GB" w:val="en-GB"/>
    </w:rPr>
  </w:style>
  <w:style w:customStyle="1" w:styleId="xl68" w:type="paragraph">
    <w:name w:val="xl68"/>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9" w:type="paragraph">
    <w:name w:val="xl69"/>
    <w:basedOn w:val="Normal"/>
    <w:uiPriority w:val="99"/>
    <w:rsid w:val="00B052E4"/>
    <w:pPr>
      <w:spacing w:after="100" w:afterAutospacing="1" w:before="100" w:beforeAutospacing="1"/>
    </w:pPr>
    <w:rPr>
      <w:sz w:val="12"/>
      <w:szCs w:val="12"/>
      <w:lang w:eastAsia="en-GB" w:val="en-GB"/>
    </w:rPr>
  </w:style>
  <w:style w:customStyle="1" w:styleId="xl70" w:type="paragraph">
    <w:name w:val="xl70"/>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71" w:type="paragraph">
    <w:name w:val="xl71"/>
    <w:basedOn w:val="Normal"/>
    <w:uiPriority w:val="99"/>
    <w:rsid w:val="00B052E4"/>
    <w:pPr>
      <w:spacing w:after="100" w:afterAutospacing="1" w:before="100" w:beforeAutospacing="1"/>
    </w:pPr>
    <w:rPr>
      <w:sz w:val="12"/>
      <w:szCs w:val="12"/>
      <w:lang w:eastAsia="en-GB" w:val="en-GB"/>
    </w:rPr>
  </w:style>
  <w:style w:customStyle="1" w:styleId="xl72" w:type="paragraph">
    <w:name w:val="xl72"/>
    <w:basedOn w:val="Normal"/>
    <w:uiPriority w:val="99"/>
    <w:rsid w:val="00B052E4"/>
    <w:pPr>
      <w:pBdr>
        <w:top w:color="auto" w:space="0" w:sz="4" w:val="single"/>
        <w:left w:color="auto" w:space="0" w:sz="4" w:val="single"/>
        <w:bottom w:color="auto" w:space="0" w:sz="4" w:val="single"/>
      </w:pBdr>
      <w:spacing w:after="100" w:afterAutospacing="1" w:before="100" w:beforeAutospacing="1"/>
    </w:pPr>
    <w:rPr>
      <w:sz w:val="12"/>
      <w:szCs w:val="12"/>
      <w:lang w:eastAsia="en-GB" w:val="en-GB"/>
    </w:rPr>
  </w:style>
  <w:style w:customStyle="1" w:styleId="xl73" w:type="paragraph">
    <w:name w:val="xl73"/>
    <w:basedOn w:val="Normal"/>
    <w:uiPriority w:val="99"/>
    <w:rsid w:val="00B052E4"/>
    <w:pPr>
      <w:pBdr>
        <w:top w:color="auto" w:space="0" w:sz="4" w:val="single"/>
        <w:left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4" w:type="paragraph">
    <w:name w:val="xl74"/>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5" w:type="paragraph">
    <w:name w:val="xl7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6" w:type="paragraph">
    <w:name w:val="xl76"/>
    <w:basedOn w:val="Normal"/>
    <w:uiPriority w:val="99"/>
    <w:rsid w:val="00B052E4"/>
    <w:pPr>
      <w:pBdr>
        <w:top w:color="auto" w:space="0" w:sz="4" w:val="single"/>
        <w:left w:color="auto" w:space="0" w:sz="4" w:val="single"/>
        <w:bottom w:color="auto" w:space="0" w:sz="4" w:val="single"/>
        <w:right w:color="auto" w:space="0" w:sz="4" w:val="single"/>
      </w:pBdr>
      <w:shd w:color="auto" w:fill="FF0000" w:val="clear"/>
      <w:spacing w:after="100" w:afterAutospacing="1" w:before="100" w:beforeAutospacing="1"/>
    </w:pPr>
    <w:rPr>
      <w:sz w:val="12"/>
      <w:szCs w:val="12"/>
      <w:lang w:eastAsia="en-GB" w:val="en-GB"/>
    </w:rPr>
  </w:style>
  <w:style w:customStyle="1" w:styleId="xl77" w:type="paragraph">
    <w:name w:val="xl77"/>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8" w:type="paragraph">
    <w:name w:val="xl78"/>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9" w:type="paragraph">
    <w:name w:val="xl79"/>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80" w:type="paragraph">
    <w:name w:val="xl80"/>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1" w:type="paragraph">
    <w:name w:val="xl81"/>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2" w:type="paragraph">
    <w:name w:val="xl82"/>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3" w:type="paragraph">
    <w:name w:val="xl83"/>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4" w:type="paragraph">
    <w:name w:val="xl84"/>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Clanak" w:type="paragraph">
    <w:name w:val="Clanak"/>
    <w:next w:val="Normal"/>
    <w:uiPriority w:val="99"/>
    <w:rsid w:val="00B052E4"/>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blokiranistaknuto" w:type="character">
    <w:name w:val="blokiranistaknuto"/>
    <w:rsid w:val="00B052E4"/>
    <w:rPr>
      <w:b/>
      <w:bCs/>
      <w:caps/>
      <w:sz w:val="17"/>
      <w:szCs w:val="17"/>
    </w:rPr>
  </w:style>
  <w:style w:customStyle="1" w:styleId="Naslov4Char" w:type="character">
    <w:name w:val="Naslov 4 Char"/>
    <w:basedOn w:val="Zadanifontodlomka"/>
    <w:link w:val="Naslov4"/>
    <w:rsid w:val="00BC4BBA"/>
    <w:rPr>
      <w:b/>
      <w:bCs/>
      <w:sz w:val="24"/>
      <w:szCs w:val="24"/>
    </w:rPr>
  </w:style>
  <w:style w:customStyle="1" w:styleId="Naslov5Char" w:type="character">
    <w:name w:val="Naslov 5 Char"/>
    <w:basedOn w:val="Zadanifontodlomka"/>
    <w:link w:val="Naslov5"/>
    <w:rsid w:val="00BC4BBA"/>
    <w:rPr>
      <w:b/>
      <w:bCs/>
      <w:sz w:val="24"/>
      <w:szCs w:val="24"/>
    </w:rPr>
  </w:style>
  <w:style w:customStyle="1"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rsid w:val="00BC4BBA"/>
    <w:rPr>
      <w:rFonts w:ascii="Courier New" w:cs="Courier New" w:hAnsi="Courier New"/>
      <w:sz w:val="20"/>
      <w:szCs w:val="20"/>
      <w:lang w:eastAsia="hr-HR"/>
    </w:rPr>
  </w:style>
  <w:style w:customStyle="1" w:styleId="ObinitekstChar" w:type="character">
    <w:name w:val="Obični tekst Char"/>
    <w:basedOn w:val="Zadanifontodlomka"/>
    <w:link w:val="Obinitekst"/>
    <w:rsid w:val="00BC4BBA"/>
    <w:rPr>
      <w:rFonts w:ascii="Courier New" w:cs="Courier New" w:hAnsi="Courier New"/>
    </w:rPr>
  </w:style>
  <w:style w:styleId="Neupadljivoisticanje" w:type="character">
    <w:name w:val="Subtle Emphasis"/>
    <w:uiPriority w:val="19"/>
    <w:qFormat/>
    <w:rsid w:val="00BC4BBA"/>
    <w:rPr>
      <w:i/>
      <w:iCs/>
      <w:color w:val="404040"/>
    </w:rPr>
  </w:style>
  <w:style w:customStyle="1"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1"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1" w:styleId="NaslovChar" w:type="character">
    <w:name w:val="Naslov Char"/>
    <w:basedOn w:val="Zadanifontodlomka"/>
    <w:link w:val="Naslov"/>
    <w:rsid w:val="00BC4BBA"/>
    <w:rPr>
      <w:sz w:val="40"/>
      <w:szCs w:val="24"/>
    </w:rPr>
  </w:style>
  <w:style w:customStyle="1" w:styleId="STIL" w:type="paragraph">
    <w:name w:val="STIL &quot;"/>
    <w:basedOn w:val="Normal"/>
    <w:qFormat/>
    <w:rsid w:val="00BC4BBA"/>
    <w:pPr>
      <w:pBdr>
        <w:between w:color="0000FF" w:space="1" w:sz="4" w:val="single"/>
      </w:pBdr>
      <w:tabs>
        <w:tab w:pos="4536" w:val="center"/>
        <w:tab w:pos="9072" w:val="right"/>
      </w:tabs>
      <w:jc w:val="center"/>
    </w:pPr>
    <w:rPr>
      <w:color w:val="0000FF"/>
      <w:sz w:val="28"/>
      <w:szCs w:val="28"/>
      <w:lang w:eastAsia="hr-HR"/>
    </w:rPr>
  </w:style>
  <w:style w:customStyle="1"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1" w:styleId="Absatz-Standardschriftart" w:type="character">
    <w:name w:val="Absatz-Standardschriftart"/>
    <w:rsid w:val="00BC4BBA"/>
  </w:style>
  <w:style w:customStyle="1" w:styleId="WW-Absatz-Standardschriftart" w:type="character">
    <w:name w:val="WW-Absatz-Standardschriftart"/>
    <w:rsid w:val="00BC4BBA"/>
  </w:style>
  <w:style w:customStyle="1" w:styleId="WW-Absatz-Standardschriftart1" w:type="character">
    <w:name w:val="WW-Absatz-Standardschriftart1"/>
    <w:rsid w:val="00BC4BBA"/>
  </w:style>
  <w:style w:customStyle="1" w:styleId="WW-Absatz-Standardschriftart11" w:type="character">
    <w:name w:val="WW-Absatz-Standardschriftart11"/>
    <w:rsid w:val="00BC4BBA"/>
  </w:style>
  <w:style w:customStyle="1" w:styleId="WW-Absatz-Standardschriftart111" w:type="character">
    <w:name w:val="WW-Absatz-Standardschriftart111"/>
    <w:rsid w:val="00BC4BBA"/>
  </w:style>
  <w:style w:customStyle="1" w:styleId="WW-Absatz-Standardschriftart1111" w:type="character">
    <w:name w:val="WW-Absatz-Standardschriftart1111"/>
    <w:rsid w:val="00BC4BBA"/>
  </w:style>
  <w:style w:customStyle="1" w:styleId="WW-Absatz-Standardschriftart11111" w:type="character">
    <w:name w:val="WW-Absatz-Standardschriftart11111"/>
    <w:rsid w:val="00BC4BBA"/>
  </w:style>
  <w:style w:customStyle="1" w:styleId="WW-Absatz-Standardschriftart111111" w:type="character">
    <w:name w:val="WW-Absatz-Standardschriftart111111"/>
    <w:rsid w:val="00BC4BBA"/>
  </w:style>
  <w:style w:customStyle="1" w:styleId="WW-Absatz-Standardschriftart1111111" w:type="character">
    <w:name w:val="WW-Absatz-Standardschriftart1111111"/>
    <w:rsid w:val="00BC4BBA"/>
  </w:style>
  <w:style w:customStyle="1" w:styleId="WW-Absatz-Standardschriftart11111111" w:type="character">
    <w:name w:val="WW-Absatz-Standardschriftart11111111"/>
    <w:rsid w:val="00BC4BBA"/>
  </w:style>
  <w:style w:customStyle="1" w:styleId="WW-Absatz-Standardschriftart111111111" w:type="character">
    <w:name w:val="WW-Absatz-Standardschriftart111111111"/>
    <w:rsid w:val="00BC4BBA"/>
  </w:style>
  <w:style w:customStyle="1" w:styleId="WW-Absatz-Standardschriftart1111111111" w:type="character">
    <w:name w:val="WW-Absatz-Standardschriftart1111111111"/>
    <w:rsid w:val="00BC4BBA"/>
  </w:style>
  <w:style w:customStyle="1" w:styleId="WW-Absatz-Standardschriftart11111111111" w:type="character">
    <w:name w:val="WW-Absatz-Standardschriftart11111111111"/>
    <w:rsid w:val="00BC4BBA"/>
  </w:style>
  <w:style w:customStyle="1" w:styleId="WW-Absatz-Standardschriftart111111111111" w:type="character">
    <w:name w:val="WW-Absatz-Standardschriftart111111111111"/>
    <w:rsid w:val="00BC4BBA"/>
  </w:style>
  <w:style w:customStyle="1" w:styleId="WW-Absatz-Standardschriftart1111111111111" w:type="character">
    <w:name w:val="WW-Absatz-Standardschriftart1111111111111"/>
    <w:rsid w:val="00BC4BBA"/>
  </w:style>
  <w:style w:customStyle="1" w:styleId="WW-Absatz-Standardschriftart11111111111111" w:type="character">
    <w:name w:val="WW-Absatz-Standardschriftart11111111111111"/>
    <w:rsid w:val="00BC4BBA"/>
  </w:style>
  <w:style w:customStyle="1" w:styleId="WW-Absatz-Standardschriftart111111111111111" w:type="character">
    <w:name w:val="WW-Absatz-Standardschriftart111111111111111"/>
    <w:rsid w:val="00BC4BBA"/>
  </w:style>
  <w:style w:customStyle="1" w:styleId="WW-Absatz-Standardschriftart1111111111111111" w:type="character">
    <w:name w:val="WW-Absatz-Standardschriftart1111111111111111"/>
    <w:rsid w:val="00BC4BBA"/>
  </w:style>
  <w:style w:customStyle="1" w:styleId="WW-Absatz-Standardschriftart11111111111111111" w:type="character">
    <w:name w:val="WW-Absatz-Standardschriftart11111111111111111"/>
    <w:rsid w:val="00BC4BBA"/>
  </w:style>
  <w:style w:customStyle="1" w:styleId="WW-Absatz-Standardschriftart111111111111111111" w:type="character">
    <w:name w:val="WW-Absatz-Standardschriftart111111111111111111"/>
    <w:rsid w:val="00BC4BBA"/>
  </w:style>
  <w:style w:customStyle="1" w:styleId="WW-Absatz-Standardschriftart1111111111111111111" w:type="character">
    <w:name w:val="WW-Absatz-Standardschriftart1111111111111111111"/>
    <w:rsid w:val="00BC4BBA"/>
  </w:style>
  <w:style w:customStyle="1" w:styleId="WW-Absatz-Standardschriftart11111111111111111111" w:type="character">
    <w:name w:val="WW-Absatz-Standardschriftart11111111111111111111"/>
    <w:rsid w:val="00BC4BBA"/>
  </w:style>
  <w:style w:customStyle="1" w:styleId="WW-Absatz-Standardschriftart111111111111111111111" w:type="character">
    <w:name w:val="WW-Absatz-Standardschriftart111111111111111111111"/>
    <w:rsid w:val="00BC4BBA"/>
  </w:style>
  <w:style w:customStyle="1" w:styleId="WW-Absatz-Standardschriftart1111111111111111111111" w:type="character">
    <w:name w:val="WW-Absatz-Standardschriftart1111111111111111111111"/>
    <w:rsid w:val="00BC4BBA"/>
  </w:style>
  <w:style w:customStyle="1" w:styleId="WW-Absatz-Standardschriftart11111111111111111111111" w:type="character">
    <w:name w:val="WW-Absatz-Standardschriftart11111111111111111111111"/>
    <w:rsid w:val="00BC4BBA"/>
  </w:style>
  <w:style w:customStyle="1" w:styleId="WW-Absatz-Standardschriftart111111111111111111111111" w:type="character">
    <w:name w:val="WW-Absatz-Standardschriftart111111111111111111111111"/>
    <w:rsid w:val="00BC4BBA"/>
  </w:style>
  <w:style w:customStyle="1" w:styleId="WW-Absatz-Standardschriftart1111111111111111111111111" w:type="character">
    <w:name w:val="WW-Absatz-Standardschriftart1111111111111111111111111"/>
    <w:rsid w:val="00BC4BBA"/>
  </w:style>
  <w:style w:customStyle="1" w:styleId="WW-Absatz-Standardschriftart11111111111111111111111111" w:type="character">
    <w:name w:val="WW-Absatz-Standardschriftart11111111111111111111111111"/>
    <w:rsid w:val="00BC4BBA"/>
  </w:style>
  <w:style w:customStyle="1" w:styleId="WW8Num1z0" w:type="character">
    <w:name w:val="WW8Num1z0"/>
    <w:rsid w:val="00BC4BBA"/>
    <w:rPr>
      <w:rFonts w:ascii="Times New Roman" w:hAnsi="Times New Roman"/>
    </w:rPr>
  </w:style>
  <w:style w:customStyle="1" w:styleId="WW8Num3z0" w:type="character">
    <w:name w:val="WW8Num3z0"/>
    <w:rsid w:val="00BC4BBA"/>
    <w:rPr>
      <w:rFonts w:ascii="Times New Roman" w:hAnsi="Times New Roman"/>
    </w:rPr>
  </w:style>
  <w:style w:customStyle="1" w:styleId="Zadanifontodlomka1" w:type="character">
    <w:name w:val="Zadani font odlomka1"/>
    <w:rsid w:val="00BC4BBA"/>
  </w:style>
  <w:style w:customStyle="1" w:styleId="Naslov10" w:type="paragraph">
    <w:name w:val="Naslov1"/>
    <w:basedOn w:val="Normal"/>
    <w:next w:val="Tijeloteksta"/>
    <w:rsid w:val="00BC4BBA"/>
    <w:pPr>
      <w:keepNext/>
      <w:suppressAutoHyphens/>
      <w:spacing w:after="120" w:before="240"/>
    </w:pPr>
    <w:rPr>
      <w:rFonts w:ascii="Arial" w:cs="Mangal" w:eastAsia="SimSun" w:hAnsi="Arial"/>
      <w:sz w:val="28"/>
      <w:szCs w:val="28"/>
      <w:lang w:eastAsia="ar-SA"/>
    </w:rPr>
  </w:style>
  <w:style w:styleId="Popis" w:type="paragraph">
    <w:name w:val="List"/>
    <w:basedOn w:val="Tijeloteksta"/>
    <w:rsid w:val="00BC4BBA"/>
    <w:pPr>
      <w:suppressAutoHyphens/>
    </w:pPr>
    <w:rPr>
      <w:rFonts w:ascii="HR-Arial" w:cs="Mangal" w:hAnsi="HR-Arial"/>
      <w:sz w:val="22"/>
      <w:szCs w:val="20"/>
      <w:lang w:eastAsia="ar-SA"/>
    </w:rPr>
  </w:style>
  <w:style w:customStyle="1" w:styleId="Opis" w:type="paragraph">
    <w:name w:val="Opis"/>
    <w:basedOn w:val="Normal"/>
    <w:rsid w:val="00BC4BBA"/>
    <w:pPr>
      <w:suppressLineNumbers/>
      <w:suppressAutoHyphens/>
      <w:spacing w:after="120" w:before="120"/>
    </w:pPr>
    <w:rPr>
      <w:rFonts w:ascii="HR-Arial" w:cs="Mangal" w:hAnsi="HR-Arial"/>
      <w:i/>
      <w:iCs/>
      <w:lang w:eastAsia="ar-SA"/>
    </w:rPr>
  </w:style>
  <w:style w:customStyle="1" w:styleId="Indeks" w:type="paragraph">
    <w:name w:val="Indeks"/>
    <w:basedOn w:val="Normal"/>
    <w:rsid w:val="00BC4BBA"/>
    <w:pPr>
      <w:suppressLineNumbers/>
      <w:suppressAutoHyphens/>
    </w:pPr>
    <w:rPr>
      <w:rFonts w:ascii="HR-Arial" w:cs="Mangal" w:hAnsi="HR-Arial"/>
      <w:sz w:val="22"/>
      <w:szCs w:val="20"/>
      <w:lang w:eastAsia="ar-SA"/>
    </w:rPr>
  </w:style>
  <w:style w:customStyle="1" w:styleId="Tekstbalonia1" w:type="paragraph">
    <w:name w:val="Tekst balončića1"/>
    <w:basedOn w:val="Normal"/>
    <w:rsid w:val="00BC4BBA"/>
    <w:pPr>
      <w:suppressAutoHyphens/>
    </w:pPr>
    <w:rPr>
      <w:rFonts w:ascii="Tahoma" w:cs="Tahoma" w:hAnsi="Tahoma"/>
      <w:sz w:val="16"/>
      <w:szCs w:val="16"/>
      <w:lang w:eastAsia="ar-SA"/>
    </w:rPr>
  </w:style>
  <w:style w:customStyle="1" w:styleId="Sadrajitablice" w:type="paragraph">
    <w:name w:val="Sadržaji tablice"/>
    <w:basedOn w:val="Normal"/>
    <w:rsid w:val="00BC4BBA"/>
    <w:pPr>
      <w:suppressLineNumbers/>
      <w:suppressAutoHyphens/>
    </w:pPr>
    <w:rPr>
      <w:rFonts w:ascii="HR-Arial" w:hAnsi="HR-Arial"/>
      <w:sz w:val="22"/>
      <w:szCs w:val="20"/>
      <w:lang w:eastAsia="ar-SA"/>
    </w:rPr>
  </w:style>
  <w:style w:customStyle="1"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1" w:styleId="Standard" w:type="paragraph">
    <w:name w:val="Standard"/>
    <w:rsid w:val="00BC4BBA"/>
    <w:pPr>
      <w:widowControl w:val="0"/>
      <w:suppressAutoHyphens/>
      <w:autoSpaceDN w:val="0"/>
    </w:pPr>
    <w:rPr>
      <w:rFonts w:cs="Arial" w:eastAsia="SimSun"/>
      <w:kern w:val="3"/>
      <w:sz w:val="24"/>
      <w:szCs w:val="24"/>
      <w:lang w:bidi="hi-IN" w:eastAsia="zh-CN"/>
    </w:rPr>
  </w:style>
  <w:style w:styleId="Tekstrezerviranogmjesta" w:type="character">
    <w:name w:val="Placeholder Text"/>
    <w:basedOn w:val="Zadanifontodlomka"/>
    <w:uiPriority w:val="99"/>
    <w:semiHidden/>
    <w:rsid w:val="00A016DF"/>
    <w:rPr>
      <w:color w:val="808080"/>
      <w:bdr w:color="auto" w:space="0" w:sz="0" w:val="none"/>
      <w:shd w:color="auto" w:fill="auto" w:val="clear"/>
    </w:rPr>
  </w:style>
  <w:style w:customStyle="1" w:styleId="eSPISCCParagraphDefaultFont" w:type="character">
    <w:name w:val="eSPIS_CC_Paragraph Default Font"/>
    <w:basedOn w:val="Zadanifontodlomka"/>
    <w:rsid w:val="00A016D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016DF"/>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A016DF"/>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016DF"/>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6741090">
      <w:bodyDiv w:val="true"/>
      <w:marLeft w:val="0"/>
      <w:marRight w:val="0"/>
      <w:marTop w:val="0"/>
      <w:marBottom w:val="0"/>
      <w:divBdr>
        <w:top w:space="0" w:sz="0" w:color="auto" w:val="none"/>
        <w:left w:space="0" w:sz="0" w:color="auto" w:val="none"/>
        <w:bottom w:space="0" w:sz="0" w:color="auto" w:val="none"/>
        <w:right w:space="0" w:sz="0" w:color="auto" w:val="none"/>
      </w:divBdr>
    </w:div>
    <w:div w:id="159663380">
      <w:bodyDiv w:val="true"/>
      <w:marLeft w:val="0"/>
      <w:marRight w:val="0"/>
      <w:marTop w:val="0"/>
      <w:marBottom w:val="0"/>
      <w:divBdr>
        <w:top w:space="0" w:sz="0" w:color="auto" w:val="none"/>
        <w:left w:space="0" w:sz="0" w:color="auto" w:val="none"/>
        <w:bottom w:space="0" w:sz="0" w:color="auto" w:val="none"/>
        <w:right w:space="0" w:sz="0" w:color="auto" w:val="none"/>
      </w:divBdr>
    </w:div>
    <w:div w:id="194587594">
      <w:bodyDiv w:val="true"/>
      <w:marLeft w:val="0"/>
      <w:marRight w:val="0"/>
      <w:marTop w:val="0"/>
      <w:marBottom w:val="0"/>
      <w:divBdr>
        <w:top w:space="0" w:sz="0" w:color="auto" w:val="none"/>
        <w:left w:space="0" w:sz="0" w:color="auto" w:val="none"/>
        <w:bottom w:space="0" w:sz="0" w:color="auto" w:val="none"/>
        <w:right w:space="0" w:sz="0" w:color="auto" w:val="none"/>
      </w:divBdr>
    </w:div>
    <w:div w:id="281570127">
      <w:bodyDiv w:val="true"/>
      <w:marLeft w:val="0"/>
      <w:marRight w:val="0"/>
      <w:marTop w:val="0"/>
      <w:marBottom w:val="0"/>
      <w:divBdr>
        <w:top w:space="0" w:sz="0" w:color="auto" w:val="none"/>
        <w:left w:space="0" w:sz="0" w:color="auto" w:val="none"/>
        <w:bottom w:space="0" w:sz="0" w:color="auto" w:val="none"/>
        <w:right w:space="0" w:sz="0" w:color="auto" w:val="none"/>
      </w:divBdr>
    </w:div>
    <w:div w:id="545533416">
      <w:bodyDiv w:val="true"/>
      <w:marLeft w:val="0"/>
      <w:marRight w:val="0"/>
      <w:marTop w:val="0"/>
      <w:marBottom w:val="0"/>
      <w:divBdr>
        <w:top w:space="0" w:sz="0" w:color="auto" w:val="none"/>
        <w:left w:space="0" w:sz="0" w:color="auto" w:val="none"/>
        <w:bottom w:space="0" w:sz="0" w:color="auto" w:val="none"/>
        <w:right w:space="0" w:sz="0" w:color="auto" w:val="none"/>
      </w:divBdr>
    </w:div>
    <w:div w:id="650058272">
      <w:bodyDiv w:val="true"/>
      <w:marLeft w:val="0"/>
      <w:marRight w:val="0"/>
      <w:marTop w:val="0"/>
      <w:marBottom w:val="0"/>
      <w:divBdr>
        <w:top w:space="0" w:sz="0" w:color="auto" w:val="none"/>
        <w:left w:space="0" w:sz="0" w:color="auto" w:val="none"/>
        <w:bottom w:space="0" w:sz="0" w:color="auto" w:val="none"/>
        <w:right w:space="0" w:sz="0" w:color="auto" w:val="none"/>
      </w:divBdr>
    </w:div>
    <w:div w:id="1424303048">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647275354">
      <w:bodyDiv w:val="true"/>
      <w:marLeft w:val="0"/>
      <w:marRight w:val="0"/>
      <w:marTop w:val="0"/>
      <w:marBottom w:val="0"/>
      <w:divBdr>
        <w:top w:space="0" w:sz="0" w:color="auto" w:val="none"/>
        <w:left w:space="0" w:sz="0" w:color="auto" w:val="none"/>
        <w:bottom w:space="0" w:sz="0" w:color="auto" w:val="none"/>
        <w:right w:space="0" w:sz="0" w:color="auto" w:val="none"/>
      </w:divBdr>
    </w:div>
    <w:div w:id="1827546737">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9858942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zk.ul.br" TargetMode="Externa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mailto:ivankovic@odvjetnica-ivankovic.h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70BA68-F34C-486F-B8CC-23DA9299E1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142</properties:Pages>
  <properties:Words>31258</properties:Words>
  <properties:Characters>184287</properties:Characters>
  <properties:Lines>7723</properties:Lines>
  <properties:Paragraphs>4965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228916</properties:CharactersWithSpaces>
  <properties:SharedDoc>false</properties:SharedDoc>
  <properties:HLinks>
    <vt:vector size="12" baseType="variant">
      <vt:variant>
        <vt:i4>6160459</vt:i4>
      </vt:variant>
      <vt:variant>
        <vt:i4>3</vt:i4>
      </vt:variant>
      <vt:variant>
        <vt:i4>0</vt:i4>
      </vt:variant>
      <vt:variant>
        <vt:i4>5</vt:i4>
      </vt:variant>
      <vt:variant>
        <vt:lpwstr>http://zk.ul.br/</vt:lpwstr>
      </vt:variant>
      <vt:variant>
        <vt:lpwstr/>
      </vt: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2018-03-13T11:36:00Z</dcterms:created>
  <dc:creator>Korisnik</dc:creator>
  <cp:lastModifiedBy>Renata Klokočki</cp:lastModifiedBy>
  <cp:lastPrinted>2018-03-11T16:40:00Z</cp:lastPrinted>
  <dcterms:modified xmlns:xsi="http://www.w3.org/2001/XMLSchema-instance" xsi:type="dcterms:W3CDTF">2018-03-13T11:38:00Z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St-83/1999-265 / Podnesak - Izvješće stečajnog upravitelja (Izvješće stečajnog upravitelja - Glumina banka.docx)</vt:lpwstr>
  </prop:property>
  <prop:property name="CC_coloring" pid="4" fmtid="{D5CDD505-2E9C-101B-9397-08002B2CF9AE}">
    <vt:bool>false</vt:bool>
  </prop:property>
  <prop:property name="BrojStranica" pid="5" fmtid="{D5CDD505-2E9C-101B-9397-08002B2CF9AE}">
    <vt:i4>142</vt:i4>
  </prop:property>
</prop:Properties>
</file>