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0b40" w14:paraId="c980b40"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AF0306" w:rsidRPr="00E7114D">
        <w:rPr>
          <w:rFonts w:hAnsi="Times New Roman" w:ascii="Times New Roman"/>
          <w:szCs w:val="24"/>
        </w:rPr>
        <w:t>GRABOVAC-PEK</w:t>
      </w:r>
      <w:r w:rsidR="00F276B7">
        <w:rPr>
          <w:rFonts w:hAnsi="Times New Roman" w:ascii="Times New Roman"/>
          <w:szCs w:val="24"/>
        </w:rPr>
        <w:t xml:space="preserve"> j.d.o.o. za usluge, </w:t>
      </w:r>
      <w:r w:rsidR="00AF0306" w:rsidRPr="00E7114D">
        <w:rPr>
          <w:rFonts w:hAnsi="Times New Roman" w:ascii="Times New Roman"/>
          <w:szCs w:val="24"/>
        </w:rPr>
        <w:t>Zagreb (Grad Zagreb), Pakoštanska 12</w:t>
      </w:r>
      <w:r w:rsidR="00F276B7">
        <w:rPr>
          <w:rFonts w:hAnsi="Times New Roman" w:ascii="Times New Roman"/>
          <w:szCs w:val="24"/>
        </w:rPr>
        <w:t xml:space="preserve">, </w:t>
      </w:r>
      <w:r w:rsidR="00AF0306">
        <w:rPr>
          <w:rFonts w:hAnsi="Times New Roman" w:ascii="Times New Roman"/>
          <w:szCs w:val="24"/>
        </w:rPr>
        <w:t xml:space="preserve"> </w:t>
      </w:r>
      <w:r w:rsidR="00F276B7" w:rsidRPr="00E7114D">
        <w:rPr>
          <w:rFonts w:hAnsi="Times New Roman" w:ascii="Times New Roman"/>
          <w:szCs w:val="24"/>
        </w:rPr>
        <w:t>OIB: 74189737764</w:t>
      </w:r>
      <w:r w:rsidR="008B5275">
        <w:rPr>
          <w:rFonts w:hAnsi="Times New Roman" w:ascii="Times New Roman"/>
          <w:szCs w:val="24"/>
        </w:rPr>
        <w:t>dana</w:t>
      </w:r>
      <w:r w:rsidR="000F2934" w:rsidRPr="0016314D">
        <w:rPr>
          <w:rFonts w:hAnsi="Times New Roman" w:ascii="Times New Roman"/>
          <w:szCs w:val="24"/>
        </w:rPr>
        <w:t xml:space="preserve"> </w:t>
      </w:r>
      <w:r w:rsidR="006B60FA">
        <w:rPr>
          <w:rFonts w:hAnsi="Times New Roman" w:ascii="Times New Roman"/>
          <w:szCs w:val="24"/>
        </w:rPr>
        <w:t>21</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AF0306" w:rsidRPr="00E7114D">
        <w:rPr>
          <w:rFonts w:hAnsi="Times New Roman" w:ascii="Times New Roman"/>
          <w:szCs w:val="24"/>
        </w:rPr>
        <w:t>GRABOVAC-PEK j.d.o.o. za usluge, Zagreb (Grad Zagreb), Pakoštanska 12</w:t>
      </w:r>
      <w:r w:rsidR="00F276B7">
        <w:rPr>
          <w:rFonts w:hAnsi="Times New Roman" w:ascii="Times New Roman"/>
          <w:szCs w:val="24"/>
        </w:rPr>
        <w:t>,</w:t>
      </w:r>
      <w:r w:rsidR="00F276B7" w:rsidRPr="00F276B7">
        <w:rPr>
          <w:rFonts w:hAnsi="Times New Roman" w:ascii="Times New Roman"/>
          <w:szCs w:val="24"/>
        </w:rPr>
        <w:t xml:space="preserve"> </w:t>
      </w:r>
      <w:r w:rsidR="00F276B7">
        <w:rPr>
          <w:rFonts w:hAnsi="Times New Roman" w:ascii="Times New Roman"/>
          <w:szCs w:val="24"/>
        </w:rPr>
        <w:t>OIB: 74189737764</w:t>
      </w:r>
      <w:r w:rsidR="007C4194" w:rsidRPr="005F25C9">
        <w:rPr>
          <w:rFonts w:hAnsi="Times New Roman" w:ascii="Times New Roman"/>
          <w:szCs w:val="24"/>
        </w:rPr>
        <w:t>.</w:t>
      </w:r>
    </w:p>
    <w:p w:rsidRDefault="008F17CD" w:rsidP="008F17CD" w:rsidR="00D20A54" w:rsidRPr="008F17CD">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Za stečajnog upravitelja imenuje se</w:t>
      </w:r>
      <w:r w:rsidR="00F276B7">
        <w:rPr>
          <w:rFonts w:hAnsi="Times New Roman" w:ascii="Times New Roman"/>
          <w:szCs w:val="24"/>
        </w:rPr>
        <w:t xml:space="preserve"> </w:t>
      </w:r>
      <w:r w:rsidR="00F276B7" w:rsidRPr="00E82F86">
        <w:rPr>
          <w:rFonts w:hAnsi="Times New Roman" w:ascii="Times New Roman"/>
          <w:szCs w:val="24"/>
        </w:rPr>
        <w:t>Horvatin Renata, Trg dr. Franje Tuđmana 12, Našice, OIB: 45832446829</w:t>
      </w:r>
      <w:r w:rsidR="00F276B7">
        <w:rPr>
          <w:rFonts w:hAnsi="Times New Roman" w:ascii="Times New Roman"/>
          <w:szCs w:val="24"/>
        </w:rPr>
        <w:t>.</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 xml:space="preserve">Zaključuje se stečajni postupak nad dužnikom </w:t>
      </w:r>
      <w:r w:rsidR="00AF0306" w:rsidRPr="00E7114D">
        <w:rPr>
          <w:rFonts w:hAnsi="Times New Roman" w:ascii="Times New Roman"/>
          <w:szCs w:val="24"/>
        </w:rPr>
        <w:t>GRABOVAC-PEK j.d.o.o. za usluge, Zagreb (Grad Zagreb), Pakoštanska 12</w:t>
      </w:r>
      <w:r w:rsidR="007C4194" w:rsidRPr="008F17CD">
        <w:rPr>
          <w:rFonts w:hAnsi="Times New Roman" w:ascii="Times New Roman"/>
          <w:szCs w:val="24"/>
        </w:rPr>
        <w:t xml:space="preserve">, </w:t>
      </w:r>
      <w:r w:rsidR="00F276B7" w:rsidRPr="00E7114D">
        <w:rPr>
          <w:rFonts w:hAnsi="Times New Roman" w:ascii="Times New Roman"/>
          <w:szCs w:val="24"/>
        </w:rPr>
        <w:t xml:space="preserve">OIB: 74189737764,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 xml:space="preserve">Temeljem prijedloga predlagatelja za otvaranjem stečajnog postupka nad dužnikom sukladno odredbi čl. </w:t>
      </w:r>
      <w:r w:rsidR="0041231F">
        <w:rPr>
          <w:rFonts w:hAnsi="Times New Roman" w:ascii="Times New Roman"/>
          <w:szCs w:val="24"/>
        </w:rPr>
        <w:t>110</w:t>
      </w:r>
      <w:r w:rsidR="00D42B80" w:rsidRPr="000D7BC3">
        <w:rPr>
          <w:rFonts w:hAnsi="Times New Roman" w:ascii="Times New Roman"/>
          <w:szCs w:val="24"/>
        </w:rPr>
        <w:t>. st.</w:t>
      </w:r>
      <w:r w:rsidR="0041231F">
        <w:rPr>
          <w:rFonts w:hAnsi="Times New Roman" w:ascii="Times New Roman"/>
          <w:szCs w:val="24"/>
        </w:rPr>
        <w:t xml:space="preserve">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41231F">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0F22CF">
        <w:rPr>
          <w:rFonts w:hAnsi="Times New Roman" w:ascii="Times New Roman"/>
          <w:szCs w:val="24"/>
        </w:rPr>
        <w:t>36</w:t>
      </w:r>
      <w:r w:rsidR="00F276B7">
        <w:rPr>
          <w:rFonts w:hAnsi="Times New Roman" w:ascii="Times New Roman"/>
          <w:szCs w:val="24"/>
        </w:rPr>
        <w:t>.</w:t>
      </w:r>
      <w:r w:rsidR="000F22CF">
        <w:rPr>
          <w:rFonts w:hAnsi="Times New Roman" w:ascii="Times New Roman"/>
          <w:szCs w:val="24"/>
        </w:rPr>
        <w:t>308,47</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t xml:space="preserve">Kako je svrha stečajnog postupka unovčiti dužnikovu imovinu i njome namiriti njegove vjerovnike, sud je zatražio očitovanje o stanju dužnikove imovine od Porezne uprave, </w:t>
      </w:r>
      <w:r w:rsidRPr="00E31E04">
        <w:rPr>
          <w:rFonts w:hAnsi="Times New Roman" w:ascii="Times New Roman"/>
        </w:rPr>
        <w:lastRenderedPageBreak/>
        <w:t>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0F22CF">
        <w:rPr>
          <w:rFonts w:hAnsi="Times New Roman" w:ascii="Times New Roman"/>
          <w:szCs w:val="24"/>
        </w:rPr>
        <w:t>6</w:t>
      </w:r>
      <w:r w:rsidR="003B0C56">
        <w:rPr>
          <w:rFonts w:hAnsi="Times New Roman" w:ascii="Times New Roman"/>
          <w:szCs w:val="24"/>
        </w:rPr>
        <w:t>. travnja 2018.</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3B0C56">
        <w:rPr>
          <w:rFonts w:hAnsi="Times New Roman" w:ascii="Times New Roman"/>
          <w:szCs w:val="24"/>
        </w:rPr>
        <w:t>21</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552B31">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552B31" w:rsidR="00552B31" w:rsidRPr="00552B31">
      <w:pPr>
        <w:rPr>
          <w:rFonts w:hAnsi="Times New Roman" w:ascii="Times New Roman"/>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sidRPr="00552B31">
        <w:rPr>
          <w:rFonts w:hAnsi="Times New Roman" w:ascii="Times New Roman"/>
        </w:rPr>
        <w:t>Za točnost otpravka-ovl. službenik</w:t>
      </w:r>
    </w:p>
    <w:p w:rsidRDefault="00552B31" w:rsidR="00552B31" w:rsidRPr="00552B31">
      <w:pPr>
        <w:rPr>
          <w:rFonts w:hAnsi="Times New Roman" w:ascii="Times New Roman"/>
        </w:rPr>
      </w:pPr>
      <w:r w:rsidRPr="00552B31">
        <w:rPr>
          <w:rFonts w:hAnsi="Times New Roman" w:ascii="Times New Roman"/>
        </w:rPr>
        <w:tab/>
      </w:r>
      <w:r w:rsidRPr="00552B31">
        <w:rPr>
          <w:rFonts w:hAnsi="Times New Roman" w:ascii="Times New Roman"/>
        </w:rPr>
        <w:tab/>
      </w:r>
      <w:r w:rsidRPr="00552B31">
        <w:rPr>
          <w:rFonts w:hAnsi="Times New Roman" w:ascii="Times New Roman"/>
        </w:rPr>
        <w:tab/>
      </w:r>
      <w:r w:rsidRPr="00552B31">
        <w:rPr>
          <w:rFonts w:hAnsi="Times New Roman" w:ascii="Times New Roman"/>
        </w:rPr>
        <w:tab/>
      </w:r>
      <w:r w:rsidRPr="00552B31">
        <w:rPr>
          <w:rFonts w:hAnsi="Times New Roman" w:ascii="Times New Roman"/>
        </w:rPr>
        <w:tab/>
      </w:r>
      <w:r w:rsidRPr="00552B31">
        <w:rPr>
          <w:rFonts w:hAnsi="Times New Roman" w:ascii="Times New Roman"/>
        </w:rPr>
        <w:tab/>
      </w:r>
      <w:r w:rsidRPr="00552B31">
        <w:rPr>
          <w:rFonts w:hAnsi="Times New Roman" w:ascii="Times New Roman"/>
        </w:rPr>
        <w:tab/>
      </w:r>
      <w:r w:rsidRPr="00552B31">
        <w:rPr>
          <w:rFonts w:hAnsi="Times New Roman" w:ascii="Times New Roman"/>
        </w:rPr>
        <w:tab/>
      </w:r>
      <w:r w:rsidRPr="00552B31">
        <w:rPr>
          <w:rFonts w:hAnsi="Times New Roman" w:ascii="Times New Roman"/>
        </w:rPr>
        <w:tab/>
        <w:t>Vinka Mihalinčić</w:t>
      </w:r>
    </w:p>
    <w:p w:rsidRDefault="00DA1AAD" w:rsidP="00552B31"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552B31">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C80893">
      <w:rPr>
        <w:rFonts w:hAnsi="Times New Roman" w:ascii="Times New Roman"/>
        <w:szCs w:val="24"/>
      </w:rPr>
      <w:t>5</w:t>
    </w:r>
    <w:r w:rsidR="000F22CF">
      <w:rPr>
        <w:rFonts w:hAnsi="Times New Roman" w:ascii="Times New Roman"/>
        <w:szCs w:val="24"/>
      </w:rPr>
      <w:t>235</w:t>
    </w:r>
    <w:r w:rsidR="0041231F">
      <w:rPr>
        <w:rFonts w:hAnsi="Times New Roman" w:ascii="Times New Roman"/>
        <w:szCs w:val="24"/>
      </w:rPr>
      <w:t>/16-</w:t>
    </w:r>
    <w:r w:rsidR="00747F83">
      <w:rPr>
        <w:rFonts w:hAnsi="Times New Roman" w:ascii="Times New Roman"/>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745959">
      <w:rPr>
        <w:rFonts w:hAnsi="Times New Roman" w:ascii="Times New Roman"/>
        <w:szCs w:val="24"/>
      </w:rPr>
      <w:t>5</w:t>
    </w:r>
    <w:r w:rsidR="00AF0306">
      <w:rPr>
        <w:rFonts w:hAnsi="Times New Roman" w:ascii="Times New Roman"/>
        <w:szCs w:val="24"/>
      </w:rPr>
      <w:t>235</w:t>
    </w:r>
    <w:r w:rsidR="006B60FA">
      <w:rPr>
        <w:rFonts w:hAnsi="Times New Roman" w:ascii="Times New Roman"/>
        <w:szCs w:val="24"/>
      </w:rPr>
      <w:t>/16-</w:t>
    </w:r>
    <w:r w:rsidR="00F276B7">
      <w:rPr>
        <w:rFonts w:hAnsi="Times New Roman" w:ascii="Times New Roman"/>
        <w:szCs w:val="24"/>
      </w:rPr>
      <w:t>15</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2CF"/>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0C56"/>
    <w:rsid w:val="003B2EC1"/>
    <w:rsid w:val="003C3021"/>
    <w:rsid w:val="003C31BF"/>
    <w:rsid w:val="003C5395"/>
    <w:rsid w:val="003C611C"/>
    <w:rsid w:val="003E6003"/>
    <w:rsid w:val="003F0E59"/>
    <w:rsid w:val="003F260E"/>
    <w:rsid w:val="003F462E"/>
    <w:rsid w:val="00402C63"/>
    <w:rsid w:val="0041114A"/>
    <w:rsid w:val="0041231F"/>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2B31"/>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B60FA"/>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45959"/>
    <w:rsid w:val="00747F83"/>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0306"/>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0893"/>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276B7"/>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552B31"/>
    <w:rPr>
      <w:color w:val="808080"/>
      <w:bdr w:space="0" w:sz="0" w:color="auto" w:val="none"/>
      <w:shd w:fill="auto" w:color="auto" w:val="clear"/>
    </w:rPr>
  </w:style>
  <w:style w:customStyle="true" w:styleId="eSPISCCParagraphDefaultFont" w:type="character">
    <w:name w:val="eSPIS_CC_Paragraph Default Font"/>
    <w:basedOn w:val="Zadanifontodlomka"/>
    <w:rsid w:val="00552B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2B3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52B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2B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552B31"/>
    <w:rPr>
      <w:color w:val="808080"/>
      <w:bdr w:color="auto" w:space="0" w:sz="0" w:val="none"/>
      <w:shd w:color="auto" w:fill="auto" w:val="clear"/>
    </w:rPr>
  </w:style>
  <w:style w:customStyle="1" w:styleId="eSPISCCParagraphDefaultFont" w:type="character">
    <w:name w:val="eSPIS_CC_Paragraph Default Font"/>
    <w:basedOn w:val="Zadanifontodlomka"/>
    <w:rsid w:val="00552B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2B3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52B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2B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5235</izvorni_sadrzaj>
    <derivirana_varijabla naziv="DomainObject.Predmet.Broj_1">5235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St-5235/2016</izvorni_sadrzaj>
    <derivirana_varijabla naziv="DomainObject.Predmet.OznakaBroj_1">St-5235/2016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GRABOVAC-PEK j.d.o.o. za usluge zastupanog po punomoćniku Vice Grabovac</izvorni_sadrzaj>
    <derivirana_varijabla naziv="DomainObject.Predmet.ProtustrankaFormated_1">  GRABOVAC-PEK j.d.o.o. za usluge zastupanog po punomoćniku Vice Grabovac</derivirana_varijabla>
  </DomainObject.Predmet.ProtustrankaFormated>
  <DomainObject.Predmet.ProtustrankaFormatedOIB>
    <izvorni_sadrzaj>  GRABOVAC-PEK j.d.o.o. za usluge, OIB 74189737764 zastupanog po punomoćniku Vice Grabovac</izvorni_sadrzaj>
    <derivirana_varijabla naziv="DomainObject.Predmet.ProtustrankaFormatedOIB_1">  GRABOVAC-PEK j.d.o.o. za usluge, OIB 74189737764 zastupanog po punomoćniku Vice Grabovac</derivirana_varijabla>
  </DomainObject.Predmet.ProtustrankaFormatedOIB>
  <DomainObject.Predmet.ProtustrankaFormatedWithAdress>
    <izvorni_sadrzaj> GRABOVAC-PEK j.d.o.o. za usluge, Pakoštanska 12, 10000 Zagreb zastupanog po punomoćniku Vice Grabovac</izvorni_sadrzaj>
    <derivirana_varijabla naziv="DomainObject.Predmet.ProtustrankaFormatedWithAdress_1"> GRABOVAC-PEK j.d.o.o. za usluge, Pakoštanska 12, 10000 Zagreb zastupanog po punomoćniku Vice Grabovac</derivirana_varijabla>
  </DomainObject.Predmet.ProtustrankaFormatedWithAdress>
  <DomainObject.Predmet.ProtustrankaFormatedWithAdressOIB>
    <izvorni_sadrzaj> GRABOVAC-PEK j.d.o.o. za usluge, OIB 74189737764, Pakoštanska 12, 10000 Zagreb zastupanog po punomoćniku Vice Grabovac</izvorni_sadrzaj>
    <derivirana_varijabla naziv="DomainObject.Predmet.ProtustrankaFormatedWithAdressOIB_1"> GRABOVAC-PEK j.d.o.o. za usluge, OIB 74189737764, Pakoštanska 12, 10000 Zagreb zastupanog po punomoćniku Vice Grabovac</derivirana_varijabla>
  </DomainObject.Predmet.ProtustrankaFormatedWithAdressOIB>
  <DomainObject.Predmet.ProtustrankaWithAdress>
    <izvorni_sadrzaj>GRABOVAC-PEK j.d.o.o. za usluge Pakoštanska 12, 10000 Zagreb</izvorni_sadrzaj>
    <derivirana_varijabla naziv="DomainObject.Predmet.ProtustrankaWithAdress_1">GRABOVAC-PEK j.d.o.o. za usluge Pakoštanska 12, 10000 Zagreb</derivirana_varijabla>
  </DomainObject.Predmet.ProtustrankaWithAdress>
  <DomainObject.Predmet.ProtustrankaWithAdressOIB>
    <izvorni_sadrzaj>GRABOVAC-PEK j.d.o.o. za usluge, OIB 74189737764, Pakoštanska 12, 10000 Zagreb</izvorni_sadrzaj>
    <derivirana_varijabla naziv="DomainObject.Predmet.ProtustrankaWithAdressOIB_1">GRABOVAC-PEK j.d.o.o. za usluge, OIB 74189737764, Pakoštanska 12, 10000 Zagreb</derivirana_varijabla>
  </DomainObject.Predmet.ProtustrankaWithAdressOIB>
  <DomainObject.Predmet.ProtustrankaNazivFormated>
    <izvorni_sadrzaj>GRABOVAC-PEK j.d.o.o. za usluge</izvorni_sadrzaj>
    <derivirana_varijabla naziv="DomainObject.Predmet.ProtustrankaNazivFormated_1">GRABOVAC-PEK j.d.o.o. za usluge</derivirana_varijabla>
  </DomainObject.Predmet.ProtustrankaNazivFormated>
  <DomainObject.Predmet.ProtustrankaNazivFormatedOIB>
    <izvorni_sadrzaj>GRABOVAC-PEK j.d.o.o. za usluge, OIB 74189737764</izvorni_sadrzaj>
    <derivirana_varijabla naziv="DomainObject.Predmet.ProtustrankaNazivFormatedOIB_1">GRABOVAC-PEK j.d.o.o. za usluge, OIB 74189737764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GRABOVAC-PEK j.d.o.o. za usluge zastupanog po punomoćniku Vice Grabovac</item>
    </izvorni_sadrzaj>
    <derivirana_varijabla naziv="DomainObject.Predmet.ProtuStrankaListFormated_1">
      <item>GRABOVAC-PEK j.d.o.o. za usluge zastupanog po punomoćniku Vice Grabovac</item>
    </derivirana_varijabla>
  </DomainObject.Predmet.ProtuStrankaListFormated>
  <DomainObject.Predmet.ProtuStrankaListFormatedOIB>
    <izvorni_sadrzaj>
      <item>GRABOVAC-PEK j.d.o.o. za usluge, OIB 74189737764 zastupanog po punomoćniku Vice Grabovac</item>
    </izvorni_sadrzaj>
    <derivirana_varijabla naziv="DomainObject.Predmet.ProtuStrankaListFormatedOIB_1">
      <item>GRABOVAC-PEK j.d.o.o. za usluge, OIB 74189737764 zastupanog po punomoćniku Vice Grabovac</item>
    </derivirana_varijabla>
  </DomainObject.Predmet.ProtuStrankaListFormatedOIB>
  <DomainObject.Predmet.ProtuStrankaListFormatedWithAdress>
    <izvorni_sadrzaj>
      <item>GRABOVAC-PEK j.d.o.o. za usluge, Pakoštanska 12, 10000 Zagreb zastupanog po punomoćniku Vice Grabovac</item>
    </izvorni_sadrzaj>
    <derivirana_varijabla naziv="DomainObject.Predmet.ProtuStrankaListFormatedWithAdress_1">
      <item>GRABOVAC-PEK j.d.o.o. za usluge, Pakoštanska 12, 10000 Zagreb zastupanog po punomoćniku Vice Grabovac</item>
    </derivirana_varijabla>
  </DomainObject.Predmet.ProtuStrankaListFormatedWithAdress>
  <DomainObject.Predmet.ProtuStrankaListFormatedWithAdressOIB>
    <izvorni_sadrzaj>
      <item>GRABOVAC-PEK j.d.o.o. za usluge, OIB 74189737764, Pakoštanska 12, 10000 Zagreb zastupanog po punomoćniku Vice Grabovac</item>
    </izvorni_sadrzaj>
    <derivirana_varijabla naziv="DomainObject.Predmet.ProtuStrankaListFormatedWithAdressOIB_1">
      <item>GRABOVAC-PEK j.d.o.o. za usluge, OIB 74189737764, Pakoštanska 12, 10000 Zagreb zastupanog po punomoćniku Vice Grabovac</item>
    </derivirana_varijabla>
  </DomainObject.Predmet.ProtuStrankaListFormatedWithAdressOIB>
  <DomainObject.Predmet.ProtuStrankaListNazivFormated>
    <izvorni_sadrzaj>
      <item>GRABOVAC-PEK j.d.o.o. za usluge</item>
    </izvorni_sadrzaj>
    <derivirana_varijabla naziv="DomainObject.Predmet.ProtuStrankaListNazivFormated_1">
      <item>GRABOVAC-PEK j.d.o.o. za usluge</item>
    </derivirana_varijabla>
  </DomainObject.Predmet.ProtuStrankaListNazivFormated>
  <DomainObject.Predmet.ProtuStrankaListNazivFormatedOIB>
    <izvorni_sadrzaj>
      <item>GRABOVAC-PEK j.d.o.o. za usluge, OIB 74189737764</item>
    </izvorni_sadrzaj>
    <derivirana_varijabla naziv="DomainObject.Predmet.ProtuStrankaListNazivFormatedOIB_1">
      <item>GRABOVAC-PEK j.d.o.o. za usluge, OIB 74189737764</item>
    </derivirana_varijabla>
  </DomainObject.Predmet.ProtuStrankaListNazivFormatedOIB>
  <DomainObject.Predmet.OstaliListFormated>
    <izvorni_sadrzaj>
      <item>Vice Grabovac punomoćnik sudionika u postupku GRABOVAC-PEK j.d.o.o. za usluge</item>
    </izvorni_sadrzaj>
    <derivirana_varijabla naziv="DomainObject.Predmet.OstaliListFormated_1">
      <item>Vice Grabovac punomoćnik sudionika u postupku GRABOVAC-PEK j.d.o.o. za usluge</item>
    </derivirana_varijabla>
  </DomainObject.Predmet.OstaliListFormated>
  <DomainObject.Predmet.OstaliListFormatedOIB>
    <izvorni_sadrzaj>
      <item>Vice Grabovac, OIB 25528754619 punomoćnik sudionika u postupku GRABOVAC-PEK j.d.o.o. za usluge</item>
    </izvorni_sadrzaj>
    <derivirana_varijabla naziv="DomainObject.Predmet.OstaliListFormatedOIB_1">
      <item>Vice Grabovac, OIB 25528754619 punomoćnik sudionika u postupku GRABOVAC-PEK j.d.o.o. za usluge</item>
    </derivirana_varijabla>
  </DomainObject.Predmet.OstaliListFormatedOIB>
  <DomainObject.Predmet.OstaliListFormatedWithAdress>
    <izvorni_sadrzaj>
      <item>Vice Grabovac, Ulica Ante Starčevića 20, 21260 Donji Proložac punomoćnik sudionika u postupku GRABOVAC-PEK j.d.o.o. za usluge</item>
    </izvorni_sadrzaj>
    <derivirana_varijabla naziv="DomainObject.Predmet.OstaliListFormatedWithAdress_1">
      <item>Vice Grabovac, Ulica Ante Starčevića 20, 21260 Donji Proložac punomoćnik sudionika u postupku GRABOVAC-PEK j.d.o.o. za usluge</item>
    </derivirana_varijabla>
  </DomainObject.Predmet.OstaliListFormatedWithAdress>
  <DomainObject.Predmet.OstaliListFormatedWithAdressOIB>
    <izvorni_sadrzaj>
      <item>Vice Grabovac, OIB 25528754619, Ulica Ante Starčevića 20, 21260 Donji Proložac punomoćnik sudionika u postupku GRABOVAC-PEK j.d.o.o. za usluge</item>
    </izvorni_sadrzaj>
    <derivirana_varijabla naziv="DomainObject.Predmet.OstaliListFormatedWithAdressOIB_1">
      <item>Vice Grabovac, OIB 25528754619, Ulica Ante Starčevića 20, 21260 Donji Proložac punomoćnik sudionika u postupku GRABOVAC-PEK j.d.o.o. za usluge</item>
    </derivirana_varijabla>
  </DomainObject.Predmet.OstaliListFormatedWithAdressOIB>
  <DomainObject.Predmet.OstaliListNazivFormated>
    <izvorni_sadrzaj>
      <item>Vice Grabovac</item>
    </izvorni_sadrzaj>
    <derivirana_varijabla naziv="DomainObject.Predmet.OstaliListNazivFormated_1">
      <item>Vice Grabovac</item>
    </derivirana_varijabla>
  </DomainObject.Predmet.OstaliListNazivFormated>
  <DomainObject.Predmet.OstaliListNazivFormatedOIB>
    <izvorni_sadrzaj>
      <item>Vice Grabovac, OIB 25528754619</item>
    </izvorni_sadrzaj>
    <derivirana_varijabla naziv="DomainObject.Predmet.OstaliListNazivFormatedOIB_1">
      <item>Vice Grabovac, OIB 25528754619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GRABOVAC-PEK j.d.o.o. za usluge</izvorni_sadrzaj>
    <derivirana_varijabla naziv="DomainObject.Predmet.ProtustrankaIDrugi_1">GRABOVAC-PEK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GRABOVAC-PEK j.d.o.o. za usluge, OIB 74189737764, Pakoštanska 12, 10000 Zagreb</izvorni_sadrzaj>
    <derivirana_varijabla naziv="DomainObject.Predmet.ProtustrankaIDrugiAdressOIB_1">GRABOVAC-PEK j.d.o.o. za usluge, OIB 74189737764, Pakoštanska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GRABOVAC-PEK j.d.o.o. za usluge</item>
      <item>Vice Grabovac</item>
      <item>vjerovnici</item>
    </izvorni_sadrzaj>
    <derivirana_varijabla naziv="DomainObject.Predmet.SudioniciListNaziv_1">
      <item>FINA Regionalni centar Zagreb</item>
      <item>GRABOVAC-PEK j.d.o.o. za usluge</item>
      <item>Vice Grabovac</item>
      <item>vjerovnici</item>
    </derivirana_varijabla>
  </DomainObject.Predmet.SudioniciListNaziv>
  <DomainObject.Predmet.SudioniciListAdressOIB>
    <izvorni_sadrzaj>
      <item>FINA Regionalni centar Zagreb, OIB 85821130368, Trg svibanjskih žrtava 1995. 1,10000 Zagreb</item>
      <item>GRABOVAC-PEK j.d.o.o. za usluge, OIB 74189737764, Pakoštanska 12,10000 Zagreb</item>
      <item>Vice Grabovac, OIB 25528754619, Ulica Ante Starčevića 20,21260 Donji Proložac</item>
      <item>vjerovnici</item>
    </izvorni_sadrzaj>
    <derivirana_varijabla naziv="DomainObject.Predmet.SudioniciListAdressOIB_1">
      <item>FINA Regionalni centar Zagreb, OIB 85821130368, Trg svibanjskih žrtava 1995. 1,10000 Zagreb</item>
      <item>GRABOVAC-PEK j.d.o.o. za usluge, OIB 74189737764, Pakoštanska 12,10000 Zagreb</item>
      <item>Vice Grabovac, OIB 25528754619, Ulica Ante Starčevića 20,21260 Donji Proložac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74189737764</item>
      <item>, OIB 25528754619</item>
      <item>, OIB null</item>
    </izvorni_sadrzaj>
    <derivirana_varijabla naziv="DomainObject.Predmet.SudioniciListNazivOIB_1">
      <item>, OIB 85821130368</item>
      <item>, OIB 74189737764</item>
      <item>, OIB 25528754619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23B21D-1C93-4CEC-9BF1-7F9BB82E62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753</properties:Words>
  <properties:Characters>4116</properties:Characters>
  <properties:Lines>81</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2018-09-21T11:00:00Z</dcterms:created>
  <dc:creator>rsticn</dc:creator>
  <cp:lastModifiedBy>Vinka Mihalinčić</cp:lastModifiedBy>
  <cp:lastPrinted>2018-09-12T08:07:00Z</cp:lastPrinted>
  <dcterms:modified xmlns:xsi="http://www.w3.org/2001/XMLSchema-instance" xsi:type="dcterms:W3CDTF">2018-09-21T11:19:00Z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(st-5235-16 - GRABOVAC-PEK.docx)</vt:lpwstr>
  </prop:property>
  <prop:property name="CC_coloring" pid="4" fmtid="{D5CDD505-2E9C-101B-9397-08002B2CF9AE}">
    <vt:bool>false</vt:bool>
  </prop:property>
  <prop:property name="BrojStranica" pid="5" fmtid="{D5CDD505-2E9C-101B-9397-08002B2CF9AE}">
    <vt:i4>2</vt:i4>
  </prop:property>
</prop:Properties>
</file>