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e7397" w14:paraId="53e7397" w:rsidRDefault="00721B05" w:rsidP="00910611" w:rsidR="00721B05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21B05" w:rsidP="00910611" w:rsidR="00721B05">
      <w:r>
        <w:rPr>
          <w:rFonts w:eastAsia="MS Mincho"/>
        </w:rPr>
        <w:t xml:space="preserve">   REPUBLIKA HRVATSKA</w:t>
      </w:r>
    </w:p>
    <w:p w:rsidRDefault="00721B05" w:rsidP="00910611" w:rsidR="00721B05">
      <w:r>
        <w:rPr>
          <w:rFonts w:eastAsia="MS Mincho"/>
        </w:rPr>
        <w:t>TRGOVAČKI SUD U RIJECI</w:t>
      </w:r>
    </w:p>
    <w:p w:rsidRDefault="00721B05" w:rsidP="009754B3" w:rsidR="009754B3" w:rsidRPr="00721B05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CC43B1" w:rsidP="009754B3" w:rsidR="00CC43B1"/>
    <w:p w:rsidRDefault="00BE7254" w:rsidP="009754B3" w:rsidR="00BE7254"/>
    <w:p w:rsidRDefault="00BE7254" w:rsidP="009754B3" w:rsidR="00BE7254"/>
    <w:p w:rsidRDefault="00CC43B1" w:rsidP="009754B3" w:rsidR="00CC43B1" w:rsidRPr="00375C23"/>
    <w:p w:rsidRDefault="00CC43B1" w:rsidP="00CC43B1" w:rsidR="00BE7254" w:rsidRPr="00375C23">
      <w:pPr>
        <w:jc w:val="center"/>
      </w:pPr>
      <w:r w:rsidRPr="00375C23">
        <w:t>R E P U B L I K A   H R V A T S K A</w:t>
      </w:r>
    </w:p>
    <w:p w:rsidRDefault="00CC43B1" w:rsidP="00CC43B1" w:rsidR="00CC43B1" w:rsidRPr="00375C23">
      <w:pPr>
        <w:jc w:val="center"/>
      </w:pPr>
    </w:p>
    <w:p w:rsidRDefault="00CC43B1" w:rsidP="00CC43B1" w:rsidR="00CC43B1" w:rsidRPr="00375C23">
      <w:pPr>
        <w:jc w:val="center"/>
      </w:pPr>
      <w:r w:rsidRPr="00375C23">
        <w:t>Z A K L J U Č A K</w:t>
      </w:r>
    </w:p>
    <w:p w:rsidRDefault="00CC43B1" w:rsidP="00CC43B1" w:rsidR="00CC43B1">
      <w:pPr>
        <w:jc w:val="center"/>
        <w:rPr>
          <w:b/>
        </w:rPr>
      </w:pPr>
    </w:p>
    <w:p w:rsidRDefault="00CC43B1" w:rsidP="00CC43B1" w:rsidR="00CC43B1">
      <w:pPr>
        <w:jc w:val="center"/>
        <w:rPr>
          <w:b/>
        </w:rPr>
      </w:pPr>
    </w:p>
    <w:p w:rsidRDefault="00CC43B1" w:rsidP="00375C23" w:rsidR="00375C23" w:rsidRPr="00375C23">
      <w:pPr>
        <w:jc w:val="both"/>
      </w:pPr>
      <w:r>
        <w:tab/>
      </w:r>
      <w:r w:rsidR="00375C23" w:rsidRPr="00375C23">
        <w:t xml:space="preserve">Trgovački sud u Rijeci, OIB 88785964957, po sucu pojedincu Danieli Korlević, u nastavku postupka radi naknadne diobe Stečajne mase </w:t>
      </w:r>
      <w:r w:rsidR="00B55D47">
        <w:t>iza</w:t>
      </w:r>
      <w:r w:rsidR="00375C23" w:rsidRPr="00375C23">
        <w:t xml:space="preserve"> CENTAURUS d.o.o. Zagreb, P. Hatza 10</w:t>
      </w:r>
      <w:r w:rsidR="00375C23" w:rsidRPr="00375C23">
        <w:rPr>
          <w:b/>
        </w:rPr>
        <w:t xml:space="preserve">, </w:t>
      </w:r>
      <w:r w:rsidR="00375C23" w:rsidRPr="00375C23">
        <w:t xml:space="preserve">dana </w:t>
      </w:r>
      <w:r w:rsidR="00375C23">
        <w:t>17</w:t>
      </w:r>
      <w:r w:rsidR="00375C23" w:rsidRPr="00375C23">
        <w:t xml:space="preserve">. </w:t>
      </w:r>
      <w:r w:rsidR="00375C23">
        <w:t xml:space="preserve">prosinca </w:t>
      </w:r>
      <w:r w:rsidR="00375C23" w:rsidRPr="00375C23">
        <w:t>201</w:t>
      </w:r>
      <w:r w:rsidR="00375C23">
        <w:t>8</w:t>
      </w:r>
      <w:r w:rsidR="00375C23" w:rsidRPr="00375C23">
        <w:t xml:space="preserve">. godine, </w:t>
      </w:r>
    </w:p>
    <w:p w:rsidRDefault="00A6796B" w:rsidP="00A6796B" w:rsidR="00A6796B" w:rsidRPr="00CC43B1">
      <w:pPr>
        <w:jc w:val="both"/>
      </w:pPr>
    </w:p>
    <w:p w:rsidRDefault="00CC43B1" w:rsidP="00CC43B1" w:rsidR="00A6796B" w:rsidRPr="00375C23">
      <w:pPr>
        <w:jc w:val="center"/>
      </w:pPr>
      <w:r w:rsidRPr="00375C23">
        <w:t>z a k l j u č i o   j e</w:t>
      </w:r>
    </w:p>
    <w:p w:rsidRDefault="00E15CB9" w:rsidP="00463435" w:rsidR="00E15CB9">
      <w:pPr>
        <w:jc w:val="both"/>
      </w:pPr>
    </w:p>
    <w:p w:rsidRDefault="00463435" w:rsidP="00307245" w:rsidR="00DC1F08">
      <w:pPr>
        <w:jc w:val="both"/>
      </w:pPr>
      <w:r w:rsidRPr="00CC43B1">
        <w:tab/>
      </w:r>
      <w:r w:rsidR="002D5CD8">
        <w:t xml:space="preserve">Poziva se stečajni upravitelj </w:t>
      </w:r>
      <w:r w:rsidRPr="00CC43B1">
        <w:t xml:space="preserve"> u roku </w:t>
      </w:r>
      <w:r w:rsidR="00DC1F08">
        <w:t>osam</w:t>
      </w:r>
      <w:r w:rsidRPr="00CC43B1">
        <w:t xml:space="preserve"> dana od dana</w:t>
      </w:r>
      <w:r w:rsidR="00E15CB9">
        <w:t xml:space="preserve"> dostave </w:t>
      </w:r>
      <w:r w:rsidRPr="00CC43B1">
        <w:t xml:space="preserve">ovog zaključka </w:t>
      </w:r>
      <w:r w:rsidR="00B55D47">
        <w:t>argumentirati troškov</w:t>
      </w:r>
      <w:r w:rsidR="00721B05">
        <w:t>e njegovog ureda u visini od 6.9</w:t>
      </w:r>
      <w:r w:rsidR="00B55D47">
        <w:t xml:space="preserve">00,00 kn </w:t>
      </w:r>
      <w:r w:rsidR="00E15CB9">
        <w:t xml:space="preserve"> </w:t>
      </w:r>
      <w:r w:rsidR="00B55D47">
        <w:t>te dostaviti Ugovor o obavljanju knjigovodstvenih usluga i račun</w:t>
      </w:r>
      <w:r w:rsidR="00721B05">
        <w:t>.</w:t>
      </w:r>
    </w:p>
    <w:p w:rsidRDefault="00DC1F08" w:rsidP="00307245" w:rsidR="00CC43B1" w:rsidRPr="00CC43B1">
      <w:pPr>
        <w:jc w:val="both"/>
      </w:pPr>
      <w:r>
        <w:t xml:space="preserve"> </w:t>
      </w:r>
    </w:p>
    <w:p w:rsidRDefault="008518DB" w:rsidP="00B55D47" w:rsidR="00CC43B1">
      <w:pPr>
        <w:jc w:val="both"/>
      </w:pPr>
      <w:r w:rsidRPr="00CC43B1">
        <w:t xml:space="preserve"> </w:t>
      </w:r>
      <w:r w:rsidR="00A6796B" w:rsidRPr="00CC43B1">
        <w:tab/>
      </w:r>
      <w:r w:rsidR="00A6796B" w:rsidRPr="00CC43B1">
        <w:tab/>
      </w:r>
    </w:p>
    <w:p w:rsidRDefault="00A6796B" w:rsidP="00A6796B" w:rsidR="00A6796B" w:rsidRPr="00CC43B1">
      <w:pPr>
        <w:jc w:val="center"/>
      </w:pPr>
      <w:r w:rsidRPr="00CC43B1">
        <w:t>U Rijeci,</w:t>
      </w:r>
      <w:r w:rsidR="00463435" w:rsidRPr="00CC43B1">
        <w:t xml:space="preserve"> </w:t>
      </w:r>
      <w:r w:rsidR="00375C23">
        <w:t>17</w:t>
      </w:r>
      <w:r w:rsidR="006B3EB2">
        <w:t xml:space="preserve">. </w:t>
      </w:r>
      <w:r w:rsidR="00375C23">
        <w:t>prosinca</w:t>
      </w:r>
      <w:r w:rsidR="00E15CB9">
        <w:t xml:space="preserve"> 2018</w:t>
      </w:r>
      <w:r w:rsidR="00CC43B1">
        <w:t xml:space="preserve">. </w:t>
      </w:r>
      <w:r w:rsidR="00BE7254" w:rsidRPr="00CC43B1">
        <w:t>godine</w:t>
      </w:r>
    </w:p>
    <w:p w:rsidRDefault="00A6796B" w:rsidP="00A6796B" w:rsidR="00A6796B" w:rsidRPr="00CC43B1">
      <w:pPr>
        <w:jc w:val="both"/>
      </w:pPr>
    </w:p>
    <w:p w:rsidRDefault="00A6796B" w:rsidP="00A6796B" w:rsidR="00A6796B" w:rsidRPr="00CC43B1">
      <w:pPr>
        <w:jc w:val="both"/>
      </w:pPr>
    </w:p>
    <w:p w:rsidRDefault="00A6796B" w:rsidP="00A6796B" w:rsidR="00A6796B" w:rsidRPr="00CC43B1">
      <w:pPr>
        <w:jc w:val="both"/>
      </w:pPr>
      <w:r w:rsidRPr="00CC43B1">
        <w:tab/>
      </w:r>
      <w:r w:rsidRPr="00CC43B1">
        <w:tab/>
      </w:r>
      <w:r w:rsidRPr="00CC43B1">
        <w:tab/>
      </w:r>
      <w:r w:rsidRPr="00CC43B1">
        <w:tab/>
      </w:r>
      <w:r w:rsidRPr="00CC43B1">
        <w:tab/>
      </w:r>
      <w:r w:rsidRPr="00CC43B1">
        <w:tab/>
        <w:t xml:space="preserve">   </w:t>
      </w:r>
      <w:r w:rsidR="000C6EB3" w:rsidRPr="00CC43B1">
        <w:tab/>
        <w:t xml:space="preserve">    </w:t>
      </w:r>
      <w:r w:rsidR="006B3EB2">
        <w:t xml:space="preserve">           </w:t>
      </w:r>
      <w:r w:rsidR="000C6EB3" w:rsidRPr="00CC43B1">
        <w:t xml:space="preserve"> </w:t>
      </w:r>
      <w:r w:rsidR="005679EC" w:rsidRPr="00CC43B1">
        <w:t xml:space="preserve">  </w:t>
      </w:r>
      <w:r w:rsidR="000C6EB3" w:rsidRPr="00CC43B1">
        <w:t xml:space="preserve"> </w:t>
      </w:r>
      <w:r w:rsidR="006B3EB2">
        <w:t xml:space="preserve">  </w:t>
      </w:r>
      <w:r w:rsidR="0071079A">
        <w:t xml:space="preserve">    </w:t>
      </w:r>
      <w:r w:rsidR="006B3EB2">
        <w:t xml:space="preserve"> </w:t>
      </w:r>
      <w:r w:rsidR="0071079A">
        <w:t>S</w:t>
      </w:r>
      <w:r w:rsidRPr="00CC43B1">
        <w:t>udac</w:t>
      </w:r>
    </w:p>
    <w:p w:rsidRDefault="00A6796B" w:rsidP="00DC1F08" w:rsidR="00C22764">
      <w:pPr>
        <w:jc w:val="both"/>
      </w:pPr>
      <w:r w:rsidRPr="00CC43B1">
        <w:tab/>
      </w:r>
      <w:r w:rsidRPr="00CC43B1">
        <w:tab/>
      </w:r>
      <w:r w:rsidRPr="00CC43B1">
        <w:tab/>
      </w:r>
      <w:r w:rsidRPr="00CC43B1">
        <w:tab/>
      </w:r>
      <w:r w:rsidRPr="00CC43B1">
        <w:tab/>
      </w:r>
      <w:r w:rsidRPr="00CC43B1">
        <w:tab/>
        <w:t xml:space="preserve">   </w:t>
      </w:r>
      <w:r w:rsidR="000C6EB3" w:rsidRPr="00CC43B1">
        <w:t xml:space="preserve">        </w:t>
      </w:r>
      <w:r w:rsidR="000C6EB3" w:rsidRPr="00CC43B1">
        <w:tab/>
      </w:r>
      <w:r w:rsidR="00CC43B1">
        <w:t xml:space="preserve">       </w:t>
      </w:r>
      <w:r w:rsidR="006B3EB2">
        <w:t xml:space="preserve">           </w:t>
      </w:r>
      <w:r w:rsidR="00CC43B1">
        <w:t xml:space="preserve">  </w:t>
      </w:r>
      <w:r w:rsidRPr="00CC43B1">
        <w:t>Daniela Korlević</w:t>
      </w:r>
      <w:r w:rsidR="00C22764">
        <w:t xml:space="preserve"> </w:t>
      </w:r>
    </w:p>
    <w:p w:rsidRDefault="00C22764" w:rsidP="00C22764" w:rsidR="0071079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6B3EB2" w:rsidP="00307245" w:rsidR="006B3EB2">
      <w:pPr>
        <w:jc w:val="both"/>
      </w:pPr>
    </w:p>
    <w:p w:rsidRDefault="006B3EB2" w:rsidP="00307245" w:rsidR="006B3EB2" w:rsidRPr="00CC43B1">
      <w:pPr>
        <w:jc w:val="both"/>
      </w:pPr>
    </w:p>
    <w:p w:rsidRDefault="00A6796B" w:rsidP="00A6796B" w:rsidR="00A6796B" w:rsidRPr="00755345">
      <w:pPr>
        <w:jc w:val="both"/>
      </w:pPr>
      <w:r w:rsidRPr="00755345">
        <w:t>UPUTA O PRAVNOM LIJEKU:</w:t>
      </w:r>
    </w:p>
    <w:p w:rsidRDefault="0071079A" w:rsidP="00A6796B" w:rsidR="00A6796B" w:rsidRPr="00CC43B1">
      <w:pPr>
        <w:jc w:val="both"/>
      </w:pPr>
      <w:r>
        <w:t>Protiv zaključka nije dopušten pravni lijek</w:t>
      </w:r>
      <w:r w:rsidR="000C6EB3" w:rsidRPr="00CC43B1">
        <w:t xml:space="preserve"> (čl. 1</w:t>
      </w:r>
      <w:r>
        <w:t>9</w:t>
      </w:r>
      <w:r w:rsidR="000C6EB3" w:rsidRPr="00CC43B1">
        <w:t xml:space="preserve">. st. </w:t>
      </w:r>
      <w:r>
        <w:t>7</w:t>
      </w:r>
      <w:r w:rsidR="000C6EB3" w:rsidRPr="00CC43B1">
        <w:t>. SZ-a)</w:t>
      </w:r>
      <w:r w:rsidR="00323B65" w:rsidRPr="00CC43B1">
        <w:t>.</w:t>
      </w:r>
      <w:r w:rsidR="00A6796B" w:rsidRPr="00CC43B1">
        <w:t xml:space="preserve"> </w:t>
      </w:r>
    </w:p>
    <w:p w:rsidRDefault="00A6796B" w:rsidP="00A6796B" w:rsidR="00CC43B1">
      <w:pPr>
        <w:jc w:val="both"/>
      </w:pPr>
      <w:r w:rsidRPr="00CC43B1">
        <w:tab/>
      </w:r>
    </w:p>
    <w:p w:rsidRDefault="00307245" w:rsidP="00A6796B" w:rsidR="00307245">
      <w:pPr>
        <w:jc w:val="both"/>
      </w:pPr>
    </w:p>
    <w:p w:rsidRDefault="006B3EB2" w:rsidP="00A6796B" w:rsidR="00A6796B" w:rsidRPr="006B3EB2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sectPr w:rsidR="00A6796B" w:rsidRPr="006B3EB2">
      <w:headerReference w:type="default" r:id="rId9"/>
      <w:footerReference w:type="even" r:id="rId10"/>
      <w:foot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6700" w:rsidR="00A66700">
      <w:r>
        <w:separator/>
      </w:r>
    </w:p>
  </w:endnote>
  <w:endnote w:id="0" w:type="continuationSeparator">
    <w:p w:rsidRDefault="00A66700" w:rsidR="00A667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32E3" w:rsidP="002B37FE" w:rsidR="004B32E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B32E3" w:rsidR="004B32E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32E3" w:rsidP="002B37FE" w:rsidR="004B32E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72D78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4B32E3" w:rsidR="004B32E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6700" w:rsidR="00A66700">
      <w:r>
        <w:separator/>
      </w:r>
    </w:p>
  </w:footnote>
  <w:footnote w:id="0" w:type="continuationSeparator">
    <w:p w:rsidRDefault="00A66700" w:rsidR="00A667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32E3" w:rsidP="006B3EB2" w:rsidR="004B32E3" w:rsidRPr="00375C23">
    <w:pPr>
      <w:pStyle w:val="Zaglavlje"/>
      <w:jc w:val="right"/>
    </w:pPr>
    <w:r w:rsidRPr="00375C23">
      <w:t xml:space="preserve">                                                                                       Posl.</w:t>
    </w:r>
    <w:r w:rsidR="00CC43B1" w:rsidRPr="00375C23">
      <w:t xml:space="preserve"> </w:t>
    </w:r>
    <w:r w:rsidRPr="00375C23">
      <w:t>br. 15 St-</w:t>
    </w:r>
    <w:r w:rsidR="00375C23">
      <w:t>13</w:t>
    </w:r>
    <w:r w:rsidR="00B15F6D" w:rsidRPr="00375C23">
      <w:t>/17-</w:t>
    </w:r>
    <w:r w:rsidR="00375C23">
      <w:t>42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754B3"/>
    <w:rsid w:val="00000A15"/>
    <w:rsid w:val="000024E3"/>
    <w:rsid w:val="000066E0"/>
    <w:rsid w:val="0005372E"/>
    <w:rsid w:val="00064157"/>
    <w:rsid w:val="00097CDA"/>
    <w:rsid w:val="000C6EB3"/>
    <w:rsid w:val="000E5324"/>
    <w:rsid w:val="001F6B26"/>
    <w:rsid w:val="00207CFA"/>
    <w:rsid w:val="00247C8B"/>
    <w:rsid w:val="002B37FE"/>
    <w:rsid w:val="002D0933"/>
    <w:rsid w:val="002D5CD8"/>
    <w:rsid w:val="00307245"/>
    <w:rsid w:val="00323B65"/>
    <w:rsid w:val="00334419"/>
    <w:rsid w:val="00334CF7"/>
    <w:rsid w:val="00375C23"/>
    <w:rsid w:val="00377937"/>
    <w:rsid w:val="00397101"/>
    <w:rsid w:val="003A723A"/>
    <w:rsid w:val="00430F3D"/>
    <w:rsid w:val="00463435"/>
    <w:rsid w:val="004645C9"/>
    <w:rsid w:val="004828A8"/>
    <w:rsid w:val="004926E9"/>
    <w:rsid w:val="0049427C"/>
    <w:rsid w:val="004B32E3"/>
    <w:rsid w:val="004D3354"/>
    <w:rsid w:val="004E047A"/>
    <w:rsid w:val="00501235"/>
    <w:rsid w:val="005446B0"/>
    <w:rsid w:val="005679EC"/>
    <w:rsid w:val="005914F1"/>
    <w:rsid w:val="005B4621"/>
    <w:rsid w:val="005E35B8"/>
    <w:rsid w:val="005E5FFE"/>
    <w:rsid w:val="0068514A"/>
    <w:rsid w:val="006B3EB2"/>
    <w:rsid w:val="006C55FD"/>
    <w:rsid w:val="0071079A"/>
    <w:rsid w:val="00714423"/>
    <w:rsid w:val="00721B05"/>
    <w:rsid w:val="00751E72"/>
    <w:rsid w:val="00755345"/>
    <w:rsid w:val="007A0386"/>
    <w:rsid w:val="007B6F5A"/>
    <w:rsid w:val="008518DB"/>
    <w:rsid w:val="00857894"/>
    <w:rsid w:val="009469BE"/>
    <w:rsid w:val="009754B3"/>
    <w:rsid w:val="009D5CB5"/>
    <w:rsid w:val="009E0FB6"/>
    <w:rsid w:val="00A03719"/>
    <w:rsid w:val="00A067C3"/>
    <w:rsid w:val="00A074E9"/>
    <w:rsid w:val="00A66700"/>
    <w:rsid w:val="00A6796B"/>
    <w:rsid w:val="00A82DBD"/>
    <w:rsid w:val="00B15F6D"/>
    <w:rsid w:val="00B55D47"/>
    <w:rsid w:val="00BA68B4"/>
    <w:rsid w:val="00BC14FF"/>
    <w:rsid w:val="00BE7254"/>
    <w:rsid w:val="00BF0C93"/>
    <w:rsid w:val="00C112C4"/>
    <w:rsid w:val="00C22764"/>
    <w:rsid w:val="00CC0CB6"/>
    <w:rsid w:val="00CC43B1"/>
    <w:rsid w:val="00D33BBB"/>
    <w:rsid w:val="00D43950"/>
    <w:rsid w:val="00D4478C"/>
    <w:rsid w:val="00D55500"/>
    <w:rsid w:val="00D72D78"/>
    <w:rsid w:val="00D80080"/>
    <w:rsid w:val="00DB173E"/>
    <w:rsid w:val="00DB1F51"/>
    <w:rsid w:val="00DC1F08"/>
    <w:rsid w:val="00E15CB9"/>
    <w:rsid w:val="00E1712D"/>
    <w:rsid w:val="00E32AD9"/>
    <w:rsid w:val="00E510B6"/>
    <w:rsid w:val="00E71832"/>
    <w:rsid w:val="00EA5DD4"/>
    <w:rsid w:val="00F23545"/>
    <w:rsid w:val="00F96F77"/>
    <w:rsid w:val="00FD24B3"/>
    <w:rsid w:val="00FD3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754B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6796B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6796B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68514A"/>
    <w:rPr>
      <w:rFonts w:cs="Tahoma" w:hAnsi="Tahoma" w:ascii="Tahoma"/>
      <w:sz w:val="16"/>
      <w:szCs w:val="16"/>
    </w:rPr>
  </w:style>
  <w:style w:styleId="Brojstranice" w:type="character">
    <w:name w:val="page number"/>
    <w:basedOn w:val="Zadanifontodlomka"/>
    <w:rsid w:val="008518DB"/>
  </w:style>
  <w:style w:styleId="Tekstrezerviranogmjesta" w:type="character">
    <w:name w:val="Placeholder Text"/>
    <w:basedOn w:val="Zadanifontodlomka"/>
    <w:uiPriority w:val="99"/>
    <w:semiHidden/>
    <w:rsid w:val="00721B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1B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1B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1B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1B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754B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6796B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6796B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68514A"/>
    <w:rPr>
      <w:rFonts w:ascii="Tahoma" w:cs="Tahoma" w:hAnsi="Tahoma"/>
      <w:sz w:val="16"/>
      <w:szCs w:val="16"/>
    </w:rPr>
  </w:style>
  <w:style w:styleId="Brojstranice" w:type="character">
    <w:name w:val="page number"/>
    <w:basedOn w:val="Zadanifontodlomka"/>
    <w:rsid w:val="008518DB"/>
  </w:style>
  <w:style w:styleId="Tekstrezerviranogmjesta" w:type="character">
    <w:name w:val="Placeholder Text"/>
    <w:basedOn w:val="Zadanifontodlomka"/>
    <w:uiPriority w:val="99"/>
    <w:semiHidden/>
    <w:rsid w:val="00721B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1B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1B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1B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1B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36738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63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6815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prosinca 2018.</izvorni_sadrzaj>
    <derivirana_varijabla naziv="DomainObject.DatumDonosenjaOdluke_1">17.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</izvorni_sadrzaj>
    <derivirana_varijabla naziv="DomainObject.Predmet.Broj_1">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2017.</izvorni_sadrzaj>
    <derivirana_varijabla naziv="DomainObject.Predmet.DatumOsnivanja_1">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St-13/2017</izvorni_sadrzaj>
    <derivirana_varijabla naziv="DomainObject.Predmet.OznakaBroj_1">St-13/2017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St-1150/15</izvorni_sadrzaj>
    <derivirana_varijabla naziv="DomainObject.Predmet.PrimjedbaSuca_1">Nastavak postupka radi naknadne diobe,
veza St-1150/15</derivirana_varijabla>
  </DomainObject.Predmet.PrimjedbaSuca>
  <DomainObject.Predmet.ProtustrankaFormated>
    <izvorni_sadrzaj>  Stečajna masa iza CENTAURUS d.o.o.</izvorni_sadrzaj>
    <derivirana_varijabla naziv="DomainObject.Predmet.ProtustrankaFormated_1">  Stečajna masa iza CENTAURUS d.o.o.</derivirana_varijabla>
  </DomainObject.Predmet.ProtustrankaFormated>
  <DomainObject.Predmet.ProtustrankaFormatedOIB>
    <izvorni_sadrzaj>  Stečajna masa iza CENTAURUS d.o.o., OIB 87996447391</izvorni_sadrzaj>
    <derivirana_varijabla naziv="DomainObject.Predmet.ProtustrankaFormatedOIB_1">  Stečajna masa iza CENTAURUS d.o.o., OIB 87996447391</derivirana_varijabla>
  </DomainObject.Predmet.ProtustrankaFormatedOIB>
  <DomainObject.Predmet.ProtustrankaFormatedWithAdress>
    <izvorni_sadrzaj> Stečajna masa iza CENTAURUS d.o.o., Vukovarska 10a, 51000 Rijeka</izvorni_sadrzaj>
    <derivirana_varijabla naziv="DomainObject.Predmet.ProtustrankaFormatedWithAdress_1"> Stečajna masa iza CENTAURUS d.o.o., Vukovarska 10a, 51000 Rijeka</derivirana_varijabla>
  </DomainObject.Predmet.ProtustrankaFormatedWithAdress>
  <DomainObject.Predmet.ProtustrankaFormatedWithAdressOIB>
    <izvorni_sadrzaj> Stečajna masa iza CENTAURUS d.o.o., OIB 87996447391, Vukovarska 10a, 51000 Rijeka</izvorni_sadrzaj>
    <derivirana_varijabla naziv="DomainObject.Predmet.ProtustrankaFormatedWithAdressOIB_1"> Stečajna masa iza CENTAURUS d.o.o., OIB 87996447391, Vukovarska 10a, 51000 Rijeka</derivirana_varijabla>
  </DomainObject.Predmet.ProtustrankaFormatedWithAdressOIB>
  <DomainObject.Predmet.ProtustrankaWithAdress>
    <izvorni_sadrzaj>Stečajna masa iza CENTAURUS d.o.o. Vukovarska 10a, 51000 Rijeka</izvorni_sadrzaj>
    <derivirana_varijabla naziv="DomainObject.Predmet.ProtustrankaWithAdress_1">Stečajna masa iza CENTAURUS d.o.o. Vukovarska 10a, 51000 Rijeka</derivirana_varijabla>
  </DomainObject.Predmet.ProtustrankaWithAdress>
  <DomainObject.Predmet.ProtustrankaWithAdressOIB>
    <izvorni_sadrzaj>Stečajna masa iza CENTAURUS d.o.o., OIB 87996447391, Vukovarska 10a, 51000 Rijeka</izvorni_sadrzaj>
    <derivirana_varijabla naziv="DomainObject.Predmet.ProtustrankaWithAdressOIB_1">Stečajna masa iza CENTAURUS d.o.o., OIB 87996447391, Vukovarska 10a, 51000 Rijeka</derivirana_varijabla>
  </DomainObject.Predmet.ProtustrankaWithAdressOIB>
  <DomainObject.Predmet.ProtustrankaNazivFormated>
    <izvorni_sadrzaj>Stečajna masa iza CENTAURUS d.o.o.</izvorni_sadrzaj>
    <derivirana_varijabla naziv="DomainObject.Predmet.ProtustrankaNazivFormated_1">Stečajna masa iza CENTAURUS d.o.o.</derivirana_varijabla>
  </DomainObject.Predmet.ProtustrankaNazivFormated>
  <DomainObject.Predmet.ProtustrankaNazivFormatedOIB>
    <izvorni_sadrzaj>Stečajna masa iza CENTAURUS d.o.o., OIB 87996447391</izvorni_sadrzaj>
    <derivirana_varijabla naziv="DomainObject.Predmet.ProtustrankaNazivFormatedOIB_1">Stečajna masa iza CENTAURUS d.o.o., OIB 87996447391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JELENKO LEHKI Stečajni upravitelj</izvorni_sadrzaj>
    <derivirana_varijabla naziv="DomainObject.Predmet.StrankaFormated_1">  JELENKO LEHKI Stečajni upravitelj</derivirana_varijabla>
  </DomainObject.Predmet.StrankaFormated>
  <DomainObject.Predmet.StrankaFormatedOIB>
    <izvorni_sadrzaj>  JELENKO LEHKI Stečajni upravitelj, OIB 96068307857</izvorni_sadrzaj>
    <derivirana_varijabla naziv="DomainObject.Predmet.StrankaFormatedOIB_1">  JELENKO LEHKI Stečajni upravitelj, OIB 96068307857</derivirana_varijabla>
  </DomainObject.Predmet.StrankaFormatedOIB>
  <DomainObject.Predmet.StrankaFormatedWithAdress>
    <izvorni_sadrzaj> JELENKO LEHKI Stečajni upravitelj, Pavla Hatza 10, 10000 Zagreb</izvorni_sadrzaj>
    <derivirana_varijabla naziv="DomainObject.Predmet.StrankaFormatedWithAdress_1"> JELENKO LEHKI Stečajni upravitelj, Pavla Hatza 10, 10000 Zagreb</derivirana_varijabla>
  </DomainObject.Predmet.StrankaFormatedWithAdress>
  <DomainObject.Predmet.StrankaFormatedWithAdressOIB>
    <izvorni_sadrzaj> JELENKO LEHKI Stečajni upravitelj, OIB 96068307857, Pavla Hatza 10, 10000 Zagreb</izvorni_sadrzaj>
    <derivirana_varijabla naziv="DomainObject.Predmet.StrankaFormatedWithAdressOIB_1"> JELENKO LEHKI Stečajni upravitelj, OIB 96068307857, Pavla Hatza 10, 10000 Zagreb</derivirana_varijabla>
  </DomainObject.Predmet.StrankaFormatedWithAdressOIB>
  <DomainObject.Predmet.StrankaWithAdress>
    <izvorni_sadrzaj>JELENKO LEHKI Stečajni upravitelj Pavla Hatza 10,10000 Zagreb</izvorni_sadrzaj>
    <derivirana_varijabla naziv="DomainObject.Predmet.StrankaWithAdress_1">JELENKO LEHKI Stečajni upravitelj Pavla Hatza 10,10000 Zagreb</derivirana_varijabla>
  </DomainObject.Predmet.StrankaWithAdress>
  <DomainObject.Predmet.StrankaWithAdressOIB>
    <izvorni_sadrzaj>JELENKO LEHKI Stečajni upravitelj, OIB 96068307857, Pavla Hatza 10,10000 Zagreb</izvorni_sadrzaj>
    <derivirana_varijabla naziv="DomainObject.Predmet.StrankaWithAdressOIB_1">JELENKO LEHKI Stečajni upravitelj, OIB 96068307857, Pavla Hatza 10,10000 Zagreb</derivirana_varijabla>
  </DomainObject.Predmet.StrankaWithAdressOIB>
  <DomainObject.Predmet.StrankaNazivFormated>
    <izvorni_sadrzaj>JELENKO LEHKI Stečajni upravitelj</izvorni_sadrzaj>
    <derivirana_varijabla naziv="DomainObject.Predmet.StrankaNazivFormated_1">JELENKO LEHKI Stečajni upravitelj</derivirana_varijabla>
  </DomainObject.Predmet.StrankaNazivFormated>
  <DomainObject.Predmet.StrankaNazivFormatedOIB>
    <izvorni_sadrzaj>JELENKO LEHKI Stečajni upravitelj, OIB 96068307857</izvorni_sadrzaj>
    <derivirana_varijabla naziv="DomainObject.Predmet.StrankaNazivFormatedOIB_1">JELENKO LEHKI Stečajni upravitelj, OIB 96068307857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Adriana Zurak</izvorni_sadrzaj>
    <derivirana_varijabla naziv="DomainObject.Predmet.Zapisnicar_1">Adriana Zurak</derivirana_varijabla>
  </DomainObject.Predmet.Zapisnicar>
  <DomainObject.Predmet.StrankaListFormated>
    <izvorni_sadrzaj>
      <item>JELENKO LEHKI Stečajni upravitelj</item>
    </izvorni_sadrzaj>
    <derivirana_varijabla naziv="DomainObject.Predmet.StrankaListFormated_1">
      <item>JELENKO LEHKI Stečajni upravitelj</item>
    </derivirana_varijabla>
  </DomainObject.Predmet.StrankaListFormated>
  <DomainObject.Predmet.StrankaListFormatedOIB>
    <izvorni_sadrzaj>
      <item>JELENKO LEHKI Stečajni upravitelj, OIB 96068307857</item>
    </izvorni_sadrzaj>
    <derivirana_varijabla naziv="DomainObject.Predmet.StrankaListFormatedOIB_1">
      <item>JELENKO LEHKI Stečajni upravitelj, OIB 96068307857</item>
    </derivirana_varijabla>
  </DomainObject.Predmet.StrankaListFormatedOIB>
  <DomainObject.Predmet.StrankaListFormatedWithAdress>
    <izvorni_sadrzaj>
      <item>JELENKO LEHKI Stečajni upravitelj, Pavla Hatza 10, 10000 Zagreb</item>
    </izvorni_sadrzaj>
    <derivirana_varijabla naziv="DomainObject.Predmet.StrankaListFormatedWithAdress_1">
      <item>JELENKO LEHKI Stečajni upravitelj, Pavla Hatza 10, 10000 Zagreb</item>
    </derivirana_varijabla>
  </DomainObject.Predmet.StrankaListFormatedWithAdress>
  <DomainObject.Predmet.StrankaListFormatedWithAdressOIB>
    <izvorni_sadrzaj>
      <item>JELENKO LEHKI Stečajni upravitelj, OIB 96068307857, Pavla Hatza 10, 10000 Zagreb</item>
    </izvorni_sadrzaj>
    <derivirana_varijabla naziv="DomainObject.Predmet.StrankaListFormatedWithAdressOIB_1">
      <item>JELENKO LEHKI Stečajni upravitelj, OIB 96068307857, Pavla Hatza 10, 10000 Zagreb</item>
    </derivirana_varijabla>
  </DomainObject.Predmet.StrankaListFormatedWithAdressOIB>
  <DomainObject.Predmet.StrankaListNazivFormated>
    <izvorni_sadrzaj>
      <item>JELENKO LEHKI Stečajni upravitelj</item>
    </izvorni_sadrzaj>
    <derivirana_varijabla naziv="DomainObject.Predmet.StrankaListNazivFormated_1">
      <item>JELENKO LEHKI Stečajni upravitelj</item>
    </derivirana_varijabla>
  </DomainObject.Predmet.StrankaListNazivFormated>
  <DomainObject.Predmet.StrankaListNazivFormatedOIB>
    <izvorni_sadrzaj>
      <item>JELENKO LEHKI Stečajni upravitelj, OIB 96068307857</item>
    </izvorni_sadrzaj>
    <derivirana_varijabla naziv="DomainObject.Predmet.StrankaListNazivFormatedOIB_1">
      <item>JELENKO LEHKI Stečajni upravitelj, OIB 96068307857</item>
    </derivirana_varijabla>
  </DomainObject.Predmet.StrankaListNazivFormatedOIB>
  <DomainObject.Predmet.ProtuStrankaListFormated>
    <izvorni_sadrzaj>
      <item>Stečajna masa iza CENTAURUS d.o.o.</item>
    </izvorni_sadrzaj>
    <derivirana_varijabla naziv="DomainObject.Predmet.ProtuStrankaListFormated_1">
      <item>Stečajna masa iza CENTAURUS d.o.o.</item>
    </derivirana_varijabla>
  </DomainObject.Predmet.ProtuStrankaListFormated>
  <DomainObject.Predmet.ProtuStrankaListFormatedOIB>
    <izvorni_sadrzaj>
      <item>Stečajna masa iza CENTAURUS d.o.o., OIB 87996447391</item>
    </izvorni_sadrzaj>
    <derivirana_varijabla naziv="DomainObject.Predmet.ProtuStrankaListFormatedOIB_1">
      <item>Stečajna masa iza CENTAURUS d.o.o., OIB 87996447391</item>
    </derivirana_varijabla>
  </DomainObject.Predmet.ProtuStrankaListFormatedOIB>
  <DomainObject.Predmet.ProtuStrankaListFormatedWithAdress>
    <izvorni_sadrzaj>
      <item>Stečajna masa iza CENTAURUS d.o.o., Vukovarska 10a, 51000 Rijeka</item>
    </izvorni_sadrzaj>
    <derivirana_varijabla naziv="DomainObject.Predmet.ProtuStrankaListFormatedWithAdress_1">
      <item>Stečajna masa iza CENTAURUS d.o.o., Vukovarska 10a, 51000 Rijeka</item>
    </derivirana_varijabla>
  </DomainObject.Predmet.ProtuStrankaListFormatedWithAdress>
  <DomainObject.Predmet.ProtuStrankaListFormatedWithAdressOIB>
    <izvorni_sadrzaj>
      <item>Stečajna masa iza CENTAURUS d.o.o., OIB 87996447391, Vukovarska 10a, 51000 Rijeka</item>
    </izvorni_sadrzaj>
    <derivirana_varijabla naziv="DomainObject.Predmet.ProtuStrankaListFormatedWithAdressOIB_1">
      <item>Stečajna masa iza CENTAURUS d.o.o., OIB 87996447391, Vukovarska 10a, 51000 Rijeka</item>
    </derivirana_varijabla>
  </DomainObject.Predmet.ProtuStrankaListFormatedWithAdressOIB>
  <DomainObject.Predmet.ProtuStrankaListNazivFormated>
    <izvorni_sadrzaj>
      <item>Stečajna masa iza CENTAURUS d.o.o.</item>
    </izvorni_sadrzaj>
    <derivirana_varijabla naziv="DomainObject.Predmet.ProtuStrankaListNazivFormated_1">
      <item>Stečajna masa iza CENTAURUS d.o.o.</item>
    </derivirana_varijabla>
  </DomainObject.Predmet.ProtuStrankaListNazivFormated>
  <DomainObject.Predmet.ProtuStrankaListNazivFormatedOIB>
    <izvorni_sadrzaj>
      <item>Stečajna masa iza CENTAURUS d.o.o., OIB 87996447391</item>
    </izvorni_sadrzaj>
    <derivirana_varijabla naziv="DomainObject.Predmet.ProtuStrankaListNazivFormatedOIB_1">
      <item>Stečajna masa iza CENTAURUS d.o.o., OIB 87996447391</item>
    </derivirana_varijabla>
  </DomainObject.Predmet.ProtuStrankaListNazivFormatedOIB>
  <DomainObject.Predmet.OstaliListFormated>
    <izvorni_sadrzaj>
      <item>DRAGAN BACANOVIĆ</item>
      <item>ANTONELA SESAR</item>
      <item>LENKA BANJANIN</item>
      <item>BOJAN ŠIKANJIĆ</item>
      <item>DAMIR JURKOVIĆ</item>
    </izvorni_sadrzaj>
    <derivirana_varijabla naziv="DomainObject.Predmet.OstaliListFormated_1">
      <item>DRAGAN BACANOVIĆ</item>
      <item>ANTONELA SESAR</item>
      <item>LENKA BANJANIN</item>
      <item>BOJAN ŠIKANJIĆ</item>
      <item>DAMIR JURKOVIĆ</item>
    </derivirana_varijabla>
  </DomainObject.Predmet.OstaliListFormated>
  <DomainObject.Predmet.OstaliListFormatedOIB>
    <izvorni_sadrzaj>
      <item>DRAGAN BACANOVIĆ</item>
      <item>ANTONELA SESAR</item>
      <item>LENKA BANJANIN</item>
      <item>BOJAN ŠIKANJIĆ</item>
      <item>DAMIR JURKOVIĆ</item>
    </izvorni_sadrzaj>
    <derivirana_varijabla naziv="DomainObject.Predmet.OstaliListFormatedOIB_1">
      <item>DRAGAN BACANOVIĆ</item>
      <item>ANTONELA SESAR</item>
      <item>LENKA BANJANIN</item>
      <item>BOJAN ŠIKANJIĆ</item>
      <item>DAMIR JURKOVIĆ</item>
    </derivirana_varijabla>
  </DomainObject.Predmet.OstaliListFormatedOIB>
  <DomainObject.Predmet.OstaliListFormatedWithAdress>
    <izvorni_sadrzaj>
      <item>DRAGAN BACANOVIĆ</item>
      <item>ANTONELA SESAR</item>
      <item>LENKA BANJANIN</item>
      <item>BOJAN ŠIKANJIĆ</item>
      <item>DAMIR JURKOVIĆ</item>
    </izvorni_sadrzaj>
    <derivirana_varijabla naziv="DomainObject.Predmet.OstaliListFormatedWithAdress_1">
      <item>DRAGAN BACANOVIĆ</item>
      <item>ANTONELA SESAR</item>
      <item>LENKA BANJANIN</item>
      <item>BOJAN ŠIKANJIĆ</item>
      <item>DAMIR JURKOVIĆ</item>
    </derivirana_varijabla>
  </DomainObject.Predmet.OstaliListFormatedWithAdress>
  <DomainObject.Predmet.OstaliListFormatedWithAdressOIB>
    <izvorni_sadrzaj>
      <item>DRAGAN BACANOVIĆ</item>
      <item>ANTONELA SESAR</item>
      <item>LENKA BANJANIN</item>
      <item>BOJAN ŠIKANJIĆ</item>
      <item>DAMIR JURKOVIĆ</item>
    </izvorni_sadrzaj>
    <derivirana_varijabla naziv="DomainObject.Predmet.OstaliListFormatedWithAdressOIB_1">
      <item>DRAGAN BACANOVIĆ</item>
      <item>ANTONELA SESAR</item>
      <item>LENKA BANJANIN</item>
      <item>BOJAN ŠIKANJIĆ</item>
      <item>DAMIR JURKOVIĆ</item>
    </derivirana_varijabla>
  </DomainObject.Predmet.OstaliListFormatedWithAdressOIB>
  <DomainObject.Predmet.OstaliListNazivFormated>
    <izvorni_sadrzaj>
      <item>DRAGAN BACANOVIĆ</item>
      <item>ANTONELA SESAR</item>
      <item>LENKA BANJANIN</item>
      <item>BOJAN ŠIKANJIĆ</item>
      <item>DAMIR JURKOVIĆ</item>
    </izvorni_sadrzaj>
    <derivirana_varijabla naziv="DomainObject.Predmet.OstaliListNazivFormated_1">
      <item>DRAGAN BACANOVIĆ</item>
      <item>ANTONELA SESAR</item>
      <item>LENKA BANJANIN</item>
      <item>BOJAN ŠIKANJIĆ</item>
      <item>DAMIR JURKOVIĆ</item>
    </derivirana_varijabla>
  </DomainObject.Predmet.OstaliListNazivFormated>
  <DomainObject.Predmet.OstaliListNazivFormatedOIB>
    <izvorni_sadrzaj>
      <item>DRAGAN BACANOVIĆ</item>
      <item>ANTONELA SESAR</item>
      <item>LENKA BANJANIN</item>
      <item>BOJAN ŠIKANJIĆ</item>
      <item>DAMIR JURKOVIĆ</item>
    </izvorni_sadrzaj>
    <derivirana_varijabla naziv="DomainObject.Predmet.OstaliListNazivFormatedOIB_1">
      <item>DRAGAN BACANOVIĆ</item>
      <item>ANTONELA SESAR</item>
      <item>LENKA BANJANIN</item>
      <item>BOJAN ŠIKANJIĆ</item>
      <item>DAMIR JURKOVIĆ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2018.</izvorni_sadrzaj>
    <derivirana_varijabla naziv="DomainObject.Datum_1">17.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JELENKO LEHKI Stečajni upravitelj</izvorni_sadrzaj>
    <derivirana_varijabla naziv="DomainObject.Predmet.StrankaIDrugi_1">JELENKO LEHKI Stečajni upravitelj</derivirana_varijabla>
  </DomainObject.Predmet.StrankaIDrugi>
  <DomainObject.Predmet.ProtustrankaIDrugi>
    <izvorni_sadrzaj>Stečajna masa iza CENTAURUS d.o.o.</izvorni_sadrzaj>
    <derivirana_varijabla naziv="DomainObject.Predmet.ProtustrankaIDrugi_1">Stečajna masa iza CENTAURUS d.o.o.</derivirana_varijabla>
  </DomainObject.Predmet.ProtustrankaIDrugi>
  <DomainObject.Predmet.StrankaIDrugiAdressOIB>
    <izvorni_sadrzaj>JELENKO LEHKI Stečajni upravitelj, OIB 96068307857, Pavla Hatza 10, 10000 Zagreb</izvorni_sadrzaj>
    <derivirana_varijabla naziv="DomainObject.Predmet.StrankaIDrugiAdressOIB_1">JELENKO LEHKI Stečajni upravitelj, OIB 96068307857, Pavla Hatza 10, 10000 Zagreb</derivirana_varijabla>
  </DomainObject.Predmet.StrankaIDrugiAdressOIB>
  <DomainObject.Predmet.ProtustrankaIDrugiAdressOIB>
    <izvorni_sadrzaj>Stečajna masa iza CENTAURUS d.o.o., OIB 87996447391, Vukovarska 10a, 51000 Rijeka</izvorni_sadrzaj>
    <derivirana_varijabla naziv="DomainObject.Predmet.ProtustrankaIDrugiAdressOIB_1">Stečajna masa iza CENTAURUS d.o.o., OIB 87996447391, Vukovarska 10a,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JELENKO LEHKI Stečajni upravitelj</item>
      <item>Stečajna masa iza CENTAURUS d.o.o.</item>
      <item>DRAGAN BACANOVIĆ</item>
      <item>ANTONELA SESAR</item>
      <item>LENKA BANJANIN</item>
      <item>BOJAN ŠIKANJIĆ</item>
      <item>DAMIR JURKOVIĆ</item>
    </izvorni_sadrzaj>
    <derivirana_varijabla naziv="DomainObject.Predmet.SudioniciListNaziv_1">
      <item>JELENKO LEHKI Stečajni upravitelj</item>
      <item>Stečajna masa iza CENTAURUS d.o.o.</item>
      <item>DRAGAN BACANOVIĆ</item>
      <item>ANTONELA SESAR</item>
      <item>LENKA BANJANIN</item>
      <item>BOJAN ŠIKANJIĆ</item>
      <item>DAMIR JURKOVIĆ</item>
    </derivirana_varijabla>
  </DomainObject.Predmet.SudioniciListNaziv>
  <DomainObject.Predmet.SudioniciListAdressOIB>
    <izvorni_sadrzaj>
      <item>JELENKO LEHKI Stečajni upravitelj, OIB 96068307857, Pavla Hatza 10,10000 Zagreb</item>
      <item>Stečajna masa iza CENTAURUS d.o.o., OIB 87996447391, Vukovarska 10a,51000 Rijeka</item>
      <item>DRAGAN BACANOVIĆ</item>
      <item>ANTONELA SESAR</item>
      <item>LENKA BANJANIN</item>
      <item>BOJAN ŠIKANJIĆ</item>
      <item>DAMIR JURKOVIĆ</item>
    </izvorni_sadrzaj>
    <derivirana_varijabla naziv="DomainObject.Predmet.SudioniciListAdressOIB_1">
      <item>JELENKO LEHKI Stečajni upravitelj, OIB 96068307857, Pavla Hatza 10,10000 Zagreb</item>
      <item>Stečajna masa iza CENTAURUS d.o.o., OIB 87996447391, Vukovarska 10a,51000 Rijeka</item>
      <item>DRAGAN BACANOVIĆ</item>
      <item>ANTONELA SESAR</item>
      <item>LENKA BANJANIN</item>
      <item>BOJAN ŠIKANJIĆ</item>
      <item>DAMIR JURKOVIĆ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96068307857</item>
      <item>, OIB 87996447391</item>
      <item>, OIB null</item>
      <item>, OIB null</item>
      <item>, OIB null</item>
      <item>, OIB null</item>
      <item>, OIB null</item>
    </izvorni_sadrzaj>
    <derivirana_varijabla naziv="DomainObject.Predmet.SudioniciListNazivOIB_1">
      <item>, OIB 96068307857</item>
      <item>, OIB 87996447391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10, 10000 Zagreb</item>
    </izvorni_sadrzaj>
    <derivirana_varijabla naziv="DomainObject.Predmet.StecajniUpraviteljiListAddressOIB_1">
      <item>Jelenko Lehki, OIB 96068307857, Pavla Hatza 10,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listopada 2018.</izvorni_sadrzaj>
    <derivirana_varijabla naziv="DomainObject.Predmet.DatumZadnjeOdrzaneSudskeRadnje_1">17. listopada 2018.</derivirana_varijabla>
  </DomainObject.Predmet.DatumZadnjeOdrzaneSudskeRadnje>
  <DomainObject.PredzadnjaOdlukaIzPredmeta.DatumDonosenjaOdluke>
    <izvorni_sadrzaj>18. srpnja 2018.</izvorni_sadrzaj>
    <derivirana_varijabla naziv="DomainObject.PredzadnjaOdlukaIzPredmeta.DatumDonosenjaOdluke_1">18. srpnja 2018.</derivirana_varijabla>
  </DomainObject.PredzadnjaOdlukaIzPredmeta.DatumDonosenjaOdluke>
  <DomainObject.PredzadnjaOdlukaIzPredmeta.Oznaka>
    <izvorni_sadrzaj>St-13/2017-37</izvorni_sadrzaj>
    <derivirana_varijabla naziv="DomainObject.PredzadnjaOdlukaIzPredmeta.Oznaka_1">St-13/2017-37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134</properties:Words>
  <properties:Characters>566</properties:Characters>
  <properties:Lines>37</properties:Lines>
  <properties:Paragraphs>13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799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2018-12-17T12:18:00Z</dcterms:created>
  <dc:creator>rcerneka</dc:creator>
  <cp:lastModifiedBy>Jasna Radulović</cp:lastModifiedBy>
  <cp:lastPrinted>2018-07-26T12:52:00Z</cp:lastPrinted>
  <dcterms:modified xmlns:xsi="http://www.w3.org/2001/XMLSchema-instance" xsi:type="dcterms:W3CDTF">2018-12-17T12:34:00Z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(13-17 zaključak stečajnom.docx)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