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98d2" w14:paraId="07e98d2" w:rsidRDefault="00770862" w:rsidP="00770862" w:rsidR="00770862" w:rsidRPr="00770862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770862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770862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70862" w:rsidP="00770862" w:rsidR="00770862" w:rsidRPr="0077086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770862" w:rsidP="00770862" w:rsidR="00770862" w:rsidRPr="0077086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>Trgovački sud u Zagrebu</w:t>
      </w:r>
    </w:p>
    <w:p w:rsidRDefault="00770862" w:rsidP="00770862" w:rsidR="00770862" w:rsidRPr="0077086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>Zagreb</w:t>
      </w:r>
      <w:r w:rsidR="00B932F6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B932F6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B932F6">
        <w:rPr>
          <w:rFonts w:cs="Times New Roman" w:eastAsia="Times New Roman"/>
          <w:sz w:val="22"/>
          <w:lang w:eastAsia="hr-HR"/>
        </w:rPr>
        <w:t xml:space="preserve"> 2/II, desno (p.p. 432</w:t>
      </w:r>
      <w:bookmarkStart w:name="_GoBack" w:id="0"/>
      <w:bookmarkEnd w:id="0"/>
      <w:r w:rsidRPr="00770862">
        <w:rPr>
          <w:rFonts w:cs="Times New Roman" w:eastAsia="Times New Roman"/>
          <w:sz w:val="22"/>
          <w:lang w:eastAsia="hr-HR"/>
        </w:rPr>
        <w:t>)</w:t>
      </w:r>
      <w:r w:rsidRPr="00770862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6.St-1023/2016</w:t>
      </w:r>
    </w:p>
    <w:p w:rsidRDefault="00770862" w:rsidP="00770862" w:rsidR="00770862" w:rsidRPr="00770862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770862" w:rsidP="00770862" w:rsidR="00770862" w:rsidRPr="00770862">
      <w:pPr>
        <w:jc w:val="center"/>
        <w:rPr>
          <w:rFonts w:cs="Times New Roman" w:eastAsia="Times New Roman"/>
          <w:sz w:val="22"/>
          <w:lang w:eastAsia="hr-HR"/>
        </w:rPr>
      </w:pPr>
    </w:p>
    <w:p w:rsidRDefault="00770862" w:rsidP="00770862" w:rsidR="00770862" w:rsidRPr="00770862">
      <w:pPr>
        <w:jc w:val="center"/>
        <w:rPr>
          <w:rFonts w:cs="Times New Roman" w:eastAsia="Times New Roman"/>
          <w:sz w:val="22"/>
          <w:lang w:eastAsia="hr-HR"/>
        </w:rPr>
      </w:pPr>
    </w:p>
    <w:p w:rsidRDefault="00770862" w:rsidP="00770862" w:rsidR="00770862" w:rsidRPr="00770862">
      <w:pPr>
        <w:jc w:val="center"/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770862" w:rsidP="00770862" w:rsidR="00770862" w:rsidRPr="00770862">
      <w:pPr>
        <w:jc w:val="both"/>
        <w:rPr>
          <w:rFonts w:cs="Times New Roman" w:eastAsia="Times New Roman"/>
          <w:sz w:val="22"/>
          <w:lang w:eastAsia="hr-HR"/>
        </w:rPr>
      </w:pPr>
    </w:p>
    <w:p w:rsidRDefault="00770862" w:rsidP="00770862" w:rsidR="00770862" w:rsidRPr="00770862">
      <w:pPr>
        <w:jc w:val="center"/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>R J E Š E N J E</w:t>
      </w:r>
    </w:p>
    <w:p w:rsidRDefault="00770862" w:rsidP="00770862" w:rsidR="00770862" w:rsidRPr="00770862">
      <w:pPr>
        <w:jc w:val="center"/>
        <w:rPr>
          <w:rFonts w:cs="Times New Roman" w:eastAsia="Times New Roman"/>
          <w:sz w:val="22"/>
          <w:lang w:eastAsia="hr-HR"/>
        </w:rPr>
      </w:pPr>
    </w:p>
    <w:p w:rsidRDefault="00770862" w:rsidP="00770862" w:rsidR="00770862" w:rsidRPr="00770862">
      <w:pPr>
        <w:jc w:val="both"/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</w:t>
      </w:r>
      <w:r w:rsidRPr="00770862">
        <w:rPr>
          <w:rFonts w:cs="Times New Roman" w:eastAsia="Times New Roman"/>
          <w:sz w:val="22"/>
          <w:lang w:eastAsia="hr-HR"/>
        </w:rPr>
        <w:tab/>
        <w:t xml:space="preserve">Podružnica Zagreb za pokretanjem  skraćenog stečajnog postupka nad dužnikom </w:t>
      </w:r>
      <w:r w:rsidRPr="00770862">
        <w:rPr>
          <w:sz w:val="22"/>
        </w:rPr>
        <w:t xml:space="preserve">HYPERION PROJEKTI d.o.o. za poslovanje nekretninama, Zagreb, </w:t>
      </w:r>
      <w:proofErr w:type="spellStart"/>
      <w:r w:rsidRPr="00770862">
        <w:rPr>
          <w:sz w:val="22"/>
        </w:rPr>
        <w:t>Berislavićeva</w:t>
      </w:r>
      <w:proofErr w:type="spellEnd"/>
      <w:r w:rsidRPr="00770862">
        <w:rPr>
          <w:sz w:val="22"/>
        </w:rPr>
        <w:t xml:space="preserve"> 15, OIB: 46472254959</w:t>
      </w:r>
      <w:r w:rsidRPr="00770862">
        <w:rPr>
          <w:rFonts w:cs="Times New Roman" w:eastAsia="Times New Roman"/>
          <w:sz w:val="22"/>
          <w:lang w:eastAsia="hr-HR"/>
        </w:rPr>
        <w:t>,  dana 24.02.2016.god.</w:t>
      </w:r>
    </w:p>
    <w:p w:rsidRDefault="00770862" w:rsidP="00770862" w:rsidR="00770862" w:rsidRPr="00770862">
      <w:pPr>
        <w:jc w:val="both"/>
        <w:rPr>
          <w:rFonts w:cs="Times New Roman" w:eastAsia="Times New Roman"/>
          <w:sz w:val="22"/>
          <w:lang w:eastAsia="hr-HR"/>
        </w:rPr>
      </w:pPr>
    </w:p>
    <w:p w:rsidRDefault="00770862" w:rsidP="00770862" w:rsidR="00770862" w:rsidRPr="00770862">
      <w:pPr>
        <w:jc w:val="center"/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>r i j e š i o    je</w:t>
      </w:r>
    </w:p>
    <w:p w:rsidRDefault="00770862" w:rsidP="00770862" w:rsidR="00770862" w:rsidRPr="00770862">
      <w:pPr>
        <w:jc w:val="center"/>
        <w:rPr>
          <w:rFonts w:cs="Times New Roman" w:eastAsia="Times New Roman"/>
          <w:sz w:val="22"/>
          <w:lang w:eastAsia="hr-HR"/>
        </w:rPr>
      </w:pPr>
    </w:p>
    <w:p w:rsidRDefault="00770862" w:rsidP="00770862" w:rsidR="00770862" w:rsidRPr="00770862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770862">
        <w:rPr>
          <w:sz w:val="22"/>
        </w:rPr>
        <w:t xml:space="preserve">HYPERION PROJEKTI d.o.o. za poslovanje nekretninama, Zagreb, </w:t>
      </w:r>
      <w:proofErr w:type="spellStart"/>
      <w:r w:rsidRPr="00770862">
        <w:rPr>
          <w:sz w:val="22"/>
        </w:rPr>
        <w:t>Berislavićeva</w:t>
      </w:r>
      <w:proofErr w:type="spellEnd"/>
      <w:r w:rsidRPr="00770862">
        <w:rPr>
          <w:sz w:val="22"/>
        </w:rPr>
        <w:t xml:space="preserve"> 15, OIB: 46472254959</w:t>
      </w:r>
      <w:r w:rsidRPr="00770862">
        <w:rPr>
          <w:rFonts w:cs="Times New Roman" w:eastAsia="Times New Roman"/>
          <w:sz w:val="22"/>
          <w:lang w:eastAsia="hr-HR"/>
        </w:rPr>
        <w:t xml:space="preserve">  </w:t>
      </w:r>
    </w:p>
    <w:p w:rsidRDefault="00770862" w:rsidP="00770862" w:rsidR="00770862" w:rsidRPr="00770862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770862" w:rsidP="00770862" w:rsidR="00770862" w:rsidRPr="00770862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>Obrazloženje</w:t>
      </w:r>
    </w:p>
    <w:p w:rsidRDefault="00770862" w:rsidP="00770862" w:rsidR="00770862" w:rsidRPr="00770862">
      <w:pPr>
        <w:jc w:val="both"/>
        <w:rPr>
          <w:rFonts w:cs="Times New Roman" w:eastAsia="Times New Roman"/>
          <w:sz w:val="22"/>
          <w:lang w:eastAsia="hr-HR"/>
        </w:rPr>
      </w:pPr>
    </w:p>
    <w:p w:rsidRDefault="00770862" w:rsidP="00770862" w:rsidR="00770862" w:rsidRPr="00770862">
      <w:pPr>
        <w:jc w:val="both"/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70862" w:rsidP="00770862" w:rsidR="00770862" w:rsidRPr="00770862">
      <w:pPr>
        <w:jc w:val="both"/>
        <w:rPr>
          <w:rFonts w:cs="Times New Roman" w:eastAsia="Times New Roman"/>
          <w:sz w:val="22"/>
          <w:lang w:eastAsia="hr-HR"/>
        </w:rPr>
      </w:pPr>
    </w:p>
    <w:p w:rsidRDefault="00770862" w:rsidP="00770862" w:rsidR="00770862" w:rsidRPr="00770862">
      <w:pPr>
        <w:jc w:val="both"/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</w:t>
      </w:r>
      <w:r w:rsidRPr="00770862">
        <w:rPr>
          <w:sz w:val="22"/>
        </w:rPr>
        <w:t xml:space="preserve">1.970,16 </w:t>
      </w:r>
      <w:r w:rsidRPr="00770862">
        <w:rPr>
          <w:rFonts w:cs="Times New Roman" w:eastAsia="Times New Roman"/>
          <w:sz w:val="22"/>
          <w:lang w:eastAsia="hr-HR"/>
        </w:rPr>
        <w:t xml:space="preserve">    kuna na dan 01.09.2015.               .</w:t>
      </w:r>
    </w:p>
    <w:p w:rsidRDefault="00770862" w:rsidP="00770862" w:rsidR="00770862" w:rsidRPr="00770862">
      <w:pPr>
        <w:jc w:val="both"/>
        <w:rPr>
          <w:rFonts w:cs="Times New Roman" w:eastAsia="Times New Roman"/>
          <w:sz w:val="22"/>
          <w:lang w:eastAsia="hr-HR"/>
        </w:rPr>
      </w:pPr>
    </w:p>
    <w:p w:rsidRDefault="00770862" w:rsidP="00770862" w:rsidR="00770862" w:rsidRPr="00770862">
      <w:pPr>
        <w:jc w:val="both"/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70862" w:rsidP="00770862" w:rsidR="00770862" w:rsidRPr="00770862">
      <w:pPr>
        <w:jc w:val="both"/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ab/>
      </w:r>
    </w:p>
    <w:p w:rsidRDefault="00770862" w:rsidP="00770862" w:rsidR="00770862" w:rsidRPr="00770862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770862">
        <w:rPr>
          <w:rFonts w:cs="Times New Roman" w:eastAsia="Times New Roman"/>
          <w:sz w:val="22"/>
          <w:lang w:eastAsia="hr-HR"/>
        </w:rPr>
        <w:t>čl</w:t>
      </w:r>
      <w:proofErr w:type="spellEnd"/>
      <w:r w:rsidRPr="00770862">
        <w:rPr>
          <w:rFonts w:cs="Times New Roman" w:eastAsia="Times New Roman"/>
          <w:sz w:val="22"/>
          <w:lang w:eastAsia="hr-HR"/>
        </w:rPr>
        <w:t xml:space="preserve"> 428. SZ.</w:t>
      </w:r>
    </w:p>
    <w:p w:rsidRDefault="00770862" w:rsidP="00770862" w:rsidR="00770862" w:rsidRPr="00770862">
      <w:pPr>
        <w:jc w:val="center"/>
        <w:rPr>
          <w:rFonts w:cs="Times New Roman" w:eastAsia="Times New Roman"/>
          <w:sz w:val="22"/>
          <w:lang w:eastAsia="hr-HR"/>
        </w:rPr>
      </w:pPr>
    </w:p>
    <w:p w:rsidRDefault="00770862" w:rsidP="00770862" w:rsidR="00770862" w:rsidRPr="00770862">
      <w:pPr>
        <w:jc w:val="center"/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>U Zagrebu, 24.02.2016. godine</w:t>
      </w:r>
    </w:p>
    <w:p w:rsidRDefault="00770862" w:rsidP="00770862" w:rsidR="00770862" w:rsidRPr="00770862">
      <w:pPr>
        <w:jc w:val="center"/>
        <w:rPr>
          <w:rFonts w:cs="Times New Roman" w:eastAsia="Times New Roman"/>
          <w:sz w:val="22"/>
          <w:lang w:eastAsia="hr-HR"/>
        </w:rPr>
      </w:pPr>
    </w:p>
    <w:p w:rsidRDefault="00770862" w:rsidP="00770862" w:rsidR="00770862" w:rsidRPr="00770862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770862" w:rsidP="00770862" w:rsidR="00770862" w:rsidRPr="00770862">
      <w:pPr>
        <w:jc w:val="center"/>
        <w:rPr>
          <w:rFonts w:cs="Times New Roman" w:eastAsia="Times New Roman"/>
          <w:sz w:val="22"/>
          <w:lang w:eastAsia="hr-HR"/>
        </w:rPr>
      </w:pPr>
      <w:r w:rsidRPr="00770862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B932F6">
        <w:rPr>
          <w:rFonts w:cs="Times New Roman" w:eastAsia="Times New Roman"/>
          <w:sz w:val="22"/>
          <w:lang w:eastAsia="hr-HR"/>
        </w:rPr>
        <w:t>,v.r.</w:t>
      </w:r>
    </w:p>
    <w:p w:rsidRDefault="00770862" w:rsidP="00770862" w:rsidR="00770862" w:rsidRPr="00770862">
      <w:pPr>
        <w:jc w:val="center"/>
        <w:rPr>
          <w:rFonts w:cs="Times New Roman" w:eastAsia="Times New Roman"/>
          <w:sz w:val="22"/>
          <w:lang w:eastAsia="hr-HR"/>
        </w:rPr>
      </w:pPr>
    </w:p>
    <w:p w:rsidRDefault="00770862" w:rsidP="00770862" w:rsidR="00770862">
      <w:pPr>
        <w:jc w:val="center"/>
        <w:rPr>
          <w:rFonts w:cs="Times New Roman" w:eastAsia="Times New Roman"/>
          <w:sz w:val="22"/>
          <w:lang w:eastAsia="hr-HR"/>
        </w:rPr>
      </w:pPr>
    </w:p>
    <w:p w:rsidRDefault="00770862" w:rsidP="00770862" w:rsidR="00770862">
      <w:pPr>
        <w:jc w:val="center"/>
        <w:rPr>
          <w:rFonts w:cs="Times New Roman" w:eastAsia="Times New Roman"/>
          <w:sz w:val="22"/>
          <w:lang w:eastAsia="hr-HR"/>
        </w:rPr>
      </w:pPr>
    </w:p>
    <w:p w:rsidRDefault="00770862" w:rsidP="00770862" w:rsidR="00770862" w:rsidRPr="00770862">
      <w:pPr>
        <w:jc w:val="center"/>
        <w:rPr>
          <w:rFonts w:cs="Times New Roman" w:eastAsia="Times New Roman"/>
          <w:sz w:val="22"/>
          <w:lang w:eastAsia="hr-HR"/>
        </w:rPr>
      </w:pPr>
    </w:p>
    <w:p w:rsidRDefault="00770862" w:rsidP="00770862" w:rsidR="00770862" w:rsidRPr="00770862">
      <w:pPr>
        <w:jc w:val="both"/>
        <w:rPr>
          <w:rFonts w:cs="Times New Roman" w:eastAsia="Times New Roman"/>
          <w:i/>
          <w:sz w:val="22"/>
          <w:lang w:eastAsia="hr-HR"/>
        </w:rPr>
      </w:pPr>
      <w:r w:rsidRPr="00770862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770862" w:rsidP="00770862" w:rsidR="00770862" w:rsidRPr="00770862">
      <w:pPr>
        <w:jc w:val="both"/>
        <w:rPr>
          <w:rFonts w:cs="Times New Roman" w:eastAsia="Times New Roman"/>
          <w:i/>
          <w:sz w:val="22"/>
          <w:lang w:eastAsia="hr-HR"/>
        </w:rPr>
      </w:pPr>
      <w:r w:rsidRPr="00770862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770862" w:rsidP="00770862" w:rsidR="00770862" w:rsidRPr="0077086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770862" w:rsidP="00770862" w:rsidR="00770862" w:rsidRPr="0077086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B932F6" w:rsidP="009A2924" w:rsidR="00B932F6">
      <w:pPr>
        <w:rPr>
          <w:szCs w:val="24"/>
        </w:rPr>
      </w:pPr>
    </w:p>
    <w:p w:rsidRDefault="00B932F6" w:rsidP="009A2924" w:rsidR="00B932F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B932F6" w:rsidP="009A2924" w:rsidR="00B932F6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B932F6" w:rsidP="004320E8" w:rsidR="00B932F6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770862" w:rsidP="00770862" w:rsidR="00770862" w:rsidRPr="00770862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770862" w:rsidP="00770862" w:rsidR="00770862" w:rsidRPr="00770862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770862" w:rsidP="00770862" w:rsidR="00770862" w:rsidRPr="00770862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770862">
      <w:pPr>
        <w:rPr>
          <w:sz w:val="22"/>
        </w:rPr>
      </w:pPr>
    </w:p>
    <w:sectPr w:rsidR="00B82301" w:rsidRPr="0077086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862"/>
    <w:rsid w:val="00632BBA"/>
    <w:rsid w:val="00770862"/>
    <w:rsid w:val="0089275E"/>
    <w:rsid w:val="00B82301"/>
    <w:rsid w:val="00B932F6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08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08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7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275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275E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275E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275E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B932F6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932F6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0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08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7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275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275E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275E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275E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B932F6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932F6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St-1023/2016-2</izvorni_sadrzaj>
    <derivirana_varijabla naziv="DomainObject.Oznaka_1">St-1023/2016-2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HYPERION PROJEKTI d.o.o.</izvorni_sadrzaj>
    <derivirana_varijabla naziv="DomainObject.Predmet.ProtustrankaFormated_1">  HYPERION PROJEKTI d.o.o.</derivirana_varijabla>
  </DomainObject.Predmet.ProtustrankaFormated>
  <DomainObject.Predmet.ProtustrankaFormatedOIB>
    <izvorni_sadrzaj>  HYPERION PROJEKTI d.o.o., OIB 46472254959</izvorni_sadrzaj>
    <derivirana_varijabla naziv="DomainObject.Predmet.ProtustrankaFormatedOIB_1">  HYPERION PROJEKTI d.o.o., OIB 46472254959</derivirana_varijabla>
  </DomainObject.Predmet.ProtustrankaFormatedOIB>
  <DomainObject.Predmet.ProtustrankaFormatedWithAdress>
    <izvorni_sadrzaj> HYPERION PROJEKTI d.o.o., Berislavićeva 15, 10000 Zagreb</izvorni_sadrzaj>
    <derivirana_varijabla naziv="DomainObject.Predmet.ProtustrankaFormatedWithAdress_1"> HYPERION PROJEKTI d.o.o., Berislavićeva 15, 10000 Zagreb</derivirana_varijabla>
  </DomainObject.Predmet.ProtustrankaFormatedWithAdress>
  <DomainObject.Predmet.ProtustrankaFormatedWithAdressOIB>
    <izvorni_sadrzaj> HYPERION PROJEKTI d.o.o., OIB 46472254959, Berislavićeva 15, 10000 Zagreb</izvorni_sadrzaj>
    <derivirana_varijabla naziv="DomainObject.Predmet.ProtustrankaFormatedWithAdressOIB_1"> HYPERION PROJEKTI d.o.o., OIB 46472254959, Berislavićeva 15, 10000 Zagreb</derivirana_varijabla>
  </DomainObject.Predmet.ProtustrankaFormatedWithAdressOIB>
  <DomainObject.Predmet.ProtustrankaWithAdress>
    <izvorni_sadrzaj>HYPERION PROJEKTI d.o.o. Berislavićeva 15, 10000 Zagreb</izvorni_sadrzaj>
    <derivirana_varijabla naziv="DomainObject.Predmet.ProtustrankaWithAdress_1">HYPERION PROJEKTI d.o.o. Berislavićeva 15, 10000 Zagreb</derivirana_varijabla>
  </DomainObject.Predmet.ProtustrankaWithAdress>
  <DomainObject.Predmet.ProtustrankaWithAdressOIB>
    <izvorni_sadrzaj>HYPERION PROJEKTI d.o.o., OIB 46472254959, Berislavićeva 15, 10000 Zagreb</izvorni_sadrzaj>
    <derivirana_varijabla naziv="DomainObject.Predmet.ProtustrankaWithAdressOIB_1">HYPERION PROJEKTI d.o.o., OIB 46472254959, Berislavićeva 15, 10000 Zagreb</derivirana_varijabla>
  </DomainObject.Predmet.ProtustrankaWithAdressOIB>
  <DomainObject.Predmet.ProtustrankaNazivFormated>
    <izvorni_sadrzaj>HYPERION PROJEKTI d.o.o.</izvorni_sadrzaj>
    <derivirana_varijabla naziv="DomainObject.Predmet.ProtustrankaNazivFormated_1">HYPERION PROJEKTI d.o.o.</derivirana_varijabla>
  </DomainObject.Predmet.ProtustrankaNazivFormated>
  <DomainObject.Predmet.ProtustrankaNazivFormatedOIB>
    <izvorni_sadrzaj>HYPERION PROJEKTI d.o.o., OIB 46472254959</izvorni_sadrzaj>
    <derivirana_varijabla naziv="DomainObject.Predmet.ProtustrankaNazivFormatedOIB_1">HYPERION PROJEKTI d.o.o., OIB 46472254959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HYPERION PROJEKTI d.o.o.</item>
    </izvorni_sadrzaj>
    <derivirana_varijabla naziv="DomainObject.Predmet.ProtuStrankaListFormated_1">
      <item>HYPERION PROJEKTI d.o.o.</item>
    </derivirana_varijabla>
  </DomainObject.Predmet.ProtuStrankaListFormated>
  <DomainObject.Predmet.ProtuStrankaListFormatedOIB>
    <izvorni_sadrzaj>
      <item>HYPERION PROJEKTI d.o.o., OIB 46472254959</item>
    </izvorni_sadrzaj>
    <derivirana_varijabla naziv="DomainObject.Predmet.ProtuStrankaListFormatedOIB_1">
      <item>HYPERION PROJEKTI d.o.o., OIB 46472254959</item>
    </derivirana_varijabla>
  </DomainObject.Predmet.ProtuStrankaListFormatedOIB>
  <DomainObject.Predmet.ProtuStrankaListFormatedWithAdress>
    <izvorni_sadrzaj>
      <item>HYPERION PROJEKTI d.o.o., Berislavićeva 15, 10000 Zagreb</item>
    </izvorni_sadrzaj>
    <derivirana_varijabla naziv="DomainObject.Predmet.ProtuStrankaListFormatedWithAdress_1">
      <item>HYPERION PROJEKTI d.o.o., Berislavićeva 15, 10000 Zagreb</item>
    </derivirana_varijabla>
  </DomainObject.Predmet.ProtuStrankaListFormatedWithAdress>
  <DomainObject.Predmet.ProtuStrankaListFormatedWithAdressOIB>
    <izvorni_sadrzaj>
      <item>HYPERION PROJEKTI d.o.o., OIB 46472254959, Berislavićeva 15, 10000 Zagreb</item>
    </izvorni_sadrzaj>
    <derivirana_varijabla naziv="DomainObject.Predmet.ProtuStrankaListFormatedWithAdressOIB_1">
      <item>HYPERION PROJEKTI d.o.o., OIB 46472254959, Berislavićeva 15, 10000 Zagreb</item>
    </derivirana_varijabla>
  </DomainObject.Predmet.ProtuStrankaListFormatedWithAdressOIB>
  <DomainObject.Predmet.ProtuStrankaListNazivFormated>
    <izvorni_sadrzaj>
      <item>HYPERION PROJEKTI d.o.o.</item>
    </izvorni_sadrzaj>
    <derivirana_varijabla naziv="DomainObject.Predmet.ProtuStrankaListNazivFormated_1">
      <item>HYPERION PROJEKTI d.o.o.</item>
    </derivirana_varijabla>
  </DomainObject.Predmet.ProtuStrankaListNazivFormated>
  <DomainObject.Predmet.ProtuStrankaListNazivFormatedOIB>
    <izvorni_sadrzaj>
      <item>HYPERION PROJEKTI d.o.o., OIB 46472254959</item>
    </izvorni_sadrzaj>
    <derivirana_varijabla naziv="DomainObject.Predmet.ProtuStrankaListNazivFormatedOIB_1">
      <item>HYPERION PROJEKTI d.o.o., OIB 46472254959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St-1023/2016-2</izvorni_sadrzaj>
    <derivirana_varijabla naziv="DomainObject.PoslovniBrojDokumenta_1">St-1023/2016-2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HYPERION PROJEKTI d.o.o.</izvorni_sadrzaj>
    <derivirana_varijabla naziv="DomainObject.Predmet.ProtustrankaIDrugi_1">HYPERION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HYPERION PROJEKTI d.o.o., OIB 46472254959, Berislavićeva 15, 10000 Zagreb</izvorni_sadrzaj>
    <derivirana_varijabla naziv="DomainObject.Predmet.ProtustrankaIDrugiAdressOIB_1">HYPERION PROJEKTI d.o.o., OIB 46472254959, Berislavićeva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HYPERION PROJEKTI d.o.o.</item>
    </izvorni_sadrzaj>
    <derivirana_varijabla naziv="DomainObject.Predmet.SudioniciListNaziv_1">
      <item>FINA Regionalni centar Zagreb</item>
      <item>HYPERION PROJEKTI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HYPERION PROJEKTI d.o.o., OIB 46472254959, Berislavićeva 15,10000 Zagreb</item>
    </izvorni_sadrzaj>
    <derivirana_varijabla naziv="DomainObject.Predmet.SudioniciListAdressOIB_1">
      <item>FINA Regionalni centar Zagreb, OIB 85821130368, Trg svibanjskih žrtava 1995. 1,10000 Zagreb</item>
      <item>HYPERION PROJEKTI d.o.o., OIB 46472254959, Berislavićeva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46472254959</item>
    </izvorni_sadrzaj>
    <derivirana_varijabla naziv="DomainObject.Predmet.SudioniciListNazivOIB_1">
      <item>, OIB 85821130368</item>
      <item>, OIB 46472254959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1910</properties:Characters>
  <properties:Lines>63</properties:Lines>
  <properties:Paragraphs>20</properties:Paragraphs>
  <properties:TotalTime>1</properties:TotalTime>
  <properties:ScaleCrop>false</properties:ScaleCrop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2016-02-24T07:00:00Z</dcterms:created>
  <dc:creator>dvorana100</dc:creator>
  <cp:lastModifiedBy>Rebecca Boričević</cp:lastModifiedBy>
  <dcterms:modified xmlns:xsi="http://www.w3.org/2001/XMLSchema-instance" xsi:type="dcterms:W3CDTF">2016-08-22T12:45:00Z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St-1023/2016-2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