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2d78" w14:paraId="2232d78" w:rsidRDefault="008935FC" w:rsidP="00910611" w:rsidR="008935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5FC" w:rsidP="00910611" w:rsidR="008935FC">
      <w:r>
        <w:rPr>
          <w:rFonts w:eastAsia="MS Mincho"/>
        </w:rPr>
        <w:t>REPUBLIKA HRVATSKA</w:t>
      </w:r>
    </w:p>
    <w:p w:rsidRDefault="008935FC" w:rsidP="00910611" w:rsidR="008935FC">
      <w:r>
        <w:rPr>
          <w:rFonts w:eastAsia="MS Mincho"/>
        </w:rPr>
        <w:t>TRGOVAČKI SUD U RIJECI</w:t>
      </w:r>
    </w:p>
    <w:p w:rsidRDefault="008935FC" w:rsidR="008935F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P="004D0A6E" w:rsidR="00636464" w:rsidRPr="007B7F2B">
      <w:pPr>
        <w:jc w:val="right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Posl.br. </w:t>
      </w:r>
      <w:r w:rsidR="000F5601" w:rsidRPr="007B7F2B">
        <w:rPr>
          <w:rFonts w:hAnsi="Times New Roman" w:ascii="Times New Roman"/>
          <w:b w:val="false"/>
        </w:rPr>
        <w:t>14</w:t>
      </w:r>
      <w:r w:rsidRPr="007B7F2B">
        <w:rPr>
          <w:rFonts w:hAnsi="Times New Roman" w:ascii="Times New Roman"/>
          <w:b w:val="false"/>
        </w:rPr>
        <w:t xml:space="preserve"> St-</w:t>
      </w:r>
      <w:r w:rsidR="007B7F2B">
        <w:rPr>
          <w:rFonts w:hAnsi="Times New Roman" w:ascii="Times New Roman"/>
          <w:b w:val="false"/>
        </w:rPr>
        <w:t>1028/2015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84557E" w:rsidR="0084557E" w:rsidRPr="007B7F2B">
      <w:pPr>
        <w:jc w:val="both"/>
        <w:rPr>
          <w:rFonts w:hAnsi="Times New Roman" w:ascii="Times New Roman"/>
          <w:b w:val="false"/>
        </w:rPr>
      </w:pPr>
    </w:p>
    <w:p w:rsidRDefault="0084557E" w:rsidR="0084557E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B6AEC" w:rsidR="006B6AEC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Z A K L J U Č A K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7B7F2B">
      <w:pPr>
        <w:ind w:firstLine="1440"/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Trgovački sud u Rijeci, po stečajnom sucu Veri Jelenović, </w:t>
      </w:r>
      <w:r w:rsidR="007B7F2B" w:rsidRPr="007B7F2B">
        <w:rPr>
          <w:rFonts w:hAnsi="Times New Roman" w:ascii="Times New Roman"/>
          <w:b w:val="false"/>
        </w:rPr>
        <w:t xml:space="preserve">, u nastavku postupka radi naknadne diobe stečajne mase dužnika GMT SPORT I INTERIJERI društvo s ograničenom odgovornošću za trgovinu, usluge i zastupanje u stečaju </w:t>
      </w:r>
      <w:proofErr w:type="spellStart"/>
      <w:r w:rsidR="007B7F2B" w:rsidRPr="007B7F2B">
        <w:rPr>
          <w:rFonts w:hAnsi="Times New Roman" w:ascii="Times New Roman"/>
          <w:b w:val="false"/>
        </w:rPr>
        <w:t>Viškovo</w:t>
      </w:r>
      <w:proofErr w:type="spellEnd"/>
      <w:r w:rsidR="007B7F2B" w:rsidRPr="007B7F2B">
        <w:rPr>
          <w:rFonts w:hAnsi="Times New Roman" w:ascii="Times New Roman"/>
          <w:b w:val="false"/>
        </w:rPr>
        <w:t>, Marićeva Draga 3, MBS: 040025523</w:t>
      </w:r>
      <w:r w:rsidRPr="007B7F2B">
        <w:rPr>
          <w:rFonts w:hAnsi="Times New Roman" w:ascii="Times New Roman"/>
          <w:b w:val="false"/>
        </w:rPr>
        <w:t xml:space="preserve">, dana </w:t>
      </w:r>
      <w:r w:rsidR="007B7F2B" w:rsidRPr="007B7F2B">
        <w:rPr>
          <w:rFonts w:hAnsi="Times New Roman" w:ascii="Times New Roman"/>
          <w:b w:val="false"/>
        </w:rPr>
        <w:t>15.  srpnja 2016</w:t>
      </w:r>
      <w:r w:rsidRPr="007B7F2B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7B7F2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ab/>
      </w:r>
    </w:p>
    <w:p w:rsidRDefault="000C2D18" w:rsidR="000C2D18" w:rsidRPr="007B7F2B">
      <w:pPr>
        <w:jc w:val="both"/>
        <w:rPr>
          <w:rFonts w:hAnsi="Times New Roman" w:ascii="Times New Roman"/>
          <w:b w:val="false"/>
        </w:rPr>
      </w:pPr>
    </w:p>
    <w:p w:rsidRDefault="00F931E0" w:rsidR="00636464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z a k l j u č</w:t>
      </w:r>
      <w:r w:rsidR="00636464" w:rsidRPr="007B7F2B">
        <w:rPr>
          <w:rFonts w:hAnsi="Times New Roman" w:ascii="Times New Roman"/>
          <w:b w:val="false"/>
        </w:rPr>
        <w:t xml:space="preserve"> i o </w:t>
      </w:r>
      <w:r w:rsidRPr="007B7F2B">
        <w:rPr>
          <w:rFonts w:hAnsi="Times New Roman" w:ascii="Times New Roman"/>
          <w:b w:val="false"/>
        </w:rPr>
        <w:t xml:space="preserve"> </w:t>
      </w:r>
      <w:r w:rsidR="00636464" w:rsidRPr="007B7F2B">
        <w:rPr>
          <w:rFonts w:hAnsi="Times New Roman" w:ascii="Times New Roman"/>
          <w:b w:val="false"/>
        </w:rPr>
        <w:t xml:space="preserve"> j e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7B7F2B">
        <w:rPr>
          <w:rFonts w:hAnsi="Times New Roman" w:ascii="Times New Roman"/>
          <w:b w:val="false"/>
        </w:rPr>
        <w:t>ijavljene tražbine određuje se z</w:t>
      </w:r>
      <w:r w:rsidRPr="007B7F2B">
        <w:rPr>
          <w:rFonts w:hAnsi="Times New Roman" w:ascii="Times New Roman"/>
          <w:b w:val="false"/>
        </w:rPr>
        <w:t>a dan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center"/>
        <w:rPr>
          <w:rFonts w:hAnsi="Times New Roman" w:ascii="Times New Roman"/>
          <w:b w:val="false"/>
          <w:bCs/>
        </w:rPr>
      </w:pPr>
      <w:r w:rsidRPr="007B7F2B">
        <w:rPr>
          <w:rFonts w:hAnsi="Times New Roman" w:ascii="Times New Roman"/>
          <w:b w:val="false"/>
          <w:bCs/>
        </w:rPr>
        <w:t xml:space="preserve"> </w:t>
      </w:r>
      <w:r w:rsidR="007B7F2B" w:rsidRPr="007B7F2B">
        <w:rPr>
          <w:rFonts w:hAnsi="Times New Roman" w:ascii="Times New Roman"/>
          <w:b w:val="false"/>
          <w:bCs/>
        </w:rPr>
        <w:t>21. rujna</w:t>
      </w:r>
      <w:r w:rsidR="00582F8F" w:rsidRPr="007B7F2B">
        <w:rPr>
          <w:rFonts w:hAnsi="Times New Roman" w:ascii="Times New Roman"/>
          <w:b w:val="false"/>
          <w:bCs/>
        </w:rPr>
        <w:t xml:space="preserve"> 2</w:t>
      </w:r>
      <w:r w:rsidR="007B7F2B" w:rsidRPr="007B7F2B">
        <w:rPr>
          <w:rFonts w:hAnsi="Times New Roman" w:ascii="Times New Roman"/>
          <w:b w:val="false"/>
          <w:bCs/>
        </w:rPr>
        <w:t>016</w:t>
      </w:r>
      <w:r w:rsidRPr="007B7F2B">
        <w:rPr>
          <w:rFonts w:hAnsi="Times New Roman" w:ascii="Times New Roman"/>
          <w:b w:val="false"/>
          <w:bCs/>
        </w:rPr>
        <w:t xml:space="preserve">. godine u </w:t>
      </w:r>
      <w:r w:rsidR="000A395A" w:rsidRPr="007B7F2B">
        <w:rPr>
          <w:rFonts w:hAnsi="Times New Roman" w:ascii="Times New Roman"/>
          <w:b w:val="false"/>
          <w:bCs/>
        </w:rPr>
        <w:t>9</w:t>
      </w:r>
      <w:r w:rsidRPr="007B7F2B">
        <w:rPr>
          <w:rFonts w:hAnsi="Times New Roman" w:ascii="Times New Roman"/>
          <w:b w:val="false"/>
          <w:bCs/>
        </w:rPr>
        <w:t>:00 sati</w:t>
      </w:r>
    </w:p>
    <w:p w:rsidRDefault="00636464" w:rsidR="00636464" w:rsidRPr="007B7F2B">
      <w:pPr>
        <w:jc w:val="center"/>
        <w:rPr>
          <w:rFonts w:hAnsi="Times New Roman" w:ascii="Times New Roman"/>
          <w:b w:val="false"/>
          <w:bCs/>
        </w:rPr>
      </w:pPr>
      <w:r w:rsidRPr="007B7F2B">
        <w:rPr>
          <w:rFonts w:hAnsi="Times New Roman" w:ascii="Times New Roman"/>
          <w:b w:val="false"/>
          <w:bCs/>
        </w:rPr>
        <w:t xml:space="preserve">kod ovog suda, </w:t>
      </w:r>
      <w:r w:rsidR="000A395A" w:rsidRPr="007B7F2B">
        <w:rPr>
          <w:rFonts w:hAnsi="Times New Roman" w:ascii="Times New Roman"/>
          <w:b w:val="false"/>
          <w:bCs/>
        </w:rPr>
        <w:t>sudnica br. 3</w:t>
      </w:r>
      <w:r w:rsidRPr="007B7F2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7B7F2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  <w:bCs/>
        </w:rPr>
      </w:pPr>
      <w:r w:rsidRPr="007B7F2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7B7F2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7B7F2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7B7F2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Rijeka</w:t>
      </w:r>
      <w:r w:rsidR="00636464" w:rsidRPr="007B7F2B">
        <w:rPr>
          <w:rFonts w:hAnsi="Times New Roman" w:ascii="Times New Roman"/>
          <w:b w:val="false"/>
        </w:rPr>
        <w:t xml:space="preserve">, </w:t>
      </w:r>
      <w:r w:rsidR="007B7F2B" w:rsidRPr="007B7F2B">
        <w:rPr>
          <w:rFonts w:hAnsi="Times New Roman" w:ascii="Times New Roman"/>
          <w:b w:val="false"/>
        </w:rPr>
        <w:t>15. srpnja 2016</w:t>
      </w:r>
      <w:r w:rsidR="00636464" w:rsidRPr="007B7F2B">
        <w:rPr>
          <w:rFonts w:hAnsi="Times New Roman" w:ascii="Times New Roman"/>
          <w:b w:val="false"/>
        </w:rPr>
        <w:t>.</w:t>
      </w:r>
      <w:r w:rsidR="00175916" w:rsidRPr="007B7F2B">
        <w:rPr>
          <w:rFonts w:hAnsi="Times New Roman" w:ascii="Times New Roman"/>
          <w:b w:val="false"/>
        </w:rPr>
        <w:t xml:space="preserve"> </w:t>
      </w:r>
      <w:r w:rsidR="00636464" w:rsidRPr="007B7F2B">
        <w:rPr>
          <w:rFonts w:hAnsi="Times New Roman" w:ascii="Times New Roman"/>
          <w:b w:val="false"/>
        </w:rPr>
        <w:t>g</w:t>
      </w:r>
      <w:r w:rsidR="00175916" w:rsidRPr="007B7F2B">
        <w:rPr>
          <w:rFonts w:hAnsi="Times New Roman" w:ascii="Times New Roman"/>
          <w:b w:val="false"/>
        </w:rPr>
        <w:t>odine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</w:p>
    <w:p w:rsidRDefault="00E3732F" w:rsidR="00E3732F" w:rsidRPr="007B7F2B">
      <w:pPr>
        <w:jc w:val="both"/>
        <w:rPr>
          <w:rFonts w:hAnsi="Times New Roman" w:ascii="Times New Roman"/>
          <w:b w:val="false"/>
        </w:rPr>
      </w:pPr>
    </w:p>
    <w:p w:rsidRDefault="00E3732F" w:rsidR="00E3732F" w:rsidRPr="007B7F2B">
      <w:pPr>
        <w:jc w:val="both"/>
        <w:rPr>
          <w:rFonts w:hAnsi="Times New Roman" w:ascii="Times New Roman"/>
          <w:b w:val="false"/>
        </w:rPr>
      </w:pPr>
    </w:p>
    <w:p w:rsidRDefault="00E21439" w:rsidR="00E21439" w:rsidRPr="007B7F2B">
      <w:pPr>
        <w:rPr>
          <w:rFonts w:hAnsi="Times New Roman" w:ascii="Times New Roman"/>
          <w:b w:val="false"/>
        </w:rPr>
      </w:pPr>
    </w:p>
    <w:p w:rsidRDefault="00633A7D" w:rsidR="00633A7D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UPUTA O PRAVNOM LIJEKU</w:t>
      </w:r>
    </w:p>
    <w:p w:rsidRDefault="00633A7D" w:rsidR="00633A7D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7B7F2B">
      <w:pPr>
        <w:rPr>
          <w:rFonts w:hAnsi="Times New Roman" w:ascii="Times New Roman"/>
          <w:b w:val="false"/>
        </w:rPr>
      </w:pPr>
    </w:p>
    <w:p w:rsidRDefault="004D0A6E" w:rsidR="004D0A6E" w:rsidRPr="007B7F2B">
      <w:pPr>
        <w:rPr>
          <w:rFonts w:hAnsi="Times New Roman" w:ascii="Times New Roman"/>
          <w:b w:val="false"/>
        </w:rPr>
      </w:pPr>
    </w:p>
    <w:p w:rsidRDefault="004D0A6E" w:rsidR="004D0A6E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DNA</w:t>
      </w:r>
    </w:p>
    <w:p w:rsidRDefault="004D0A6E" w:rsidP="004D0A6E" w:rsidR="004D0A6E" w:rsidRPr="007B7F2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st. upravitelju </w:t>
      </w:r>
    </w:p>
    <w:p w:rsidRDefault="007B7F2B" w:rsidP="004D0A6E" w:rsidR="004D0A6E" w:rsidRPr="007B7F2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e-</w:t>
      </w:r>
      <w:r w:rsidR="004D0A6E" w:rsidRPr="007B7F2B">
        <w:rPr>
          <w:rFonts w:hAnsi="Times New Roman" w:ascii="Times New Roman"/>
          <w:b w:val="false"/>
        </w:rPr>
        <w:t>oglasna ploča</w:t>
      </w:r>
    </w:p>
    <w:p w:rsidRDefault="00955ACB" w:rsidP="004D0A6E" w:rsidR="00955ACB">
      <w:pPr>
        <w:rPr>
          <w:rFonts w:hAnsi="Times New Roman" w:ascii="Times New Roman"/>
          <w:b w:val="false"/>
        </w:rPr>
      </w:pPr>
    </w:p>
    <w:p w:rsidRDefault="000A395A" w:rsidP="004D0A6E" w:rsidR="004D0A6E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Rijeka, </w:t>
      </w:r>
      <w:r w:rsidR="007B7F2B" w:rsidRPr="007B7F2B">
        <w:rPr>
          <w:rFonts w:hAnsi="Times New Roman" w:ascii="Times New Roman"/>
          <w:b w:val="false"/>
        </w:rPr>
        <w:t>15. srpnja 2016</w:t>
      </w:r>
      <w:r w:rsidR="006B6AEC" w:rsidRPr="007B7F2B">
        <w:rPr>
          <w:rFonts w:hAnsi="Times New Roman" w:ascii="Times New Roman"/>
          <w:b w:val="false"/>
        </w:rPr>
        <w:t>.g.</w:t>
      </w:r>
    </w:p>
    <w:p w:rsidRDefault="004D0A6E" w:rsidP="004D0A6E" w:rsidR="004D0A6E" w:rsidRPr="007B7F2B">
      <w:pPr>
        <w:jc w:val="both"/>
        <w:rPr>
          <w:rFonts w:hAnsi="Times New Roman" w:ascii="Times New Roman"/>
          <w:b w:val="false"/>
        </w:rPr>
      </w:pP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7B7F2B">
      <w:pPr>
        <w:jc w:val="both"/>
        <w:rPr>
          <w:rFonts w:hAnsi="Times New Roman" w:ascii="Times New Roman"/>
          <w:b w:val="false"/>
        </w:rPr>
      </w:pPr>
    </w:p>
    <w:sectPr w:rsidSect="00AD3A38" w:rsidR="002A5D7B" w:rsidRPr="007B7F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B7F2B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5FC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AC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893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5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893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5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177</properties:Words>
  <properties:Characters>800</properties:Characters>
  <properties:Lines>54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2016-07-15T08:20:00Z</dcterms:created>
  <dc:creator>korlevicd</dc:creator>
  <cp:lastModifiedBy>Danijela Fumić</cp:lastModifiedBy>
  <cp:lastPrinted>2016-07-15T08:20:00Z</cp:lastPrinted>
  <dcterms:modified xmlns:xsi="http://www.w3.org/2001/XMLSchema-instance" xsi:type="dcterms:W3CDTF">2016-07-15T08:21:00Z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