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d9a2" w14:paraId="9b8d9a2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otvorenim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325A2B" w:rsidRPr="00C5686C">
        <w:rPr>
          <w:rFonts w:hAnsi="Times New Roman" w:ascii="Times New Roman"/>
        </w:rPr>
        <w:t>TERMICOM</w:t>
      </w:r>
      <w:proofErr w:type="spellEnd"/>
      <w:r w:rsidR="00325A2B" w:rsidRPr="00C5686C">
        <w:rPr>
          <w:rFonts w:hAnsi="Times New Roman" w:ascii="Times New Roman"/>
        </w:rPr>
        <w:t xml:space="preserve"> d.o.o. za trgovinu, graditeljstvo i promet, </w:t>
      </w:r>
      <w:proofErr w:type="spellStart"/>
      <w:r w:rsidR="00325A2B" w:rsidRPr="00C5686C">
        <w:rPr>
          <w:rFonts w:hAnsi="Times New Roman" w:ascii="Times New Roman"/>
        </w:rPr>
        <w:t>OIB</w:t>
      </w:r>
      <w:proofErr w:type="spellEnd"/>
      <w:r w:rsidR="00325A2B" w:rsidRPr="00C5686C">
        <w:rPr>
          <w:rFonts w:hAnsi="Times New Roman" w:ascii="Times New Roman"/>
        </w:rPr>
        <w:t xml:space="preserve">: </w:t>
      </w:r>
      <w:proofErr w:type="spellStart"/>
      <w:r w:rsidR="00325A2B" w:rsidRPr="00C5686C">
        <w:rPr>
          <w:rFonts w:hAnsi="Times New Roman" w:ascii="Times New Roman"/>
        </w:rPr>
        <w:t>08247278506</w:t>
      </w:r>
      <w:proofErr w:type="spellEnd"/>
      <w:r w:rsidR="00325A2B">
        <w:rPr>
          <w:rFonts w:hAnsi="Times New Roman" w:ascii="Times New Roman"/>
        </w:rPr>
        <w:t xml:space="preserve">, </w:t>
      </w:r>
      <w:r w:rsidR="00325A2B" w:rsidRPr="00C5686C">
        <w:rPr>
          <w:rFonts w:hAnsi="Times New Roman" w:ascii="Times New Roman"/>
        </w:rPr>
        <w:t>Zagreb</w:t>
      </w:r>
      <w:r w:rsidR="00325A2B">
        <w:rPr>
          <w:rFonts w:hAnsi="Times New Roman" w:ascii="Times New Roman"/>
        </w:rPr>
        <w:t xml:space="preserve"> (Grad Zagreb)</w:t>
      </w:r>
      <w:r w:rsidR="00325A2B" w:rsidRPr="00C5686C">
        <w:rPr>
          <w:rFonts w:hAnsi="Times New Roman" w:ascii="Times New Roman"/>
        </w:rPr>
        <w:t xml:space="preserve">, Vrsarska </w:t>
      </w:r>
      <w:proofErr w:type="spellStart"/>
      <w:r w:rsidR="00325A2B" w:rsidRPr="00C5686C">
        <w:rPr>
          <w:rFonts w:hAnsi="Times New Roman" w:ascii="Times New Roman"/>
        </w:rPr>
        <w:t>15</w:t>
      </w:r>
      <w:proofErr w:type="spellEnd"/>
      <w:r w:rsidR="002B2038" w:rsidRPr="000D61DC">
        <w:rPr>
          <w:rFonts w:cs="Times New Roman" w:hAnsi="Times New Roman" w:ascii="Times New Roman"/>
        </w:rPr>
        <w:t>,</w:t>
      </w:r>
      <w:r w:rsidR="00041C34" w:rsidRPr="000D61DC">
        <w:rPr>
          <w:rFonts w:cs="Times New Roman" w:hAnsi="Times New Roman" w:ascii="Times New Roman"/>
        </w:rPr>
        <w:t xml:space="preserve"> dana</w:t>
      </w:r>
      <w:r w:rsidR="00C96CCC" w:rsidRPr="000D61DC">
        <w:rPr>
          <w:rFonts w:cs="Times New Roman" w:hAnsi="Times New Roman" w:ascii="Times New Roman"/>
        </w:rPr>
        <w:t xml:space="preserve"> </w:t>
      </w:r>
      <w:proofErr w:type="spellStart"/>
      <w:r w:rsidR="00325A2B">
        <w:rPr>
          <w:rFonts w:cs="Times New Roman" w:hAnsi="Times New Roman" w:ascii="Times New Roman"/>
        </w:rPr>
        <w:t>20</w:t>
      </w:r>
      <w:proofErr w:type="spellEnd"/>
      <w:r w:rsidR="008A118D" w:rsidRPr="000D61DC">
        <w:rPr>
          <w:rFonts w:cs="Times New Roman" w:hAnsi="Times New Roman" w:ascii="Times New Roman"/>
        </w:rPr>
        <w:t xml:space="preserve">. </w:t>
      </w:r>
      <w:r w:rsidR="00EE24D3" w:rsidRPr="000D61DC">
        <w:rPr>
          <w:rFonts w:cs="Times New Roman" w:hAnsi="Times New Roman" w:ascii="Times New Roman"/>
        </w:rPr>
        <w:t>rujna</w:t>
      </w:r>
      <w:r w:rsidR="001153E2" w:rsidRPr="000D61DC">
        <w:rPr>
          <w:rFonts w:cs="Times New Roman" w:hAnsi="Times New Roman" w:ascii="Times New Roman"/>
        </w:rPr>
        <w:t xml:space="preserve"> </w:t>
      </w:r>
      <w:proofErr w:type="spellStart"/>
      <w:r w:rsidR="001153E2" w:rsidRPr="000D61DC">
        <w:rPr>
          <w:rFonts w:cs="Times New Roman" w:hAnsi="Times New Roman" w:ascii="Times New Roman"/>
        </w:rPr>
        <w:t>2017</w:t>
      </w:r>
      <w:proofErr w:type="spellEnd"/>
      <w:r w:rsidRPr="000D61DC">
        <w:rPr>
          <w:rFonts w:cs="Times New Roman" w:hAnsi="Times New Roman" w:ascii="Times New Roman"/>
        </w:rPr>
        <w:t>.</w:t>
      </w:r>
      <w:r w:rsidR="0060276C" w:rsidRPr="000D61DC">
        <w:rPr>
          <w:rFonts w:cs="Times New Roman" w:hAnsi="Times New Roman" w:ascii="Times New Roman"/>
        </w:rPr>
        <w:t xml:space="preserve"> godine</w:t>
      </w:r>
      <w:r w:rsidRPr="000D61DC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FA2362" w:rsidR="003339A4" w:rsidRPr="003339A4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U </w:t>
      </w:r>
      <w:r w:rsidR="001153E2">
        <w:rPr>
          <w:rFonts w:cs="Times New Roman" w:hAnsi="Times New Roman" w:ascii="Times New Roman"/>
        </w:rPr>
        <w:t>stečajnom postupku</w:t>
      </w:r>
      <w:r w:rsidR="003339A4">
        <w:rPr>
          <w:rFonts w:cs="Times New Roman" w:hAnsi="Times New Roman" w:ascii="Times New Roman"/>
        </w:rPr>
        <w:t xml:space="preserve"> nad stečajnim dužnikom </w:t>
      </w:r>
      <w:proofErr w:type="spellStart"/>
      <w:r w:rsidR="00325A2B" w:rsidRPr="00C5686C">
        <w:rPr>
          <w:rFonts w:hAnsi="Times New Roman" w:ascii="Times New Roman"/>
        </w:rPr>
        <w:t>TERMICOM</w:t>
      </w:r>
      <w:proofErr w:type="spellEnd"/>
      <w:r w:rsidR="00325A2B" w:rsidRPr="00C5686C">
        <w:rPr>
          <w:rFonts w:hAnsi="Times New Roman" w:ascii="Times New Roman"/>
        </w:rPr>
        <w:t xml:space="preserve"> d.o.o. za trgovinu, graditeljstvo i promet, </w:t>
      </w:r>
      <w:proofErr w:type="spellStart"/>
      <w:r w:rsidR="00325A2B" w:rsidRPr="00C5686C">
        <w:rPr>
          <w:rFonts w:hAnsi="Times New Roman" w:ascii="Times New Roman"/>
        </w:rPr>
        <w:t>OIB</w:t>
      </w:r>
      <w:proofErr w:type="spellEnd"/>
      <w:r w:rsidR="00325A2B" w:rsidRPr="00C5686C">
        <w:rPr>
          <w:rFonts w:hAnsi="Times New Roman" w:ascii="Times New Roman"/>
        </w:rPr>
        <w:t xml:space="preserve">: </w:t>
      </w:r>
      <w:proofErr w:type="spellStart"/>
      <w:r w:rsidR="00325A2B" w:rsidRPr="00C5686C">
        <w:rPr>
          <w:rFonts w:hAnsi="Times New Roman" w:ascii="Times New Roman"/>
        </w:rPr>
        <w:t>08247278506</w:t>
      </w:r>
      <w:proofErr w:type="spellEnd"/>
      <w:r w:rsidR="00325A2B">
        <w:rPr>
          <w:rFonts w:hAnsi="Times New Roman" w:ascii="Times New Roman"/>
        </w:rPr>
        <w:t xml:space="preserve">, </w:t>
      </w:r>
      <w:r w:rsidR="00325A2B" w:rsidRPr="00C5686C">
        <w:rPr>
          <w:rFonts w:hAnsi="Times New Roman" w:ascii="Times New Roman"/>
        </w:rPr>
        <w:t>Zagreb</w:t>
      </w:r>
      <w:r w:rsidR="00325A2B">
        <w:rPr>
          <w:rFonts w:hAnsi="Times New Roman" w:ascii="Times New Roman"/>
        </w:rPr>
        <w:t xml:space="preserve"> (Grad Zagreb)</w:t>
      </w:r>
      <w:r w:rsidR="00325A2B" w:rsidRPr="00C5686C">
        <w:rPr>
          <w:rFonts w:hAnsi="Times New Roman" w:ascii="Times New Roman"/>
        </w:rPr>
        <w:t xml:space="preserve">, Vrsarska </w:t>
      </w:r>
      <w:proofErr w:type="spellStart"/>
      <w:r w:rsidR="00325A2B" w:rsidRPr="00C5686C">
        <w:rPr>
          <w:rFonts w:hAnsi="Times New Roman" w:ascii="Times New Roman"/>
        </w:rPr>
        <w:t>15</w:t>
      </w:r>
      <w:proofErr w:type="spellEnd"/>
      <w:r w:rsidR="003339A4" w:rsidRPr="00FA2362">
        <w:rPr>
          <w:rFonts w:cs="Times New Roman" w:hAnsi="Times New Roman" w:ascii="Times New Roman"/>
        </w:rPr>
        <w:t>,</w:t>
      </w:r>
      <w:r w:rsidR="001153E2">
        <w:rPr>
          <w:rFonts w:cs="Times New Roman" w:hAnsi="Times New Roman" w:ascii="Times New Roman"/>
        </w:rPr>
        <w:t xml:space="preserve"> </w:t>
      </w:r>
      <w:r w:rsidR="003339A4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>
        <w:rPr>
          <w:rFonts w:cs="Times New Roman" w:hAnsi="Times New Roman" w:ascii="Times New Roman"/>
        </w:rPr>
        <w:t>203</w:t>
      </w:r>
      <w:proofErr w:type="spellEnd"/>
      <w:r w:rsidR="003339A4">
        <w:rPr>
          <w:rFonts w:cs="Times New Roman" w:hAnsi="Times New Roman" w:ascii="Times New Roman"/>
        </w:rPr>
        <w:t>. Stečajnog zakona.</w:t>
      </w:r>
    </w:p>
    <w:p w:rsidRDefault="003339A4" w:rsidP="003339A4" w:rsidR="003339A4" w:rsidRPr="003339A4">
      <w:pPr>
        <w:pStyle w:val="Odlomakpopisa"/>
        <w:ind w:left="709"/>
        <w:jc w:val="both"/>
        <w:rPr>
          <w:rFonts w:hAnsi="Times New Roman" w:ascii="Times New Roman"/>
        </w:rPr>
      </w:pPr>
    </w:p>
    <w:p w:rsidRDefault="003339A4" w:rsidP="00FA2362" w:rsidR="00E323FC" w:rsidRPr="00E323F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="004C4FBD" w:rsidRPr="00FA2362">
        <w:rPr>
          <w:rFonts w:cs="Times New Roman" w:hAnsi="Times New Roman" w:ascii="Times New Roman"/>
        </w:rPr>
        <w:t xml:space="preserve">dređuje se </w:t>
      </w:r>
      <w:r w:rsidR="0001753D" w:rsidRPr="00FA2362">
        <w:rPr>
          <w:rFonts w:cs="Times New Roman" w:hAnsi="Times New Roman" w:ascii="Times New Roman"/>
        </w:rPr>
        <w:t xml:space="preserve">Ročište </w:t>
      </w:r>
      <w:r w:rsidR="004C4FBD" w:rsidRPr="00FA2362">
        <w:rPr>
          <w:rFonts w:cs="Times New Roman" w:hAnsi="Times New Roman" w:ascii="Times New Roman"/>
        </w:rPr>
        <w:t xml:space="preserve">vjerovnika </w:t>
      </w:r>
      <w:r w:rsidR="00206D73" w:rsidRPr="00FA2362">
        <w:rPr>
          <w:rFonts w:cs="Times New Roman" w:hAnsi="Times New Roman" w:ascii="Times New Roman"/>
        </w:rPr>
        <w:t xml:space="preserve">za </w:t>
      </w:r>
      <w:r w:rsidR="00206D73" w:rsidRPr="00FA2362">
        <w:rPr>
          <w:rFonts w:cs="Times New Roman" w:hAnsi="Times New Roman" w:ascii="Times New Roman"/>
          <w:b/>
          <w:u w:val="single"/>
        </w:rPr>
        <w:t>dan</w:t>
      </w:r>
      <w:r w:rsidR="008F56E2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6E237F">
        <w:rPr>
          <w:rFonts w:cs="Times New Roman" w:hAnsi="Times New Roman" w:ascii="Times New Roman"/>
          <w:b/>
          <w:u w:val="single"/>
        </w:rPr>
        <w:t>30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 xml:space="preserve">. </w:t>
      </w:r>
      <w:r w:rsidR="00EE24D3">
        <w:rPr>
          <w:rFonts w:cs="Times New Roman" w:hAnsi="Times New Roman" w:ascii="Times New Roman"/>
          <w:b/>
          <w:u w:val="single"/>
        </w:rPr>
        <w:t>siječnja</w:t>
      </w:r>
      <w:r w:rsidR="00A77E08" w:rsidRPr="00FA2362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0B2770">
        <w:rPr>
          <w:rFonts w:cs="Times New Roman" w:hAnsi="Times New Roman" w:ascii="Times New Roman"/>
          <w:b/>
          <w:u w:val="single"/>
        </w:rPr>
        <w:t>2018</w:t>
      </w:r>
      <w:proofErr w:type="spellEnd"/>
      <w:r w:rsidR="008F56E2" w:rsidRPr="00FA2362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2A7F2C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FA2362">
        <w:rPr>
          <w:rFonts w:cs="Times New Roman" w:hAnsi="Times New Roman" w:ascii="Times New Roman"/>
          <w:b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u w:val="single"/>
        </w:rPr>
        <w:t>3</w:t>
      </w:r>
      <w:r w:rsidR="008A118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FA2362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FA2362">
        <w:rPr>
          <w:rFonts w:cs="Times New Roman" w:hAnsi="Times New Roman" w:ascii="Times New Roman"/>
          <w:b/>
          <w:u w:val="single"/>
        </w:rPr>
        <w:t>sati</w:t>
      </w:r>
      <w:r w:rsidR="00206D73" w:rsidRPr="00FA2362">
        <w:rPr>
          <w:rFonts w:cs="Times New Roman" w:hAnsi="Times New Roman" w:ascii="Times New Roman"/>
        </w:rPr>
        <w:t xml:space="preserve"> na Trgovač</w:t>
      </w:r>
      <w:r w:rsidR="00A77E08" w:rsidRPr="00FA2362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FA2362">
        <w:rPr>
          <w:rFonts w:cs="Times New Roman" w:hAnsi="Times New Roman" w:ascii="Times New Roman"/>
        </w:rPr>
        <w:t>94</w:t>
      </w:r>
      <w:proofErr w:type="spellEnd"/>
      <w:r w:rsidR="00DA7F55" w:rsidRPr="00FA2362">
        <w:rPr>
          <w:rFonts w:cs="Times New Roman" w:hAnsi="Times New Roman" w:ascii="Times New Roman"/>
        </w:rPr>
        <w:t xml:space="preserve">/II </w:t>
      </w:r>
      <w:r w:rsidR="004C4FBD" w:rsidRPr="00FA2362">
        <w:rPr>
          <w:rFonts w:cs="Times New Roman" w:hAnsi="Times New Roman" w:ascii="Times New Roman"/>
        </w:rPr>
        <w:t xml:space="preserve"> </w:t>
      </w:r>
      <w:r w:rsidR="00DA7F55" w:rsidRPr="00FA2362">
        <w:rPr>
          <w:rFonts w:cs="Times New Roman" w:hAnsi="Times New Roman" w:ascii="Times New Roman"/>
        </w:rPr>
        <w:t>(ulična zgrada)</w:t>
      </w:r>
      <w:r w:rsidR="004C4FBD" w:rsidRPr="00FA2362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FA2362" w:rsidP="00FA2362" w:rsidR="00FA2362" w:rsidRPr="00FA2362">
      <w:pPr>
        <w:pStyle w:val="Odlomakpopisa"/>
        <w:ind w:left="709"/>
        <w:rPr>
          <w:rFonts w:cs="Times New Roman" w:hAnsi="Times New Roman" w:ascii="Times New Roman"/>
        </w:rPr>
      </w:pPr>
    </w:p>
    <w:p w:rsidRDefault="003B1B8F" w:rsidP="00FA2362" w:rsidR="00206D73" w:rsidRPr="00FA2362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</w:rPr>
      </w:pPr>
      <w:r w:rsidRPr="00FA2362">
        <w:rPr>
          <w:rFonts w:cs="Times New Roman" w:hAnsi="Times New Roman" w:ascii="Times New Roman"/>
        </w:rPr>
        <w:t>P</w:t>
      </w:r>
      <w:r w:rsidR="00206D73" w:rsidRPr="00FA2362">
        <w:rPr>
          <w:rFonts w:cs="Times New Roman" w:hAnsi="Times New Roman" w:ascii="Times New Roman"/>
        </w:rPr>
        <w:t>ozivaju se</w:t>
      </w:r>
      <w:r w:rsidR="0001753D" w:rsidRPr="00FA2362">
        <w:rPr>
          <w:rFonts w:cs="Times New Roman" w:hAnsi="Times New Roman" w:ascii="Times New Roman"/>
        </w:rPr>
        <w:t xml:space="preserve"> vjerovnici stečaj</w:t>
      </w:r>
      <w:r w:rsidR="00EA0A02" w:rsidRPr="00FA2362">
        <w:rPr>
          <w:rFonts w:cs="Times New Roman" w:hAnsi="Times New Roman" w:ascii="Times New Roman"/>
        </w:rPr>
        <w:t>ne mase, stečajni upravitelj i S</w:t>
      </w:r>
      <w:r w:rsidR="0001753D" w:rsidRPr="00FA2362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da pristupe na navedeno ročište</w:t>
      </w:r>
      <w:r w:rsidR="0001753D" w:rsidRPr="00FA2362">
        <w:rPr>
          <w:rFonts w:cs="Times New Roman" w:hAnsi="Times New Roman" w:ascii="Times New Roman"/>
        </w:rPr>
        <w:t xml:space="preserve"> </w:t>
      </w:r>
      <w:r w:rsidR="00671958" w:rsidRPr="00FA2362">
        <w:rPr>
          <w:rFonts w:cs="Times New Roman" w:hAnsi="Times New Roman" w:ascii="Times New Roman"/>
        </w:rPr>
        <w:t xml:space="preserve"> </w:t>
      </w:r>
      <w:r w:rsidR="008F2718" w:rsidRPr="00FA2362">
        <w:rPr>
          <w:rFonts w:cs="Times New Roman" w:hAnsi="Times New Roman" w:ascii="Times New Roman"/>
        </w:rPr>
        <w:t>radi davanja</w:t>
      </w:r>
      <w:r w:rsidR="00206D73" w:rsidRPr="00FA2362">
        <w:rPr>
          <w:rFonts w:cs="Times New Roman" w:hAnsi="Times New Roman" w:ascii="Times New Roman"/>
        </w:rPr>
        <w:t xml:space="preserve"> mi</w:t>
      </w:r>
      <w:r w:rsidR="00671958" w:rsidRPr="00FA2362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0D61DC">
        <w:rPr>
          <w:rFonts w:cs="Times New Roman" w:hAnsi="Times New Roman" w:ascii="Times New Roman"/>
        </w:rPr>
        <w:t>,</w:t>
      </w:r>
      <w:r w:rsidR="0027338C" w:rsidRPr="000D61DC">
        <w:rPr>
          <w:rFonts w:cs="Times New Roman" w:hAnsi="Times New Roman" w:ascii="Times New Roman"/>
        </w:rPr>
        <w:t xml:space="preserve"> </w:t>
      </w:r>
      <w:proofErr w:type="spellStart"/>
      <w:r w:rsidR="00325A2B">
        <w:rPr>
          <w:rFonts w:cs="Times New Roman" w:hAnsi="Times New Roman" w:ascii="Times New Roman"/>
        </w:rPr>
        <w:t>20</w:t>
      </w:r>
      <w:proofErr w:type="spellEnd"/>
      <w:r w:rsidR="008A118D" w:rsidRPr="000D61DC">
        <w:rPr>
          <w:rFonts w:cs="Times New Roman" w:hAnsi="Times New Roman" w:ascii="Times New Roman"/>
        </w:rPr>
        <w:t xml:space="preserve">. </w:t>
      </w:r>
      <w:r w:rsidR="00EE24D3" w:rsidRPr="000D61DC">
        <w:rPr>
          <w:rFonts w:cs="Times New Roman" w:hAnsi="Times New Roman" w:ascii="Times New Roman"/>
        </w:rPr>
        <w:t>rujna</w:t>
      </w:r>
      <w:r w:rsidR="008508B2" w:rsidRPr="000D61DC">
        <w:rPr>
          <w:rFonts w:cs="Times New Roman" w:hAnsi="Times New Roman" w:ascii="Times New Roman"/>
        </w:rPr>
        <w:t xml:space="preserve"> </w:t>
      </w:r>
      <w:proofErr w:type="spellStart"/>
      <w:r w:rsidR="001153E2" w:rsidRPr="000D61DC">
        <w:rPr>
          <w:rFonts w:cs="Times New Roman" w:hAnsi="Times New Roman" w:ascii="Times New Roman"/>
        </w:rPr>
        <w:t>2017</w:t>
      </w:r>
      <w:proofErr w:type="spellEnd"/>
      <w:r w:rsidR="00206D73" w:rsidRPr="000D61DC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F30D45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F30D45" w:rsidP="00324504" w:rsidR="00F30D4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30D45" w:rsidP="00324504" w:rsidR="00F30D4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F30D45" w:rsidR="00045906" w:rsidRPr="00E1441B">
      <w:pPr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325A2B">
      <w:rPr>
        <w:rFonts w:hAnsi="Times New Roman" w:ascii="Times New Roman"/>
      </w:rPr>
      <w:t>358</w:t>
    </w:r>
    <w:proofErr w:type="spellEnd"/>
    <w:r w:rsidR="00325A2B">
      <w:rPr>
        <w:rFonts w:hAnsi="Times New Roman" w:ascii="Times New Roman"/>
      </w:rPr>
      <w:t>/</w:t>
    </w:r>
    <w:proofErr w:type="spellStart"/>
    <w:r w:rsidR="00325A2B">
      <w:rPr>
        <w:rFonts w:hAnsi="Times New Roman" w:ascii="Times New Roman"/>
      </w:rPr>
      <w:t>15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B2770"/>
    <w:rsid w:val="000C2BD1"/>
    <w:rsid w:val="000C4733"/>
    <w:rsid w:val="000D51F1"/>
    <w:rsid w:val="000D61DC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A7F2C"/>
    <w:rsid w:val="002B2038"/>
    <w:rsid w:val="002B31AF"/>
    <w:rsid w:val="002D13F9"/>
    <w:rsid w:val="00311C29"/>
    <w:rsid w:val="003158A0"/>
    <w:rsid w:val="00325A2B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22E4B"/>
    <w:rsid w:val="004407C5"/>
    <w:rsid w:val="00457C3C"/>
    <w:rsid w:val="00482ACC"/>
    <w:rsid w:val="00487ECA"/>
    <w:rsid w:val="0049292E"/>
    <w:rsid w:val="004C4FB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2C0D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E237F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0D45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D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D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D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D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D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D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D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D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TERMICOM d.o.o. za trgovinu, graditeljstvo i promet zastupanog po punomoćniku Hrvoje Zeba</izvorni_sadrzaj>
    <derivirana_varijabla naziv="DomainObject.Predmet.ProtustrankaFormated_1">  TERMICOM d.o.o. za trgovinu, graditeljstvo i promet zastupanog po punomoćniku Hrvoje Zeba</derivirana_varijabla>
  </DomainObject.Predmet.ProtustrankaFormated>
  <DomainObject.Predmet.ProtustrankaFormatedOIB>
    <izvorni_sadrzaj>  TERMICOM d.o.o. za trgovinu, graditeljstvo i promet, OIB 08247278506 zastupanog po punomoćniku Hrvoje Zeba</izvorni_sadrzaj>
    <derivirana_varijabla naziv="DomainObject.Predmet.ProtustrankaFormatedOIB_1">  TERMICOM d.o.o. za trgovinu, graditeljstvo i promet, OIB 08247278506 zastupanog po punomoćniku Hrvoje Zeba</derivirana_varijabla>
  </DomainObject.Predmet.ProtustrankaFormatedOIB>
  <DomainObject.Predmet.ProtustrankaFormatedWithAdress>
    <izvorni_sadrzaj> TERMICOM d.o.o. za trgovinu, graditeljstvo i promet, Vrsarska 15, 10000 Zagreb zastupanog po punomoćniku Hrvoje Zeba</izvorni_sadrzaj>
    <derivirana_varijabla naziv="DomainObject.Predmet.ProtustrankaFormatedWithAdress_1"> TERMICOM d.o.o. za trgovinu, graditeljstvo i promet, Vrsarska 15, 10000 Zagreb zastupanog po punomoćniku Hrvoje Zeba</derivirana_varijabla>
  </DomainObject.Predmet.ProtustrankaFormatedWithAdress>
  <DomainObject.Predmet.ProtustrankaFormatedWithAdressOIB>
    <izvorni_sadrzaj> TERMICOM d.o.o. za trgovinu, graditeljstvo i promet, OIB 08247278506, Vrsarska 15, 10000 Zagreb zastupanog po punomoćniku Hrvoje Zeba</izvorni_sadrzaj>
    <derivirana_varijabla naziv="DomainObject.Predmet.ProtustrankaFormatedWithAdressOIB_1"> TERMICOM d.o.o. za trgovinu, graditeljstvo i promet, OIB 08247278506, Vrsarska 15, 10000 Zagreb zastupanog po punomoćniku Hrvoje Zeba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 zastupanog po punomoćniku Hrvoje Zeba</item>
    </izvorni_sadrzaj>
    <derivirana_varijabla naziv="DomainObject.Predmet.ProtuStrankaListFormated_1">
      <item>TERMICOM d.o.o. za trgovinu, graditeljstvo i promet zastupanog po punomoćniku Hrvoje Zeba</item>
    </derivirana_varijabla>
  </DomainObject.Predmet.ProtuStrankaListFormated>
  <DomainObject.Predmet.ProtuStrankaListFormatedOIB>
    <izvorni_sadrzaj>
      <item>TERMICOM d.o.o. za trgovinu, graditeljstvo i promet, OIB 08247278506 zastupanog po punomoćniku Hrvoje Zeba</item>
    </izvorni_sadrzaj>
    <derivirana_varijabla naziv="DomainObject.Predmet.ProtuStrankaListFormatedOIB_1">
      <item>TERMICOM d.o.o. za trgovinu, graditeljstvo i promet, OIB 08247278506 zastupanog po punomoćniku Hrvoje Zeba</item>
    </derivirana_varijabla>
  </DomainObject.Predmet.ProtuStrankaListFormatedOIB>
  <DomainObject.Predmet.ProtuStrankaListFormatedWithAdress>
    <izvorni_sadrzaj>
      <item>TERMICOM d.o.o. za trgovinu, graditeljstvo i promet, Vrsarska 15, 10000 Zagreb zastupanog po punomoćniku Hrvoje Zeba</item>
    </izvorni_sadrzaj>
    <derivirana_varijabla naziv="DomainObject.Predmet.ProtuStrankaListFormatedWithAdress_1">
      <item>TERMICOM d.o.o. za trgovinu, graditeljstvo i promet, Vrsarska 15, 10000 Zagreb zastupanog po punomoćniku Hrvoje Zeba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 zastupanog po punomoćniku Hrvoje Zeba</item>
    </izvorni_sadrzaj>
    <derivirana_varijabla naziv="DomainObject.Predmet.ProtuStrankaListFormatedWithAdressOIB_1">
      <item>TERMICOM d.o.o. za trgovinu, graditeljstvo i promet, OIB 08247278506, Vrsarska 15, 10000 Zagreb zastupanog po punomoćniku Hrvoje Zeba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 punomoćnik sudionika u postupku TERMICOM d.o.o. za trgovinu, graditeljstvo i promet</item>
      <item>Ivan Ščrbić,vl. obrta Vulkanizer Ivan Ščrbić</item>
      <item>OD ŠPEHAR &amp; ŠPEHAR</item>
    </izvorni_sadrzaj>
    <derivirana_varijabla naziv="DomainObject.Predmet.OstaliListFormated_1">
      <item>Hrvoje Zeba punomoćnik sudionika u postupku TERMICOM d.o.o. za trgovinu, graditeljstvo i promet</item>
      <item>Ivan Ščrbić,vl. obrta Vulkanizer Ivan Ščrbić</item>
      <item>OD ŠPEHAR &amp; ŠPEHAR</item>
    </derivirana_varijabla>
  </DomainObject.Predmet.OstaliListFormated>
  <DomainObject.Predmet.OstaliListFormatedOIB>
    <izvorni_sadrzaj>
      <item>Hrvoje Zeba, OIB 06486071761 punomoćnik sudionika u postupku TERMICOM d.o.o. za trgovinu, graditeljstvo i promet</item>
      <item>Ivan Ščrbić,vl. obrta Vulkanizer Ivan Ščrbić, OIB 84987948669</item>
      <item>OD ŠPEHAR &amp; ŠPEHAR</item>
    </izvorni_sadrzaj>
    <derivirana_varijabla naziv="DomainObject.Predmet.OstaliListFormatedOIB_1">
      <item>Hrvoje Zeba, OIB 06486071761 punomoćnik sudionika u postupku TERMICOM d.o.o. za trgovinu, graditeljstvo i promet</item>
      <item>Ivan Ščrbić,vl. obrta Vulkanizer Ivan Ščrbić, OIB 84987948669</item>
      <item>OD ŠPEHAR &amp; ŠPEHAR</item>
    </derivirana_varijabla>
  </DomainObject.Predmet.OstaliListFormatedOIB>
  <DomainObject.Predmet.OstaliListFormatedWithAdress>
    <izvorni_sadrzaj>
      <item>Hrvoje Zeba, Vrsarska 15, 10000 Zagreb punomoćnik sudionika u postupku TERMICOM d.o.o. za trgovinu, graditeljstvo i promet</item>
      <item>Ivan Ščrbić,vl. obrta Vulkanizer Ivan Ščrbić, Ii. Resnik 13a, 10000 Zagreb</item>
      <item>OD ŠPEHAR &amp; ŠPEHAR, MASARYKOVA 7/II, 10000 Zagreb</item>
    </izvorni_sadrzaj>
    <derivirana_varijabla naziv="DomainObject.Predmet.OstaliListFormatedWithAdress_1">
      <item>Hrvoje Zeba, Vrsarska 15, 10000 Zagreb punomoćnik sudionika u postupku TERMICOM d.o.o. za trgovinu, graditeljstvo i promet</item>
      <item>Ivan Ščrbić,vl. obrta Vulkanizer Ivan Ščrbić, Ii. Resnik 13a, 10000 Zagreb</item>
      <item>OD ŠPEHAR &amp; ŠPEHAR, MASARYKOVA 7/II, 10000 Zagreb</item>
    </derivirana_varijabla>
  </DomainObject.Predmet.OstaliListFormatedWithAdress>
  <DomainObject.Predmet.OstaliListFormatedWithAdressOIB>
    <izvorni_sadrzaj>
      <item>Hrvoje Zeba, OIB 06486071761, Vrsarska 15, 10000 Zagreb punomoćnik sudionika u postupku TERMICOM d.o.o. za trgovinu, graditeljstvo i promet</item>
      <item>Ivan Ščrbić,vl. obrta Vulkanizer Ivan Ščrbić, OIB 84987948669, Ii. Resnik 13a, 10000 Zagreb</item>
      <item>OD ŠPEHAR &amp; ŠPEHAR, MASARYKOVA 7/II, 10000 Zagreb</item>
    </izvorni_sadrzaj>
    <derivirana_varijabla naziv="DomainObject.Predmet.OstaliListFormatedWithAdressOIB_1">
      <item>Hrvoje Zeba, OIB 06486071761, Vrsarska 15, 10000 Zagreb punomoćnik sudionika u postupku TERMICOM d.o.o. za trgovinu, graditeljstvo i promet</item>
      <item>Ivan Ščrbić,vl. obrta Vulkanizer Ivan Ščrbić, OIB 84987948669, Ii. Resnik 13a, 10000 Zagreb</item>
      <item>OD ŠPEHAR &amp; ŠPEHAR, MASARYKOVA 7/II, 10000 Zagreb</item>
    </derivirana_varijabla>
  </DomainObject.Predmet.OstaliListFormatedWithAdressOIB>
  <DomainObject.Predmet.OstaliListNazivFormated>
    <izvorni_sadrzaj>
      <item>Hrvoje Zeba</item>
      <item>Ivan Ščrbić,vl. obrta Vulkanizer Ivan Ščrbić</item>
      <item>OD ŠPEHAR &amp; ŠPEHAR</item>
    </izvorni_sadrzaj>
    <derivirana_varijabla naziv="DomainObject.Predmet.OstaliListNazivFormated_1">
      <item>Hrvoje Zeba</item>
      <item>Ivan Ščrbić,vl. obrta Vulkanizer Ivan Ščrbić</item>
      <item>OD ŠPEHAR &amp; ŠPEHAR</item>
    </derivirana_varijabla>
  </DomainObject.Predmet.OstaliListNazivFormated>
  <DomainObject.Predmet.OstaliListNazivFormatedOIB>
    <izvorni_sadrzaj>
      <item>Hrvoje Zeba, OIB 06486071761</item>
      <item>Ivan Ščrbić,vl. obrta Vulkanizer Ivan Ščrbić, OIB 84987948669</item>
      <item>OD ŠPEHAR &amp; ŠPEHAR</item>
    </izvorni_sadrzaj>
    <derivirana_varijabla naziv="DomainObject.Predmet.OstaliListNazivFormatedOIB_1">
      <item>Hrvoje Zeba, OIB 06486071761</item>
      <item>Ivan Ščrbić,vl. obrta Vulkanizer Ivan Ščrbić, OIB 84987948669</item>
      <item>OD ŠPEHAR &amp;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  <item>Ivan Ščrbić,vl. obrta Vulkanizer Ivan Ščrbić</item>
      <item>OD ŠPEHAR &amp; ŠPEHAR</item>
    </izvorni_sadrzaj>
    <derivirana_varijabla naziv="DomainObject.Predmet.SudioniciListNaziv_1">
      <item>FINA, Regionalni centar Zagreb</item>
      <item>TERMICOM d.o.o. za trgovinu, graditeljstvo i promet</item>
      <item>Hrvoje Zeba</item>
      <item>Ivan Ščrbić,vl. obrta Vulkanizer Ivan Ščrbić</item>
      <item>OD ŠPEHAR &amp; ŠPEHAR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  <item>Ivan Ščrbić,vl. obrta Vulkanizer Ivan Ščrbić, OIB 84987948669, Ii. Resnik 13a,10000 Zagreb</item>
      <item>OD ŠPEHAR &amp; ŠPEHAR, MASARYKOVA 7/II,10000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  <item>Ivan Ščrbić,vl. obrta Vulkanizer Ivan Ščrbić, OIB 84987948669, Ii. Resnik 13a,10000 Zagreb</item>
      <item>OD ŠPEHAR &amp; ŠPEHAR, MASARYKOVA 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  <item>, OIB 84987948669</item>
      <item>, OIB null</item>
    </izvorni_sadrzaj>
    <derivirana_varijabla naziv="DomainObject.Predmet.SudioniciListNazivOIB_1">
      <item>, OIB 85821130368</item>
      <item>, OIB 08247278506</item>
      <item>, OIB 06486071761</item>
      <item>, OIB 84987948669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218</properties:Words>
  <properties:Characters>1116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2017-09-20T08:12:00Z</dcterms:created>
  <dc:creator>KDS - 8</dc:creator>
  <cp:lastModifiedBy>Monika Grbac</cp:lastModifiedBy>
  <cp:lastPrinted>2017-09-20T08:49:00Z</cp:lastPrinted>
  <dcterms:modified xmlns:xsi="http://www.w3.org/2001/XMLSchema-instance" xsi:type="dcterms:W3CDTF">2017-09-20T08:49:00Z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