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36c9" w14:paraId="9da36c9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EB67C1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A21F0D" w:rsidR="008B2E96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59452B">
        <w:t>LIST PROMET</w:t>
      </w:r>
      <w:r>
        <w:t xml:space="preserve"> d.o</w:t>
      </w:r>
      <w:r w:rsidR="00C77A96">
        <w:t>.o.</w:t>
      </w:r>
      <w:r>
        <w:t>,</w:t>
      </w:r>
      <w:r w:rsidR="00C77A96">
        <w:t xml:space="preserve"> </w:t>
      </w:r>
      <w:r w:rsidR="0059452B">
        <w:t>Koprivnica</w:t>
      </w:r>
      <w:r w:rsidR="00C77A96">
        <w:t xml:space="preserve">, </w:t>
      </w:r>
      <w:r w:rsidR="0059452B">
        <w:t>Trg mladosti 16</w:t>
      </w:r>
      <w:r>
        <w:t xml:space="preserve">, OIB: </w:t>
      </w:r>
      <w:r w:rsidR="0059452B" w:rsidRPr="0059452B">
        <w:t>40136297268</w:t>
      </w:r>
      <w:r w:rsidR="002B6F2C">
        <w:t xml:space="preserve">, dana </w:t>
      </w:r>
      <w:r w:rsidR="00DD6237">
        <w:t>13</w:t>
      </w:r>
      <w:r w:rsidR="002B6F2C">
        <w:t xml:space="preserve">. </w:t>
      </w:r>
      <w:r w:rsidR="00DD6237">
        <w:t>srpnja</w:t>
      </w:r>
      <w:r w:rsidR="002B6F2C">
        <w:t xml:space="preserve"> 2016.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59452B" w:rsidRPr="0059452B">
        <w:t>LIST PROMET d.o.o., Koprivnica, Trg mladosti 16, OIB: 40136297268</w:t>
      </w:r>
      <w:r w:rsidR="002B6F2C">
        <w:t xml:space="preserve">, iznosi </w:t>
      </w:r>
      <w:r w:rsidR="0059452B">
        <w:t>273.076,33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59452B">
        <w:t>Changyun Shan</w:t>
      </w:r>
      <w:r w:rsidR="00C77A96">
        <w:t xml:space="preserve">, </w:t>
      </w:r>
      <w:r w:rsidR="0059452B">
        <w:t>Zagreb</w:t>
      </w:r>
      <w:r w:rsidR="00C77A96">
        <w:t xml:space="preserve">, </w:t>
      </w:r>
      <w:r w:rsidR="0059452B">
        <w:t>Kutnjački put 8</w:t>
      </w:r>
      <w:r>
        <w:t xml:space="preserve">, </w:t>
      </w:r>
      <w:r w:rsidR="00327E04">
        <w:t xml:space="preserve">OIB: </w:t>
      </w:r>
      <w:r w:rsidR="0059452B">
        <w:t>42942335819</w:t>
      </w:r>
      <w:r w:rsidR="00327E04">
        <w:t xml:space="preserve"> </w:t>
      </w:r>
      <w:r>
        <w:t>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DD6237" w:rsidRPr="00DD6237">
        <w:rPr>
          <w:i/>
        </w:rPr>
        <w:t>St-</w:t>
      </w:r>
      <w:r w:rsidR="0059452B">
        <w:rPr>
          <w:i/>
        </w:rPr>
        <w:t>319</w:t>
      </w:r>
      <w:r w:rsidR="00DD6237" w:rsidRPr="00DD6237">
        <w:rPr>
          <w:i/>
        </w:rPr>
        <w:t>/16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>Obrazloženje</w:t>
      </w:r>
    </w:p>
    <w:p w:rsidRDefault="008B2E96" w:rsidP="008B2E96" w:rsidR="008B2E96">
      <w:pPr>
        <w:spacing w:after="0"/>
        <w:outlineLvl w:val="0"/>
      </w:pPr>
    </w:p>
    <w:p w:rsidRDefault="002B6F2C" w:rsidP="008B2E96" w:rsidR="008B2E96">
      <w:pPr>
        <w:spacing w:after="0"/>
        <w:jc w:val="both"/>
        <w:outlineLvl w:val="0"/>
      </w:pPr>
      <w:r>
        <w:tab/>
        <w:t xml:space="preserve">Dana </w:t>
      </w:r>
      <w:r w:rsidR="0059452B">
        <w:t>26</w:t>
      </w:r>
      <w:r>
        <w:t xml:space="preserve">. </w:t>
      </w:r>
      <w:r w:rsidR="00DD6237">
        <w:t>veljače</w:t>
      </w:r>
      <w:r>
        <w:t xml:space="preserve"> 201</w:t>
      </w:r>
      <w:r w:rsidR="00DD6237">
        <w:t>6</w:t>
      </w:r>
      <w:r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59452B" w:rsidRPr="0059452B">
        <w:t>LIST PROMET d.o.o., Koprivnica, T</w:t>
      </w:r>
      <w:r w:rsidR="0059452B">
        <w:t>rg mladosti 16, navodeći da dužnik  na dan 23</w:t>
      </w:r>
      <w:r w:rsidR="008B2E96">
        <w:t xml:space="preserve">. </w:t>
      </w:r>
      <w:r w:rsidR="0059452B">
        <w:t>veljače 2016</w:t>
      </w:r>
      <w:r w:rsidR="008B2E96">
        <w:t xml:space="preserve">. u Očevidniku redoslijeda osnova za plaćanje ima evidentirane neizvršene osnove za plaćanje u ukupnom iznosu </w:t>
      </w:r>
      <w:r w:rsidR="0059452B">
        <w:t>od 273.076,33</w:t>
      </w:r>
      <w:r w:rsidR="00C77A96" w:rsidRPr="00C77A96">
        <w:t xml:space="preserve"> </w:t>
      </w:r>
      <w:r w:rsidR="001A1451">
        <w:t>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1A1451" w:rsidP="008B2E96" w:rsidR="008B2E96">
      <w:pPr>
        <w:spacing w:after="0"/>
        <w:jc w:val="center"/>
        <w:outlineLvl w:val="0"/>
      </w:pPr>
      <w:r>
        <w:t xml:space="preserve">U Varaždinu, </w:t>
      </w:r>
      <w:r w:rsidR="00DD6237">
        <w:t>13</w:t>
      </w:r>
      <w:r>
        <w:t xml:space="preserve">. </w:t>
      </w:r>
      <w:r w:rsidR="00DD6237">
        <w:t>srpnja</w:t>
      </w:r>
      <w:r w:rsidR="002B6F2C">
        <w:t xml:space="preserve"> 2016.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8B2E96" w:rsidP="008B2E96" w:rsidR="008B2E96">
      <w:pPr>
        <w:spacing w:after="0"/>
        <w:ind w:firstLine="720" w:left="3600"/>
        <w:outlineLvl w:val="0"/>
      </w:pP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C79" w:rsidP="00537B78" w:rsidR="00207C79">
      <w:r>
        <w:separator/>
      </w:r>
    </w:p>
  </w:endnote>
  <w:endnote w:id="0" w:type="continuationSeparator">
    <w:p w:rsidRDefault="00207C79" w:rsidP="00537B78" w:rsidR="00207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7C1">
          <w:t>2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C79" w:rsidP="00537B78" w:rsidR="00207C79">
      <w:r>
        <w:separator/>
      </w:r>
    </w:p>
  </w:footnote>
  <w:footnote w:id="0" w:type="continuationSeparator">
    <w:p w:rsidRDefault="00207C79" w:rsidP="00537B78" w:rsidR="00207C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96" w:rsidR="008333A9">
    <w:pPr>
      <w:pStyle w:val="Zaglavlje"/>
    </w:pPr>
    <w:r>
      <w:rPr>
        <w:rStyle w:val="PozadinaSvijetloCrvena"/>
        <w:shd w:fill="auto" w:color="auto" w:val="clear"/>
      </w:rPr>
      <w:t>POSL. BROJ : 6 St-</w:t>
    </w:r>
    <w:r w:rsidR="0059452B">
      <w:rPr>
        <w:rStyle w:val="PozadinaSvijetloCrvena"/>
        <w:shd w:fill="auto" w:color="auto" w:val="clear"/>
      </w:rPr>
      <w:t>319</w:t>
    </w:r>
    <w:r>
      <w:rPr>
        <w:rStyle w:val="PozadinaSvijetloCrvena"/>
        <w:shd w:fill="auto" w:color="auto" w:val="clear"/>
      </w:rPr>
      <w:t>/16-</w:t>
    </w:r>
    <w:r w:rsidR="0059452B">
      <w:rPr>
        <w:rStyle w:val="PozadinaSvijetloCrvena"/>
        <w:shd w:fill="auto" w:color="auto" w:val="clear"/>
      </w:rPr>
      <w:t>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C79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04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09D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C6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52B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12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34B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1A2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BE7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09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A9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23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1E2"/>
    <w:rsid w:val="00E302E0"/>
    <w:rsid w:val="00E377C2"/>
    <w:rsid w:val="00E41C9B"/>
    <w:rsid w:val="00E421F8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7C1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BBE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LIST PROMET društvo s ograničenom odgovornošću za trgovinu i usluge</izvorni_sadrzaj>
    <derivirana_varijabla naziv="DomainObject.Predmet.ProtustrankaFormated_1">  LIST PROMET društvo s ograničenom odgovornošću za trgovinu i usluge</derivirana_varijabla>
  </DomainObject.Predmet.ProtustrankaFormated>
  <DomainObject.Predmet.ProtustrankaFormatedOIB>
    <izvorni_sadrzaj>  LIST PROMET društvo s ograničenom odgovornošću za trgovinu i usluge, OIB 40136297268</izvorni_sadrzaj>
    <derivirana_varijabla naziv="DomainObject.Predmet.ProtustrankaFormatedOIB_1">  LIST PROMET društvo s ograničenom odgovornošću za trgovinu i usluge, OIB 40136297268</derivirana_varijabla>
  </DomainObject.Predmet.ProtustrankaFormatedOIB>
  <DomainObject.Predmet.ProtustrankaFormatedWithAdress>
    <izvorni_sadrzaj> LIST PROMET društvo s ograničenom odgovornošću za trgovinu i usluge, Trg mladosti 16, 48000 Koprivnica</izvorni_sadrzaj>
    <derivirana_varijabla naziv="DomainObject.Predmet.ProtustrankaFormatedWithAdress_1"> LIST PROMET društvo s ograničenom odgovornošću za trgovinu i usluge, Trg mladosti 16, 48000 Koprivnica</derivirana_varijabla>
  </DomainObject.Predmet.ProtustrankaFormatedWithAdress>
  <DomainObject.Predmet.ProtustrankaFormatedWithAdressOIB>
    <izvorni_sadrzaj> LIST PROMET društvo s ograničenom odgovornošću za trgovinu i usluge, OIB 40136297268, Trg mladosti 16, 48000 Koprivnica</izvorni_sadrzaj>
    <derivirana_varijabla naziv="DomainObject.Predmet.ProtustrankaFormatedWithAdressOIB_1"> LIST PROMET društvo s ograničenom odgovornošću za trgovinu i usluge, OIB 40136297268, Trg mladosti 16, 48000 Koprivnica</derivirana_varijabla>
  </DomainObject.Predmet.ProtustrankaFormatedWithAdressOIB>
  <DomainObject.Predmet.ProtustrankaWithAdress>
    <izvorni_sadrzaj>LIST PROMET društvo s ograničenom odgovornošću za trgovinu i usluge Trg mladosti 16, 48000 Koprivnica</izvorni_sadrzaj>
    <derivirana_varijabla naziv="DomainObject.Predmet.ProtustrankaWithAdress_1">LIST PROMET društvo s ograničenom odgovornošću za trgovinu i usluge Trg mladosti 16, 48000 Koprivnica</derivirana_varijabla>
  </DomainObject.Predmet.ProtustrankaWithAdress>
  <DomainObject.Predmet.ProtustrankaWithAdressOIB>
    <izvorni_sadrzaj>LIST PROMET društvo s ograničenom odgovornošću za trgovinu i usluge, OIB 40136297268, Trg mladosti 16, 48000 Koprivnica</izvorni_sadrzaj>
    <derivirana_varijabla naziv="DomainObject.Predmet.ProtustrankaWithAdressOIB_1">LIST PROMET društvo s ograničenom odgovornošću za trgovinu i usluge, OIB 40136297268, Trg mladosti 16, 48000 Koprivnica</derivirana_varijabla>
  </DomainObject.Predmet.ProtustrankaWithAdressOIB>
  <DomainObject.Predmet.ProtustrankaNazivFormated>
    <izvorni_sadrzaj>LIST PROMET društvo s ograničenom odgovornošću za trgovinu i usluge</izvorni_sadrzaj>
    <derivirana_varijabla naziv="DomainObject.Predmet.ProtustrankaNazivFormated_1">LIST PROMET društvo s ograničenom odgovornošću za trgovinu i usluge</derivirana_varijabla>
  </DomainObject.Predmet.ProtustrankaNazivFormated>
  <DomainObject.Predmet.ProtustrankaNazivFormatedOIB>
    <izvorni_sadrzaj>LIST PROMET društvo s ograničenom odgovornošću za trgovinu i usluge, OIB 40136297268</izvorni_sadrzaj>
    <derivirana_varijabla naziv="DomainObject.Predmet.ProtustrankaNazivFormatedOIB_1">LIST PROMET društvo s ograničenom odgovornošću za trgovinu i usluge, OIB 40136297268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273076.33</izvorni_sadrzaj>
    <derivirana_varijabla naziv="DomainObject.Predmet.TrenutnaVrijednost_1">273076.33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LIST PROMET društvo s ograničenom odgovornošću za trgovinu i usluge</item>
    </izvorni_sadrzaj>
    <derivirana_varijabla naziv="DomainObject.Predmet.ProtuStrankaListFormated_1">
      <item>LIST PROMET društvo s ograničenom odgovornošću za trgovinu i usluge</item>
    </derivirana_varijabla>
  </DomainObject.Predmet.ProtuStrankaListFormated>
  <DomainObject.Predmet.ProtuStrankaListFormatedOIB>
    <izvorni_sadrzaj>
      <item>LIST PROMET društvo s ograničenom odgovornošću za trgovinu i usluge, OIB 40136297268</item>
    </izvorni_sadrzaj>
    <derivirana_varijabla naziv="DomainObject.Predmet.ProtuStrankaListFormatedOIB_1">
      <item>LIST PROMET društvo s ograničenom odgovornošću za trgovinu i usluge, OIB 40136297268</item>
    </derivirana_varijabla>
  </DomainObject.Predmet.ProtuStrankaListFormatedOIB>
  <DomainObject.Predmet.ProtuStrankaListFormatedWithAdress>
    <izvorni_sadrzaj>
      <item>LIST PROMET društvo s ograničenom odgovornošću za trgovinu i usluge, Trg mladosti 16, 48000 Koprivnica</item>
    </izvorni_sadrzaj>
    <derivirana_varijabla naziv="DomainObject.Predmet.ProtuStrankaListFormatedWithAdress_1">
      <item>LIST PROMET društvo s ograničenom odgovornošću za trgovinu i usluge, Trg mladosti 16, 48000 Koprivnica</item>
    </derivirana_varijabla>
  </DomainObject.Predmet.ProtuStrankaListFormatedWithAdress>
  <DomainObject.Predmet.ProtuStrankaListFormatedWithAdressOIB>
    <izvorni_sadrzaj>
      <item>LIST PROMET društvo s ograničenom odgovornošću za trgovinu i usluge, OIB 40136297268, Trg mladosti 16, 48000 Koprivnica</item>
    </izvorni_sadrzaj>
    <derivirana_varijabla naziv="DomainObject.Predmet.ProtuStrankaListFormatedWithAdressOIB_1">
      <item>LIST PROMET društvo s ograničenom odgovornošću za trgovinu i usluge, OIB 40136297268, Trg mladosti 16, 48000 Koprivnica</item>
    </derivirana_varijabla>
  </DomainObject.Predmet.ProtuStrankaListFormatedWithAdressOIB>
  <DomainObject.Predmet.ProtuStrankaListNazivFormated>
    <izvorni_sadrzaj>
      <item>LIST PROMET društvo s ograničenom odgovornošću za trgovinu i usluge</item>
    </izvorni_sadrzaj>
    <derivirana_varijabla naziv="DomainObject.Predmet.ProtuStrankaListNazivFormated_1">
      <item>LIST PROMET društvo s ograničenom odgovornošću za trgovinu i usluge</item>
    </derivirana_varijabla>
  </DomainObject.Predmet.ProtuStrankaListNazivFormated>
  <DomainObject.Predmet.ProtuStrankaListNazivFormatedOIB>
    <izvorni_sadrzaj>
      <item>LIST PROMET društvo s ograničenom odgovornošću za trgovinu i usluge, OIB 40136297268</item>
    </izvorni_sadrzaj>
    <derivirana_varijabla naziv="DomainObject.Predmet.ProtuStrankaListNazivFormatedOIB_1">
      <item>LIST PROMET društvo s ograničenom odgovornošću za trgovinu i usluge, OIB 40136297268</item>
    </derivirana_varijabla>
  </DomainObject.Predmet.ProtuStrankaListNazivFormatedOIB>
  <DomainObject.Predmet.OstaliListFormated>
    <izvorni_sadrzaj>
      <item>Sudski registar</item>
      <item>Changyun Shan</item>
    </izvorni_sadrzaj>
    <derivirana_varijabla naziv="DomainObject.Predmet.OstaliListFormated_1">
      <item>Sudski registar</item>
      <item>Changyun Shan</item>
    </derivirana_varijabla>
  </DomainObject.Predmet.OstaliListFormated>
  <DomainObject.Predmet.OstaliListFormatedOIB>
    <izvorni_sadrzaj>
      <item>Sudski registar</item>
      <item>Changyun Shan, OIB 42942335819</item>
    </izvorni_sadrzaj>
    <derivirana_varijabla naziv="DomainObject.Predmet.OstaliListFormatedOIB_1">
      <item>Sudski registar</item>
      <item>Changyun Shan, OIB 42942335819</item>
    </derivirana_varijabla>
  </DomainObject.Predmet.OstaliListFormatedOIB>
  <DomainObject.Predmet.OstaliListFormatedWithAdress>
    <izvorni_sadrzaj>
      <item>Sudski registar</item>
      <item>Changyun Shan, Kutnjački Put 8, 10000 Zagreb</item>
    </izvorni_sadrzaj>
    <derivirana_varijabla naziv="DomainObject.Predmet.OstaliListFormatedWithAdress_1">
      <item>Sudski registar</item>
      <item>Changyun Shan, Kutnjački Put 8, 10000 Zagreb</item>
    </derivirana_varijabla>
  </DomainObject.Predmet.OstaliListFormatedWithAdress>
  <DomainObject.Predmet.OstaliListFormatedWithAdressOIB>
    <izvorni_sadrzaj>
      <item>Sudski registar</item>
      <item>Changyun Shan, OIB 42942335819, Kutnjački Put 8, 10000 Zagreb</item>
    </izvorni_sadrzaj>
    <derivirana_varijabla naziv="DomainObject.Predmet.OstaliListFormatedWithAdressOIB_1">
      <item>Sudski registar</item>
      <item>Changyun Shan, OIB 42942335819, Kutnjački Put 8, 10000 Zagreb</item>
    </derivirana_varijabla>
  </DomainObject.Predmet.OstaliListFormatedWithAdressOIB>
  <DomainObject.Predmet.OstaliListNazivFormated>
    <izvorni_sadrzaj>
      <item>Sudski registar</item>
      <item>Changyun Shan</item>
    </izvorni_sadrzaj>
    <derivirana_varijabla naziv="DomainObject.Predmet.OstaliListNazivFormated_1">
      <item>Sudski registar</item>
      <item>Changyun Shan</item>
    </derivirana_varijabla>
  </DomainObject.Predmet.OstaliListNazivFormated>
  <DomainObject.Predmet.OstaliListNazivFormatedOIB>
    <izvorni_sadrzaj>
      <item>Sudski registar</item>
      <item>Changyun Shan, OIB 42942335819</item>
    </izvorni_sadrzaj>
    <derivirana_varijabla naziv="DomainObject.Predmet.OstaliListNazivFormatedOIB_1">
      <item>Sudski registar</item>
      <item>Changyun Shan, OIB 42942335819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LIST PROMET društvo s ograničenom odgovornošću za trgovinu i usluge</izvorni_sadrzaj>
    <derivirana_varijabla naziv="DomainObject.Predmet.ProtustrankaIDrugi_1">LIST PROMET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LIST PROMET društvo s ograničenom odgovornošću za trgovinu i usluge, OIB 40136297268, Trg mladosti 16, 48000 Koprivnica</izvorni_sadrzaj>
    <derivirana_varijabla naziv="DomainObject.Predmet.ProtustrankaIDrugiAdressOIB_1">LIST PROMET društvo s ograničenom odgovornošću za trgovinu i usluge, OIB 40136297268, Trg mladosti 16,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LIST PROMET društvo s ograničenom odgovornošću za trgovinu i usluge</item>
      <item>Sudski registar</item>
      <item>Changyun Shan</item>
    </izvorni_sadrzaj>
    <derivirana_varijabla naziv="DomainObject.Predmet.SudioniciListNaziv_1">
      <item>Financijska agencija</item>
      <item>LIST PROMET društvo s ograničenom odgovornošću za trgovinu i usluge</item>
      <item>Sudski registar</item>
      <item>Changyun Shan</item>
    </derivirana_varijabla>
  </DomainObject.Predmet.SudioniciListNaziv>
  <DomainObject.Predmet.SudioniciListAdressOIB>
    <izvorni_sadrzaj>
      <item>Financijska agencija, OIB 85821130368, A. Cesarca 2,42000 Varaždin</item>
      <item>LIST PROMET društvo s ograničenom odgovornošću za trgovinu i usluge, OIB 40136297268, Trg mladosti 16,48000 Koprivnica</item>
      <item>Sudski registar</item>
      <item>Changyun Shan, OIB 42942335819, Kutnjački Put 8,10000 Zagreb</item>
    </izvorni_sadrzaj>
    <derivirana_varijabla naziv="DomainObject.Predmet.SudioniciListAdressOIB_1">
      <item>Financijska agencija, OIB 85821130368, A. Cesarca 2,42000 Varaždin</item>
      <item>LIST PROMET društvo s ograničenom odgovornošću za trgovinu i usluge, OIB 40136297268, Trg mladosti 16,48000 Koprivnica</item>
      <item>Sudski registar</item>
      <item>Changyun Shan, OIB 42942335819, Kutnjački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1B3E2-C563-4B42-A9CE-D9713985E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479</properties:Words>
  <properties:Characters>2551</properties:Characters>
  <properties:Lines>72</properties:Lines>
  <properties:Paragraphs>18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2016-07-13T10:39:00Z</dcterms:created>
  <dc:creator>Ratko Gospodnetić, ZI5 d.o.o. Zagreb</dc:creator>
  <dc:description>Ovaj predložak služi kao osnova za kreiranje novih eSPIS predložaka tijekom obrade sudskih dokumenata.</dc:description>
  <cp:lastModifiedBy>Nevenka Vuković</cp:lastModifiedBy>
  <cp:lastPrinted>2016-07-13T10:30:00Z</cp:lastPrinted>
  <dcterms:modified xmlns:xsi="http://www.w3.org/2001/XMLSchema-instance" xsi:type="dcterms:W3CDTF">2016-07-13T10:48:00Z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