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41f3" w14:paraId="55241f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74CBC">
        <w:t>8</w:t>
      </w:r>
      <w:r w:rsidR="000E3BBA">
        <w:t>3</w:t>
      </w:r>
      <w:r w:rsidR="004E7B57">
        <w:t>94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5D4DDE">
        <w:t xml:space="preserve">. </w:t>
      </w:r>
      <w:r w:rsidR="000916AD">
        <w:t>ožujka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267EE7">
        <w:t xml:space="preserve">ALFA DOM </w:t>
      </w:r>
      <w:r w:rsidR="00F51D6C">
        <w:t xml:space="preserve">d.o.o., </w:t>
      </w:r>
      <w:r w:rsidR="00EA3F8F">
        <w:t xml:space="preserve">Zagreb, </w:t>
      </w:r>
      <w:r w:rsidR="00267EE7">
        <w:t xml:space="preserve">Kutnjački put 4 A, </w:t>
      </w:r>
      <w:r w:rsidR="00F51D6C">
        <w:t>MBS: 080</w:t>
      </w:r>
      <w:r w:rsidR="00267EE7">
        <w:t>608744</w:t>
      </w:r>
      <w:r w:rsidR="00EA36F3">
        <w:t xml:space="preserve"> </w:t>
      </w:r>
      <w:r w:rsidR="00EF791B">
        <w:t>OIB:</w:t>
      </w:r>
      <w:r w:rsidR="006C054C">
        <w:t xml:space="preserve"> </w:t>
      </w:r>
      <w:r w:rsidR="00EA3F8F">
        <w:t>7</w:t>
      </w:r>
      <w:r w:rsidR="00267EE7">
        <w:t>4761280433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67EE7">
        <w:t>22.042,23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7EE7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5D4DDE">
        <w:t xml:space="preserve">. </w:t>
      </w:r>
      <w:r w:rsidR="000916AD">
        <w:t>ožujak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916AD"/>
    <w:rsid w:val="000B34AF"/>
    <w:rsid w:val="000C1FA3"/>
    <w:rsid w:val="000C5FBA"/>
    <w:rsid w:val="000C6B68"/>
    <w:rsid w:val="000C7D9A"/>
    <w:rsid w:val="000D58D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44B5"/>
    <w:rsid w:val="002B453C"/>
    <w:rsid w:val="002C26E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E7B57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6507E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6E9E"/>
    <w:rsid w:val="00A07877"/>
    <w:rsid w:val="00A14BB8"/>
    <w:rsid w:val="00A2063A"/>
    <w:rsid w:val="00A31090"/>
    <w:rsid w:val="00A54277"/>
    <w:rsid w:val="00A5680F"/>
    <w:rsid w:val="00A62F45"/>
    <w:rsid w:val="00A71431"/>
    <w:rsid w:val="00A74CBC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A36F3"/>
    <w:rsid w:val="00EA3F8F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B7190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8394</izvorni_sadrzaj>
    <derivirana_varijabla naziv="DomainObject.Predmet.Broj_1">8394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St-8394/2015</izvorni_sadrzaj>
    <derivirana_varijabla naziv="DomainObject.Predmet.OznakaBroj_1">St-8394/2015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DOM d.o.o.</izvorni_sadrzaj>
    <derivirana_varijabla naziv="DomainObject.Predmet.ProtustrankaFormated_1">  ALFA DOM d.o.o.</derivirana_varijabla>
  </DomainObject.Predmet.ProtustrankaFormated>
  <DomainObject.Predmet.ProtustrankaFormatedOIB>
    <izvorni_sadrzaj>  ALFA DOM d.o.o., OIB 74761280433</izvorni_sadrzaj>
    <derivirana_varijabla naziv="DomainObject.Predmet.ProtustrankaFormatedOIB_1">  ALFA DOM d.o.o., OIB 74761280433</derivirana_varijabla>
  </DomainObject.Predmet.ProtustrankaFormatedOIB>
  <DomainObject.Predmet.ProtustrankaFormatedWithAdress>
    <izvorni_sadrzaj> ALFA DOM d.o.o., Kutnjački put 4/A, 10000 Zagreb</izvorni_sadrzaj>
    <derivirana_varijabla naziv="DomainObject.Predmet.ProtustrankaFormatedWithAdress_1"> ALFA DOM d.o.o., Kutnjački put 4/A, 10000 Zagreb</derivirana_varijabla>
  </DomainObject.Predmet.ProtustrankaFormatedWithAdress>
  <DomainObject.Predmet.ProtustrankaFormatedWithAdressOIB>
    <izvorni_sadrzaj> ALFA DOM d.o.o., OIB 74761280433, Kutnjački put 4/A, 10000 Zagreb</izvorni_sadrzaj>
    <derivirana_varijabla naziv="DomainObject.Predmet.ProtustrankaFormatedWithAdressOIB_1"> ALFA DOM d.o.o., OIB 74761280433, Kutnjački put 4/A, 10000 Zagreb</derivirana_varijabla>
  </DomainObject.Predmet.ProtustrankaFormatedWithAdressOIB>
  <DomainObject.Predmet.ProtustrankaWithAdress>
    <izvorni_sadrzaj>ALFA DOM d.o.o. Kutnjački put 4/A, 10000 Zagreb</izvorni_sadrzaj>
    <derivirana_varijabla naziv="DomainObject.Predmet.ProtustrankaWithAdress_1">ALFA DOM d.o.o. Kutnjački put 4/A, 10000 Zagreb</derivirana_varijabla>
  </DomainObject.Predmet.ProtustrankaWithAdress>
  <DomainObject.Predmet.ProtustrankaWithAdressOIB>
    <izvorni_sadrzaj>ALFA DOM d.o.o., OIB 74761280433, Kutnjački put 4/A, 10000 Zagreb</izvorni_sadrzaj>
    <derivirana_varijabla naziv="DomainObject.Predmet.ProtustrankaWithAdressOIB_1">ALFA DOM d.o.o., OIB 74761280433, Kutnjački put 4/A, 10000 Zagreb</derivirana_varijabla>
  </DomainObject.Predmet.ProtustrankaWithAdressOIB>
  <DomainObject.Predmet.ProtustrankaNazivFormated>
    <izvorni_sadrzaj>ALFA DOM d.o.o.</izvorni_sadrzaj>
    <derivirana_varijabla naziv="DomainObject.Predmet.ProtustrankaNazivFormated_1">ALFA DOM d.o.o.</derivirana_varijabla>
  </DomainObject.Predmet.ProtustrankaNazivFormated>
  <DomainObject.Predmet.ProtustrankaNazivFormatedOIB>
    <izvorni_sadrzaj>ALFA DOM d.o.o., OIB 74761280433</izvorni_sadrzaj>
    <derivirana_varijabla naziv="DomainObject.Predmet.ProtustrankaNazivFormatedOIB_1">ALFA DOM d.o.o., OIB 74761280433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DOM d.o.o.</item>
    </izvorni_sadrzaj>
    <derivirana_varijabla naziv="DomainObject.Predmet.ProtuStrankaListFormated_1">
      <item>ALFA DOM d.o.o.</item>
    </derivirana_varijabla>
  </DomainObject.Predmet.ProtuStrankaListFormated>
  <DomainObject.Predmet.ProtuStrankaListFormatedOIB>
    <izvorni_sadrzaj>
      <item>ALFA DOM d.o.o., OIB 74761280433</item>
    </izvorni_sadrzaj>
    <derivirana_varijabla naziv="DomainObject.Predmet.ProtuStrankaListFormatedOIB_1">
      <item>ALFA DOM d.o.o., OIB 74761280433</item>
    </derivirana_varijabla>
  </DomainObject.Predmet.ProtuStrankaListFormatedOIB>
  <DomainObject.Predmet.ProtuStrankaListFormatedWithAdress>
    <izvorni_sadrzaj>
      <item>ALFA DOM d.o.o., Kutnjački put 4/A, 10000 Zagreb</item>
    </izvorni_sadrzaj>
    <derivirana_varijabla naziv="DomainObject.Predmet.ProtuStrankaListFormatedWithAdress_1">
      <item>ALFA DOM d.o.o., Kutnjački put 4/A, 10000 Zagreb</item>
    </derivirana_varijabla>
  </DomainObject.Predmet.ProtuStrankaListFormatedWithAdress>
  <DomainObject.Predmet.ProtuStrankaListFormatedWithAdressOIB>
    <izvorni_sadrzaj>
      <item>ALFA DOM d.o.o., OIB 74761280433, Kutnjački put 4/A, 10000 Zagreb</item>
    </izvorni_sadrzaj>
    <derivirana_varijabla naziv="DomainObject.Predmet.ProtuStrankaListFormatedWithAdressOIB_1">
      <item>ALFA DOM d.o.o., OIB 74761280433, Kutnjački put 4/A, 10000 Zagreb</item>
    </derivirana_varijabla>
  </DomainObject.Predmet.ProtuStrankaListFormatedWithAdressOIB>
  <DomainObject.Predmet.ProtuStrankaListNazivFormated>
    <izvorni_sadrzaj>
      <item>ALFA DOM d.o.o.</item>
    </izvorni_sadrzaj>
    <derivirana_varijabla naziv="DomainObject.Predmet.ProtuStrankaListNazivFormated_1">
      <item>ALFA DOM d.o.o.</item>
    </derivirana_varijabla>
  </DomainObject.Predmet.ProtuStrankaListNazivFormated>
  <DomainObject.Predmet.ProtuStrankaListNazivFormatedOIB>
    <izvorni_sadrzaj>
      <item>ALFA DOM d.o.o., OIB 74761280433</item>
    </izvorni_sadrzaj>
    <derivirana_varijabla naziv="DomainObject.Predmet.ProtuStrankaListNazivFormatedOIB_1">
      <item>ALFA DOM d.o.o., OIB 74761280433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DOM d.o.o.</izvorni_sadrzaj>
    <derivirana_varijabla naziv="DomainObject.Predmet.ProtustrankaIDrugi_1">ALFA 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DOM d.o.o., OIB 74761280433, Kutnjački put 4/A, 10000 Zagreb</izvorni_sadrzaj>
    <derivirana_varijabla naziv="DomainObject.Predmet.ProtustrankaIDrugiAdressOIB_1">ALFA DOM d.o.o., OIB 74761280433, Kutnjački put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DOM d.o.o.</item>
    </izvorni_sadrzaj>
    <derivirana_varijabla naziv="DomainObject.Predmet.SudioniciListNaziv_1">
      <item>FINA Regionalni centar Zagreb</item>
      <item>ALFA DOM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DOM d.o.o., OIB 74761280433, Kutnjački put 4/A,10000 Zagreb</item>
    </izvorni_sadrzaj>
    <derivirana_varijabla naziv="DomainObject.Predmet.SudioniciListAdressOIB_1">
      <item>FINA Regionalni centar Zagreb, OIB 85821130368, Trg svibanjskih žrtava 1995. br. 1,10000 Zagreb</item>
      <item>ALFA DOM d.o.o., OIB 74761280433, Kutnjački put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74761280433</item>
    </izvorni_sadrzaj>
    <derivirana_varijabla naziv="DomainObject.Predmet.SudioniciListNazivOIB_1">
      <item>, OIB 85821130368</item>
      <item>, OIB 74761280433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2016-03-01T10:04:00Z</dcterms:created>
  <dc:creator>ilukac</dc:creator>
  <cp:lastModifiedBy>Violeta Rihtar</cp:lastModifiedBy>
  <cp:lastPrinted>2016-02-25T13:00:00Z</cp:lastPrinted>
  <dcterms:modified xmlns:xsi="http://www.w3.org/2001/XMLSchema-instance" xsi:type="dcterms:W3CDTF">2016-03-01T10:07:00Z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