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b200" w14:paraId="feeb200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5462E9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5462E9">
        <w:rPr>
          <w:szCs w:val="24"/>
          <w:lang w:val="hr-HR"/>
        </w:rPr>
        <w:t xml:space="preserve">REPUBLIKA HRVATSKA 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>, Dršćevka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D85AD3">
        <w:rPr>
          <w:szCs w:val="24"/>
          <w:lang w:val="hr-HR"/>
        </w:rPr>
        <w:t>NENSI STIL</w:t>
      </w:r>
      <w:r w:rsidR="00411D08">
        <w:rPr>
          <w:szCs w:val="24"/>
          <w:lang w:val="hr-HR"/>
        </w:rPr>
        <w:t xml:space="preserve"> </w:t>
      </w:r>
      <w:r w:rsidR="00FE28CE" w:rsidRPr="005462E9">
        <w:rPr>
          <w:szCs w:val="24"/>
          <w:lang w:val="hr-HR"/>
        </w:rPr>
        <w:t xml:space="preserve">d.o.o. </w:t>
      </w:r>
      <w:r w:rsidR="00D85AD3">
        <w:rPr>
          <w:szCs w:val="24"/>
          <w:lang w:val="hr-HR"/>
        </w:rPr>
        <w:t>Plomin, Kožljak 14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D85AD3">
        <w:rPr>
          <w:szCs w:val="24"/>
        </w:rPr>
        <w:t>04687069035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BF6416">
        <w:rPr>
          <w:szCs w:val="24"/>
          <w:lang w:val="hr-HR"/>
        </w:rPr>
        <w:t>0</w:t>
      </w:r>
      <w:r w:rsidR="006411BF">
        <w:rPr>
          <w:szCs w:val="24"/>
          <w:lang w:val="hr-HR"/>
        </w:rPr>
        <w:t>9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6411BF">
        <w:rPr>
          <w:szCs w:val="24"/>
          <w:lang w:val="hr-HR"/>
        </w:rPr>
        <w:t xml:space="preserve">siječnja </w:t>
      </w:r>
      <w:r w:rsidRPr="005462E9">
        <w:rPr>
          <w:szCs w:val="24"/>
          <w:lang w:val="hr-HR"/>
        </w:rPr>
        <w:t>201</w:t>
      </w:r>
      <w:r w:rsidR="006411BF">
        <w:rPr>
          <w:szCs w:val="24"/>
          <w:lang w:val="hr-HR"/>
        </w:rPr>
        <w:t>7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D85AD3">
        <w:rPr>
          <w:szCs w:val="24"/>
          <w:lang w:val="hr-HR"/>
        </w:rPr>
        <w:t>Nensi Mujić</w:t>
      </w:r>
      <w:r w:rsidR="00E61280">
        <w:rPr>
          <w:szCs w:val="24"/>
          <w:lang w:val="hr-HR"/>
        </w:rPr>
        <w:t xml:space="preserve"> </w:t>
      </w:r>
      <w:r w:rsidR="00F926C7">
        <w:rPr>
          <w:szCs w:val="24"/>
          <w:lang w:val="hr-HR"/>
        </w:rPr>
        <w:t xml:space="preserve">iz </w:t>
      </w:r>
      <w:r w:rsidR="00D85AD3">
        <w:rPr>
          <w:szCs w:val="24"/>
          <w:lang w:val="hr-HR"/>
        </w:rPr>
        <w:t>Kožljaka, Kožljak 14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D85AD3">
        <w:rPr>
          <w:szCs w:val="24"/>
        </w:rPr>
        <w:t>95759818336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D85AD3">
        <w:rPr>
          <w:szCs w:val="24"/>
          <w:lang w:val="hr-HR"/>
        </w:rPr>
        <w:t xml:space="preserve">NENSI STIL </w:t>
      </w:r>
      <w:r w:rsidR="00D85AD3" w:rsidRPr="005462E9">
        <w:rPr>
          <w:szCs w:val="24"/>
          <w:lang w:val="hr-HR"/>
        </w:rPr>
        <w:t xml:space="preserve">d.o.o. </w:t>
      </w:r>
      <w:r w:rsidR="00D85AD3">
        <w:rPr>
          <w:szCs w:val="24"/>
          <w:lang w:val="hr-HR"/>
        </w:rPr>
        <w:t xml:space="preserve">Plomin, Kožljak 14, </w:t>
      </w:r>
      <w:r w:rsidR="00D85AD3" w:rsidRPr="005462E9">
        <w:rPr>
          <w:szCs w:val="24"/>
          <w:lang w:val="hr-HR"/>
        </w:rPr>
        <w:t xml:space="preserve">OIB </w:t>
      </w:r>
      <w:r w:rsidR="00D85AD3">
        <w:rPr>
          <w:szCs w:val="24"/>
        </w:rPr>
        <w:t>04687069035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474B52">
        <w:rPr>
          <w:szCs w:val="24"/>
          <w:u w:val="single"/>
          <w:lang w:val="hr-HR"/>
        </w:rPr>
        <w:t>3</w:t>
      </w:r>
      <w:r w:rsidR="006E39F9" w:rsidRPr="002D53E2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D85AD3">
        <w:rPr>
          <w:szCs w:val="24"/>
          <w:lang w:val="hr-HR"/>
        </w:rPr>
        <w:t>1120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D85AD3">
        <w:rPr>
          <w:szCs w:val="24"/>
        </w:rPr>
        <w:t>95759818336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BF6416">
        <w:rPr>
          <w:szCs w:val="24"/>
          <w:lang w:val="hr-HR"/>
        </w:rPr>
        <w:t>11</w:t>
      </w:r>
      <w:r w:rsidR="00D85AD3">
        <w:rPr>
          <w:szCs w:val="24"/>
          <w:lang w:val="hr-HR"/>
        </w:rPr>
        <w:t>20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2D53E2">
        <w:rPr>
          <w:szCs w:val="24"/>
          <w:lang w:val="hr-HR"/>
        </w:rPr>
        <w:t xml:space="preserve">čl. </w:t>
      </w:r>
      <w:r w:rsidR="00AA3C03" w:rsidRPr="002D53E2">
        <w:rPr>
          <w:szCs w:val="24"/>
          <w:lang w:val="hr-HR"/>
        </w:rPr>
        <w:t>110. st. 1.</w:t>
      </w:r>
      <w:r w:rsidRPr="002D53E2">
        <w:rPr>
          <w:szCs w:val="24"/>
          <w:lang w:val="hr-HR"/>
        </w:rPr>
        <w:t xml:space="preserve"> SZ</w:t>
      </w:r>
      <w:r w:rsidRPr="005462E9">
        <w:rPr>
          <w:szCs w:val="24"/>
          <w:lang w:val="hr-HR"/>
        </w:rPr>
        <w:t>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474B52">
        <w:rPr>
          <w:szCs w:val="24"/>
          <w:lang w:val="hr-HR"/>
        </w:rPr>
        <w:t>3</w:t>
      </w:r>
      <w:r w:rsidRPr="002D53E2">
        <w:rPr>
          <w:szCs w:val="24"/>
          <w:lang w:val="hr-HR"/>
        </w:rPr>
        <w:t xml:space="preserve">.000,00 </w:t>
      </w:r>
      <w:r w:rsidRPr="005462E9">
        <w:rPr>
          <w:szCs w:val="24"/>
          <w:lang w:val="hr-HR"/>
        </w:rPr>
        <w:t>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BF6416">
        <w:rPr>
          <w:szCs w:val="24"/>
          <w:lang w:val="hr-HR"/>
        </w:rPr>
        <w:t>0</w:t>
      </w:r>
      <w:r w:rsidR="006411BF">
        <w:rPr>
          <w:szCs w:val="24"/>
          <w:lang w:val="hr-HR"/>
        </w:rPr>
        <w:t>9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6411BF">
        <w:rPr>
          <w:szCs w:val="24"/>
          <w:lang w:val="hr-HR"/>
        </w:rPr>
        <w:t xml:space="preserve">siječnja </w:t>
      </w:r>
      <w:r w:rsidRPr="005462E9">
        <w:rPr>
          <w:szCs w:val="24"/>
          <w:lang w:val="hr-HR"/>
        </w:rPr>
        <w:t>201</w:t>
      </w:r>
      <w:r w:rsidR="006411BF">
        <w:rPr>
          <w:szCs w:val="24"/>
          <w:lang w:val="hr-HR"/>
        </w:rPr>
        <w:t>7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  <w:r w:rsidR="008F6D99">
        <w:rPr>
          <w:bCs/>
          <w:szCs w:val="24"/>
          <w:lang w:val="hr-HR"/>
        </w:rPr>
        <w:t>, v.r.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411D08">
      <w:pPr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DNA:</w:t>
      </w:r>
    </w:p>
    <w:p w:rsidRDefault="00EF513E" w:rsidP="00EF513E" w:rsidR="00500701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 xml:space="preserve">- </w:t>
      </w:r>
      <w:r w:rsidR="008D27FC" w:rsidRPr="00411D08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411D08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6411BF">
      <w:t>112</w:t>
    </w:r>
    <w:r w:rsidR="00D85AD3">
      <w:t>0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7708B"/>
    <w:rsid w:val="001865EB"/>
    <w:rsid w:val="00195BE2"/>
    <w:rsid w:val="001B4503"/>
    <w:rsid w:val="001C6B6C"/>
    <w:rsid w:val="00211615"/>
    <w:rsid w:val="0023484A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74B52"/>
    <w:rsid w:val="004753E0"/>
    <w:rsid w:val="004E3491"/>
    <w:rsid w:val="0052557C"/>
    <w:rsid w:val="0053207A"/>
    <w:rsid w:val="005462E9"/>
    <w:rsid w:val="00554328"/>
    <w:rsid w:val="0057756B"/>
    <w:rsid w:val="00581FE4"/>
    <w:rsid w:val="005A16BB"/>
    <w:rsid w:val="005C4305"/>
    <w:rsid w:val="006411BF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8F6D99"/>
    <w:rsid w:val="00903937"/>
    <w:rsid w:val="009463CE"/>
    <w:rsid w:val="00976C87"/>
    <w:rsid w:val="00985388"/>
    <w:rsid w:val="009A0545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85AD3"/>
    <w:rsid w:val="00DD5C44"/>
    <w:rsid w:val="00DE23ED"/>
    <w:rsid w:val="00DE629C"/>
    <w:rsid w:val="00E026B0"/>
    <w:rsid w:val="00E06FF0"/>
    <w:rsid w:val="00E50E62"/>
    <w:rsid w:val="00E56872"/>
    <w:rsid w:val="00E60363"/>
    <w:rsid w:val="00E61280"/>
    <w:rsid w:val="00E813E3"/>
    <w:rsid w:val="00E95609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6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D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6D99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6D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6D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6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D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6D99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6D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6D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NENSI STIL d.o.o. PLOMIN</izvorni_sadrzaj>
    <derivirana_varijabla naziv="DomainObject.Predmet.ProtustrankaFormated_1">  NENSI STIL d.o.o. PLOMIN</derivirana_varijabla>
  </DomainObject.Predmet.ProtustrankaFormated>
  <DomainObject.Predmet.ProtustrankaFormatedOIB>
    <izvorni_sadrzaj>  NENSI STIL d.o.o. PLOMIN, OIB 04687069035</izvorni_sadrzaj>
    <derivirana_varijabla naziv="DomainObject.Predmet.ProtustrankaFormatedOIB_1">  NENSI STIL d.o.o. PLOMIN, OIB 04687069035</derivirana_varijabla>
  </DomainObject.Predmet.ProtustrankaFormatedOIB>
  <DomainObject.Predmet.ProtustrankaFormatedWithAdress>
    <izvorni_sadrzaj> NENSI STIL d.o.o. PLOMIN, Kožljak 14, 52234 Plomin</izvorni_sadrzaj>
    <derivirana_varijabla naziv="DomainObject.Predmet.ProtustrankaFormatedWithAdress_1"> NENSI STIL d.o.o. PLOMIN, Kožljak 14, 52234 Plomin</derivirana_varijabla>
  </DomainObject.Predmet.ProtustrankaFormatedWithAdress>
  <DomainObject.Predmet.ProtustrankaFormatedWithAdressOIB>
    <izvorni_sadrzaj> NENSI STIL d.o.o. PLOMIN, OIB 04687069035, Kožljak 14, 52234 Plomin</izvorni_sadrzaj>
    <derivirana_varijabla naziv="DomainObject.Predmet.ProtustrankaFormatedWithAdressOIB_1"> NENSI STIL d.o.o. PLOMIN, OIB 04687069035, Kožljak 14, 52234 Plomin</derivirana_varijabla>
  </DomainObject.Predmet.ProtustrankaFormatedWithAdressOIB>
  <DomainObject.Predmet.ProtustrankaWithAdress>
    <izvorni_sadrzaj>NENSI STIL d.o.o. PLOMIN Kožljak 14, 52234 Plomin</izvorni_sadrzaj>
    <derivirana_varijabla naziv="DomainObject.Predmet.ProtustrankaWithAdress_1">NENSI STIL d.o.o. PLOMIN Kožljak 14, 52234 Plomin</derivirana_varijabla>
  </DomainObject.Predmet.ProtustrankaWithAdress>
  <DomainObject.Predmet.ProtustrankaWithAdressOIB>
    <izvorni_sadrzaj>NENSI STIL d.o.o. PLOMIN, OIB 04687069035, Kožljak 14, 52234 Plomin</izvorni_sadrzaj>
    <derivirana_varijabla naziv="DomainObject.Predmet.ProtustrankaWithAdressOIB_1">NENSI STIL d.o.o. PLOMIN, OIB 04687069035, Kožljak 14, 52234 Plomin</derivirana_varijabla>
  </DomainObject.Predmet.ProtustrankaWithAdressOIB>
  <DomainObject.Predmet.ProtustrankaNazivFormated>
    <izvorni_sadrzaj>NENSI STIL d.o.o. PLOMIN</izvorni_sadrzaj>
    <derivirana_varijabla naziv="DomainObject.Predmet.ProtustrankaNazivFormated_1">NENSI STIL d.o.o. PLOMIN</derivirana_varijabla>
  </DomainObject.Predmet.ProtustrankaNazivFormated>
  <DomainObject.Predmet.ProtustrankaNazivFormatedOIB>
    <izvorni_sadrzaj>NENSI STIL d.o.o. PLOMIN, OIB 04687069035</izvorni_sadrzaj>
    <derivirana_varijabla naziv="DomainObject.Predmet.ProtustrankaNazivFormatedOIB_1">NENSI STIL d.o.o. PLOMIN, OIB 04687069035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35824.92</izvorni_sadrzaj>
    <derivirana_varijabla naziv="DomainObject.Predmet.TrenutnaVrijednost_1">35824.92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NENSI STIL d.o.o. PLOMIN</item>
    </izvorni_sadrzaj>
    <derivirana_varijabla naziv="DomainObject.Predmet.ProtuStrankaListFormated_1">
      <item>NENSI STIL d.o.o. PLOMIN</item>
    </derivirana_varijabla>
  </DomainObject.Predmet.ProtuStrankaListFormated>
  <DomainObject.Predmet.ProtuStrankaListFormatedOIB>
    <izvorni_sadrzaj>
      <item>NENSI STIL d.o.o. PLOMIN, OIB 04687069035</item>
    </izvorni_sadrzaj>
    <derivirana_varijabla naziv="DomainObject.Predmet.ProtuStrankaListFormatedOIB_1">
      <item>NENSI STIL d.o.o. PLOMIN, OIB 04687069035</item>
    </derivirana_varijabla>
  </DomainObject.Predmet.ProtuStrankaListFormatedOIB>
  <DomainObject.Predmet.ProtuStrankaListFormatedWithAdress>
    <izvorni_sadrzaj>
      <item>NENSI STIL d.o.o. PLOMIN, Kožljak 14, 52234 Plomin</item>
    </izvorni_sadrzaj>
    <derivirana_varijabla naziv="DomainObject.Predmet.ProtuStrankaListFormatedWithAdress_1">
      <item>NENSI STIL d.o.o. PLOMIN, Kožljak 14, 52234 Plomin</item>
    </derivirana_varijabla>
  </DomainObject.Predmet.ProtuStrankaListFormatedWithAdress>
  <DomainObject.Predmet.ProtuStrankaListFormatedWithAdressOIB>
    <izvorni_sadrzaj>
      <item>NENSI STIL d.o.o. PLOMIN, OIB 04687069035, Kožljak 14, 52234 Plomin</item>
    </izvorni_sadrzaj>
    <derivirana_varijabla naziv="DomainObject.Predmet.ProtuStrankaListFormatedWithAdressOIB_1">
      <item>NENSI STIL d.o.o. PLOMIN, OIB 04687069035, Kožljak 14, 52234 Plomin</item>
    </derivirana_varijabla>
  </DomainObject.Predmet.ProtuStrankaListFormatedWithAdressOIB>
  <DomainObject.Predmet.ProtuStrankaListNazivFormated>
    <izvorni_sadrzaj>
      <item>NENSI STIL d.o.o. PLOMIN</item>
    </izvorni_sadrzaj>
    <derivirana_varijabla naziv="DomainObject.Predmet.ProtuStrankaListNazivFormated_1">
      <item>NENSI STIL d.o.o. PLOMIN</item>
    </derivirana_varijabla>
  </DomainObject.Predmet.ProtuStrankaListNazivFormated>
  <DomainObject.Predmet.ProtuStrankaListNazivFormatedOIB>
    <izvorni_sadrzaj>
      <item>NENSI STIL d.o.o. PLOMIN, OIB 04687069035</item>
    </izvorni_sadrzaj>
    <derivirana_varijabla naziv="DomainObject.Predmet.ProtuStrankaListNazivFormatedOIB_1">
      <item>NENSI STIL d.o.o. PLOMIN, OIB 04687069035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NENSI STIL d.o.o. PLOMIN</izvorni_sadrzaj>
    <derivirana_varijabla naziv="DomainObject.Predmet.ProtustrankaIDrugi_1">NENSI STIL d.o.o. PLOMIN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NENSI STIL d.o.o. PLOMIN, OIB 04687069035, Kožljak 14, 52234 Plomin</izvorni_sadrzaj>
    <derivirana_varijabla naziv="DomainObject.Predmet.ProtustrankaIDrugiAdressOIB_1">NENSI STIL d.o.o. PLOMIN, OIB 04687069035, Kožljak 14,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NENSI STIL d.o.o. PLOMIN</item>
    </izvorni_sadrzaj>
    <derivirana_varijabla naziv="DomainObject.Predmet.SudioniciListNaziv_1">
      <item>FINANCIJSKA AGENCIJA, RC RIJEKA, PODRUŽNICA PULA, PULA</item>
      <item>NENSI STIL d.o.o. PLOMIN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NENSI STIL d.o.o. PLOMIN, OIB 04687069035, Kožljak 14,52234 Plomin</item>
    </izvorni_sadrzaj>
    <derivirana_varijabla naziv="DomainObject.Predmet.SudioniciListAdressOIB_1">
      <item>FINANCIJSKA AGENCIJA, RC RIJEKA, PODRUŽNICA PULA, PULA, OIB 85821130368, Giardini 5,52100 Pula</item>
      <item>NENSI STIL d.o.o. PLOMIN, OIB 04687069035, Kožljak 14,52234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04687069035</item>
    </izvorni_sadrzaj>
    <derivirana_varijabla naziv="DomainObject.Predmet.SudioniciListNazivOIB_1">
      <item>, OIB 85821130368</item>
      <item>, OIB 04687069035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5058</properties:Characters>
  <properties:Lines>105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2017-01-09T14:19:00Z</dcterms:created>
  <dc:creator>Jasmina Matika</dc:creator>
  <cp:lastModifiedBy>Sanja Lakošeljac</cp:lastModifiedBy>
  <cp:lastPrinted>2017-01-09T14:17:00Z</cp:lastPrinted>
  <dcterms:modified xmlns:xsi="http://www.w3.org/2001/XMLSchema-instance" xsi:type="dcterms:W3CDTF">2017-01-09T14:23:00Z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