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f594" w14:paraId="630f594" w:rsidRDefault="004F16B6" w:rsidP="004F16B6" w:rsidR="004F16B6">
      <w:pPr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2C3570">
        <w:t>1826</w:t>
      </w:r>
      <w:r>
        <w:t>/2017</w:t>
      </w:r>
    </w:p>
    <w:p w:rsidRDefault="00AA7B27" w:rsidP="00EF1FD3" w:rsidR="00DF1FFF"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4F16B6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left="708"/>
        <w:jc w:val="center"/>
      </w:pPr>
      <w:r>
        <w:t>U  I M E  R E P U B L I K E    H R V A T S K E</w:t>
      </w:r>
    </w:p>
    <w:p w:rsidRDefault="00047C0E" w:rsidP="004F16B6" w:rsidR="00047C0E">
      <w:pPr>
        <w:pStyle w:val="Bezproreda"/>
        <w:jc w:val="center"/>
      </w:pPr>
    </w:p>
    <w:p w:rsidRDefault="00047C0E" w:rsidP="004F16B6" w:rsidR="00047C0E">
      <w:pPr>
        <w:pStyle w:val="Bezproreda"/>
        <w:jc w:val="center"/>
      </w:pPr>
      <w:r>
        <w:t>R J E Š E N J E</w:t>
      </w:r>
    </w:p>
    <w:p w:rsidRDefault="004637A4" w:rsidP="004F16B6" w:rsidR="004637A4">
      <w:pPr>
        <w:pStyle w:val="Bezproreda"/>
        <w:jc w:val="center"/>
      </w:pPr>
    </w:p>
    <w:p w:rsidRDefault="00047C0E" w:rsidP="00047C0E" w:rsidR="00047C0E">
      <w:pPr>
        <w:pStyle w:val="Bezproreda"/>
        <w:jc w:val="both"/>
      </w:pPr>
    </w:p>
    <w:p w:rsidRDefault="004F16B6" w:rsidP="00047C0E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2C3570">
        <w:t>VALENTINO GRADNJA j.d.o.o., Vrbovec, Nazorova 19, OIB 57691932860</w:t>
      </w:r>
      <w:r>
        <w:t xml:space="preserve">, </w:t>
      </w:r>
      <w:r w:rsidR="00C239F4">
        <w:t>12</w:t>
      </w:r>
      <w:r w:rsidR="00047C0E">
        <w:t xml:space="preserve">. </w:t>
      </w:r>
      <w:r>
        <w:t>siječnja 2018</w:t>
      </w:r>
      <w:r w:rsidR="00047C0E">
        <w:t xml:space="preserve">. </w:t>
      </w:r>
    </w:p>
    <w:p w:rsidRDefault="002C3570" w:rsidP="00047C0E" w:rsidR="002C3570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2C3570">
        <w:t>VALENTINO GRADNJA j.d.o.o., Vrbovec, Nazorova 19, OIB 57691932860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047C0E" w:rsidP="002C3570" w:rsidR="00047C0E">
      <w:pPr>
        <w:pStyle w:val="Bezproreda"/>
        <w:jc w:val="both"/>
      </w:pPr>
      <w:r>
        <w:t>S</w:t>
      </w:r>
      <w:r w:rsidR="001F5D7E">
        <w:t>kraćeni s</w:t>
      </w:r>
      <w:r>
        <w:t xml:space="preserve">tečajni postupak otvoren je dana  </w:t>
      </w:r>
      <w:r w:rsidR="002C3570">
        <w:t>12. siječnja 2018.</w:t>
      </w:r>
      <w:r>
        <w:t xml:space="preserve">, u </w:t>
      </w:r>
      <w:r w:rsidRPr="00503BCF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4F16B6" w:rsidR="00047C0E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E70AB8">
        <w:t>Dejana Ivanović</w:t>
      </w:r>
      <w:r>
        <w:t xml:space="preserve"> </w:t>
      </w:r>
      <w:r w:rsidR="001F5D7E">
        <w:t xml:space="preserve">iz </w:t>
      </w:r>
      <w:r w:rsidR="00E70AB8">
        <w:t>Zagreba, Sv. Mateja 124</w:t>
      </w:r>
      <w:r w:rsidR="001F5D7E">
        <w:t xml:space="preserve">, OIB </w:t>
      </w:r>
      <w:r w:rsidR="00E70AB8">
        <w:t>82361868781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2C3570">
        <w:t>VALENTINO GRADNJA j.d.o.o., Vrbovec, Nazorova 19, OIB 57691932860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IV./ </w:t>
      </w:r>
      <w:r w:rsidR="00047C0E">
        <w:t>Po pravomoćnosti ovog rješenja, dužnik će se brisati iz sudskog registra.</w:t>
      </w:r>
    </w:p>
    <w:p w:rsidRDefault="00B8164D" w:rsidP="004F16B6" w:rsidR="00B8164D">
      <w:pPr>
        <w:pStyle w:val="Bezproreda"/>
        <w:ind w:firstLine="708"/>
        <w:jc w:val="both"/>
      </w:pPr>
    </w:p>
    <w:p w:rsidRDefault="00047C0E" w:rsidP="00DC0AA2" w:rsidR="00047C0E">
      <w:pPr>
        <w:pStyle w:val="Bezproreda"/>
        <w:jc w:val="both"/>
      </w:pPr>
    </w:p>
    <w:p w:rsidRDefault="004F16B6" w:rsidP="00DC0AA2" w:rsidR="004F16B6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2C3570">
        <w:t>26. lipnja 2017.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DC0AA2" w:rsidR="004F16B6">
      <w:pPr>
        <w:pStyle w:val="Bezproreda"/>
        <w:jc w:val="both"/>
      </w:pPr>
    </w:p>
    <w:p w:rsidRDefault="004F16B6" w:rsidP="00DC0AA2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B8281F">
        <w:t>20. listopada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dužnika na propisanom obrascu te je pozvao dužnikove vjerovnike predložiti otvaranje </w:t>
      </w:r>
      <w:r w:rsidR="00326DF6">
        <w:lastRenderedPageBreak/>
        <w:t xml:space="preserve">stečajnog postupka na dužnikom </w:t>
      </w:r>
      <w:r w:rsidR="001F5D7E">
        <w:t>i</w:t>
      </w:r>
      <w:r w:rsidR="00326DF6">
        <w:t xml:space="preserve"> predujmiti sredstva za namirenje troškova postupka, uz 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2C3570" w:rsidP="00DC0AA2" w:rsidR="002C3570">
      <w:pPr>
        <w:pStyle w:val="Bezproreda"/>
        <w:jc w:val="both"/>
      </w:pPr>
    </w:p>
    <w:p w:rsidRDefault="00326DF6" w:rsidP="00326DF6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326DF6">
      <w:pPr>
        <w:pStyle w:val="Bezproreda"/>
        <w:jc w:val="both"/>
      </w:pPr>
      <w:r>
        <w:tab/>
      </w:r>
      <w:r w:rsidR="001F5D7E">
        <w:t>Slijedom navedenog</w:t>
      </w:r>
      <w:r w:rsidR="00326DF6">
        <w:t xml:space="preserve">, </w:t>
      </w:r>
      <w:r w:rsidR="001F5D7E">
        <w:t>sud je</w:t>
      </w:r>
      <w:r w:rsidR="00A17D21">
        <w:t>,</w:t>
      </w:r>
      <w:r w:rsidR="001F5D7E">
        <w:t xml:space="preserve"> na temelju odredbe </w:t>
      </w:r>
      <w:r w:rsidR="00326DF6">
        <w:t xml:space="preserve">čl. 431. st.1. </w:t>
      </w:r>
      <w:r w:rsidR="001F5D7E">
        <w:t xml:space="preserve"> i st.2. </w:t>
      </w:r>
      <w:r w:rsidR="00503BCF">
        <w:t>SZ</w:t>
      </w:r>
      <w:r w:rsidR="00326DF6">
        <w:t xml:space="preserve">, </w:t>
      </w:r>
      <w:r w:rsidR="001F5D7E">
        <w:t>odlučio kao u izreci rješenja.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ind w:firstLine="708"/>
        <w:jc w:val="both"/>
      </w:pPr>
      <w:r>
        <w:t>S</w:t>
      </w:r>
      <w:r w:rsidR="00047C0E">
        <w:t xml:space="preserve">tečajnog upravitelja </w:t>
      </w:r>
      <w:r>
        <w:t xml:space="preserve">sud je odabrao primjenom </w:t>
      </w:r>
      <w:r w:rsidR="00047C0E">
        <w:t>odredbe čl. 432. SZ.</w:t>
      </w:r>
    </w:p>
    <w:p w:rsidRDefault="00212623" w:rsidP="00326DF6" w:rsidR="00212623">
      <w:pPr>
        <w:pStyle w:val="Bezproreda"/>
        <w:ind w:firstLine="708"/>
        <w:jc w:val="both"/>
      </w:pPr>
    </w:p>
    <w:p w:rsidRDefault="00047C0E" w:rsidP="00047C0E" w:rsidR="00047C0E">
      <w:pPr>
        <w:pStyle w:val="Bezproreda"/>
        <w:jc w:val="center"/>
      </w:pPr>
      <w:r>
        <w:t xml:space="preserve">U Zagrebu, </w:t>
      </w:r>
      <w:r w:rsidR="00C239F4">
        <w:t>12. siječnja 2018</w:t>
      </w:r>
      <w:r w:rsidR="00326DF6">
        <w:t>.</w:t>
      </w:r>
    </w:p>
    <w:p w:rsidRDefault="00047C0E" w:rsidP="00047C0E" w:rsidR="00047C0E">
      <w:pPr>
        <w:pStyle w:val="Bezproreda"/>
      </w:pPr>
    </w:p>
    <w:p w:rsidRDefault="00047C0E" w:rsidP="00FE061D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047C0E" w:rsidR="00326DF6">
      <w:pPr>
        <w:pStyle w:val="Bezproreda"/>
        <w:jc w:val="right"/>
      </w:pPr>
      <w:r>
        <w:t>Tina Šimović</w:t>
      </w:r>
      <w:r w:rsidR="00AF6E96">
        <w:t>,v.r.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FE061D" w:rsidP="00FE061D" w:rsidR="00FE061D">
      <w:pPr>
        <w:jc w:val="both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047C0E" w:rsidR="00FE061D">
      <w:pPr>
        <w:pStyle w:val="Bezproreda"/>
      </w:pPr>
    </w:p>
    <w:p w:rsidRDefault="00AF6E96" w:rsidP="00AF6E96" w:rsidR="00047C0E">
      <w:pPr>
        <w:pStyle w:val="Bezproreda"/>
        <w:jc w:val="right"/>
      </w:pPr>
      <w:r>
        <w:t>za točnost otpravka ovlašteni službenik</w:t>
      </w:r>
    </w:p>
    <w:p w:rsidRDefault="00AF6E96" w:rsidP="00AF6E96" w:rsidR="00AF6E96">
      <w:pPr>
        <w:pStyle w:val="Bezproreda"/>
        <w:jc w:val="right"/>
      </w:pPr>
      <w:r>
        <w:t>Marija Lukić</w:t>
      </w:r>
    </w:p>
    <w:p w:rsidRDefault="00AF6E96" w:rsidP="00AF6E96" w:rsidR="00AF6E96">
      <w:pPr>
        <w:pStyle w:val="Bezproreda"/>
        <w:jc w:val="right"/>
      </w:pP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0F0" w:rsidP="00EF1FD3" w:rsidR="003760F0">
      <w:pPr>
        <w:spacing w:lineRule="auto" w:line="240" w:after="0"/>
      </w:pPr>
      <w:r>
        <w:separator/>
      </w:r>
    </w:p>
  </w:endnote>
  <w:endnote w:id="0" w:type="continuationSeparator">
    <w:p w:rsidRDefault="003760F0" w:rsidP="00EF1FD3" w:rsidR="003760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0F0" w:rsidP="00EF1FD3" w:rsidR="003760F0">
      <w:pPr>
        <w:spacing w:lineRule="auto" w:line="240" w:after="0"/>
      </w:pPr>
      <w:r>
        <w:separator/>
      </w:r>
    </w:p>
  </w:footnote>
  <w:footnote w:id="0" w:type="continuationSeparator">
    <w:p w:rsidRDefault="003760F0" w:rsidP="00EF1FD3" w:rsidR="003760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770">
          <w:rPr>
            <w:noProof/>
          </w:rPr>
          <w:t>2</w:t>
        </w:r>
        <w:r>
          <w:fldChar w:fldCharType="end"/>
        </w:r>
      </w:p>
    </w:sdtContent>
  </w:sdt>
  <w:p w:rsidRDefault="002C3570" w:rsidP="002C3570" w:rsidR="00EF1FD3">
    <w:pPr>
      <w:jc w:val="right"/>
    </w:pPr>
    <w:r>
      <w:t>Poslovni broj: 39. St-1826/2017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242A8"/>
    <w:rsid w:val="001371FB"/>
    <w:rsid w:val="0019360F"/>
    <w:rsid w:val="001B22F8"/>
    <w:rsid w:val="001F5D7E"/>
    <w:rsid w:val="00212623"/>
    <w:rsid w:val="002C3570"/>
    <w:rsid w:val="002D1502"/>
    <w:rsid w:val="00326DF6"/>
    <w:rsid w:val="003644F8"/>
    <w:rsid w:val="003760F0"/>
    <w:rsid w:val="003A3366"/>
    <w:rsid w:val="00453E80"/>
    <w:rsid w:val="004637A4"/>
    <w:rsid w:val="004E266D"/>
    <w:rsid w:val="004F16B6"/>
    <w:rsid w:val="00503BCF"/>
    <w:rsid w:val="005A5770"/>
    <w:rsid w:val="005E6C2A"/>
    <w:rsid w:val="00677951"/>
    <w:rsid w:val="009575DD"/>
    <w:rsid w:val="00A17D21"/>
    <w:rsid w:val="00A7371C"/>
    <w:rsid w:val="00AA7B27"/>
    <w:rsid w:val="00AE11D4"/>
    <w:rsid w:val="00AF6E96"/>
    <w:rsid w:val="00B8164D"/>
    <w:rsid w:val="00B8281F"/>
    <w:rsid w:val="00BA2A5A"/>
    <w:rsid w:val="00BC1874"/>
    <w:rsid w:val="00C136F3"/>
    <w:rsid w:val="00C239F4"/>
    <w:rsid w:val="00C8692E"/>
    <w:rsid w:val="00DC0AA2"/>
    <w:rsid w:val="00DE059B"/>
    <w:rsid w:val="00DF1FFF"/>
    <w:rsid w:val="00E70AB8"/>
    <w:rsid w:val="00E75E0F"/>
    <w:rsid w:val="00E84179"/>
    <w:rsid w:val="00EC4E35"/>
    <w:rsid w:val="00EC58B8"/>
    <w:rsid w:val="00EF1FD3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5A5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5A5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3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56489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774845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4022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61605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451925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56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68830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01655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6849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7413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41639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80851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20693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1826</izvorni_sadrzaj>
    <derivirana_varijabla naziv="DomainObject.Predmet.Broj_1">1826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St-1826/2017</izvorni_sadrzaj>
    <derivirana_varijabla naziv="DomainObject.Predmet.OznakaBroj_1">St-1826/2017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VALENTINO GRADNJA jednostavno društvo s ograničenom odgovornošću za trgovinu i usluge</izvorni_sadrzaj>
    <derivirana_varijabla naziv="DomainObject.Predmet.ProtustrankaFormated_1">  VALENTINO GRADNJA jednostavno društvo s ograničenom odgovornošću za trgovinu i usluge</derivirana_varijabla>
  </DomainObject.Predmet.ProtustrankaFormated>
  <DomainObject.Predmet.ProtustrankaFormatedOIB>
    <izvorni_sadrzaj>  VALENTINO GRADNJA jednostavno društvo s ograničenom odgovornošću za trgovinu i usluge, OIB 57691932860</izvorni_sadrzaj>
    <derivirana_varijabla naziv="DomainObject.Predmet.ProtustrankaFormatedOIB_1">  VALENTINO GRADNJA jednostavno društvo s ograničenom odgovornošću za trgovinu i usluge, OIB 57691932860</derivirana_varijabla>
  </DomainObject.Predmet.ProtustrankaFormatedOIB>
  <DomainObject.Predmet.ProtustrankaFormatedWithAdress>
    <izvorni_sadrzaj> VALENTINO GRADNJA jednostavno društvo s ograničenom odgovornošću za trgovinu i usluge, Nazorova 19, 10340 Vrbovec</izvorni_sadrzaj>
    <derivirana_varijabla naziv="DomainObject.Predmet.ProtustrankaFormatedWithAdress_1"> VALENTINO GRADNJA jednostavno društvo s ograničenom odgovornošću za trgovinu i usluge, Nazorova 19, 10340 Vrbovec</derivirana_varijabla>
  </DomainObject.Predmet.ProtustrankaFormatedWithAdress>
  <DomainObject.Predmet.ProtustrankaFormatedWithAdressOIB>
    <izvorni_sadrzaj> VALENTINO GRADNJA jednostavno društvo s ograničenom odgovornošću za trgovinu i usluge, OIB 57691932860, Nazorova 19, 10340 Vrbovec</izvorni_sadrzaj>
    <derivirana_varijabla naziv="DomainObject.Predmet.ProtustrankaFormatedWithAdressOIB_1"> VALENTINO GRADNJA jednostavno društvo s ograničenom odgovornošću za trgovinu i usluge, OIB 57691932860, Nazorova 19, 10340 Vrbovec</derivirana_varijabla>
  </DomainObject.Predmet.ProtustrankaFormatedWithAdressOIB>
  <DomainObject.Predmet.ProtustrankaWithAdress>
    <izvorni_sadrzaj>VALENTINO GRADNJA jednostavno društvo s ograničenom odgovornošću za trgovinu i usluge Nazorova 19, 10340 Vrbovec</izvorni_sadrzaj>
    <derivirana_varijabla naziv="DomainObject.Predmet.ProtustrankaWithAdress_1">VALENTINO GRADNJA jednostavno društvo s ograničenom odgovornošću za trgovinu i usluge Nazorova 19, 10340 Vrbovec</derivirana_varijabla>
  </DomainObject.Predmet.ProtustrankaWithAdress>
  <DomainObject.Predmet.ProtustrankaWithAdressOIB>
    <izvorni_sadrzaj>VALENTINO GRADNJA jednostavno društvo s ograničenom odgovornošću za trgovinu i usluge, OIB 57691932860, Nazorova 19, 10340 Vrbovec</izvorni_sadrzaj>
    <derivirana_varijabla naziv="DomainObject.Predmet.ProtustrankaWithAdressOIB_1">VALENTINO GRADNJA jednostavno društvo s ograničenom odgovornošću za trgovinu i usluge, OIB 57691932860, Nazorova 19, 10340 Vrbovec</derivirana_varijabla>
  </DomainObject.Predmet.ProtustrankaWithAdressOIB>
  <DomainObject.Predmet.ProtustrankaNazivFormated>
    <izvorni_sadrzaj>VALENTINO GRADNJA jednostavno društvo s ograničenom odgovornošću za trgovinu i usluge</izvorni_sadrzaj>
    <derivirana_varijabla naziv="DomainObject.Predmet.ProtustrankaNazivFormated_1">VALENTINO GRADNJA jednostavno društvo s ograničenom odgovornošću za trgovinu i usluge</derivirana_varijabla>
  </DomainObject.Predmet.ProtustrankaNazivFormated>
  <DomainObject.Predmet.ProtustrankaNazivFormatedOIB>
    <izvorni_sadrzaj>VALENTINO GRADNJA jednostavno društvo s ograničenom odgovornošću za trgovinu i usluge, OIB 57691932860</izvorni_sadrzaj>
    <derivirana_varijabla naziv="DomainObject.Predmet.ProtustrankaNazivFormatedOIB_1">VALENTINO GRADNJA jednostavno društvo s ograničenom odgovornošću za trgovinu i usluge, OIB 57691932860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VALENTINO GRADNJA jednostavno društvo s ograničenom odgovornošću za trgovinu i usluge</item>
    </izvorni_sadrzaj>
    <derivirana_varijabla naziv="DomainObject.Predmet.ProtuStrankaListFormated_1">
      <item>VALENTINO GRADNJA jednostavno društvo s ograničenom odgovornošću za trgovinu i usluge</item>
    </derivirana_varijabla>
  </DomainObject.Predmet.ProtuStrankaListFormated>
  <DomainObject.Predmet.ProtuStrankaListFormatedOIB>
    <izvorni_sadrzaj>
      <item>VALENTINO GRADNJA jednostavno društvo s ograničenom odgovornošću za trgovinu i usluge, OIB 57691932860</item>
    </izvorni_sadrzaj>
    <derivirana_varijabla naziv="DomainObject.Predmet.ProtuStrankaListFormatedOIB_1">
      <item>VALENTINO GRADNJA jednostavno društvo s ograničenom odgovornošću za trgovinu i usluge, OIB 57691932860</item>
    </derivirana_varijabla>
  </DomainObject.Predmet.ProtuStrankaListFormatedOIB>
  <DomainObject.Predmet.ProtuStrankaListFormatedWithAdress>
    <izvorni_sadrzaj>
      <item>VALENTINO GRADNJA jednostavno društvo s ograničenom odgovornošću za trgovinu i usluge, Nazorova 19, 10340 Vrbovec</item>
    </izvorni_sadrzaj>
    <derivirana_varijabla naziv="DomainObject.Predmet.ProtuStrankaListFormatedWithAdress_1">
      <item>VALENTINO GRADNJA jednostavno društvo s ograničenom odgovornošću za trgovinu i usluge, Nazorova 19, 10340 Vrbovec</item>
    </derivirana_varijabla>
  </DomainObject.Predmet.ProtuStrankaListFormatedWithAdress>
  <DomainObject.Predmet.ProtuStrankaListFormatedWithAdressOIB>
    <izvorni_sadrzaj>
      <item>VALENTINO GRADNJA jednostavno društvo s ograničenom odgovornošću za trgovinu i usluge, OIB 57691932860, Nazorova 19, 10340 Vrbovec</item>
    </izvorni_sadrzaj>
    <derivirana_varijabla naziv="DomainObject.Predmet.ProtuStrankaListFormatedWithAdressOIB_1">
      <item>VALENTINO GRADNJA jednostavno društvo s ograničenom odgovornošću za trgovinu i usluge, OIB 57691932860, Nazorova 19, 10340 Vrbovec</item>
    </derivirana_varijabla>
  </DomainObject.Predmet.ProtuStrankaListFormatedWithAdressOIB>
  <DomainObject.Predmet.ProtuStrankaListNazivFormated>
    <izvorni_sadrzaj>
      <item>VALENTINO GRADNJA jednostavno društvo s ograničenom odgovornošću za trgovinu i usluge</item>
    </izvorni_sadrzaj>
    <derivirana_varijabla naziv="DomainObject.Predmet.ProtuStrankaListNazivFormated_1">
      <item>VALENTINO GRADNJA jednostavno društvo s ograničenom odgovornošću za trgovinu i usluge</item>
    </derivirana_varijabla>
  </DomainObject.Predmet.ProtuStrankaListNazivFormated>
  <DomainObject.Predmet.ProtuStrankaListNazivFormatedOIB>
    <izvorni_sadrzaj>
      <item>VALENTINO GRADNJA jednostavno društvo s ograničenom odgovornošću za trgovinu i usluge, OIB 57691932860</item>
    </izvorni_sadrzaj>
    <derivirana_varijabla naziv="DomainObject.Predmet.ProtuStrankaListNazivFormatedOIB_1">
      <item>VALENTINO GRADNJA jednostavno društvo s ograničenom odgovornošću za trgovinu i usluge, OIB 57691932860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VALENTINO GRADNJA jednostavno društvo s ograničenom odgovornošću za trgovinu i usluge</izvorni_sadrzaj>
    <derivirana_varijabla naziv="DomainObject.Predmet.ProtustrankaIDrugi_1">VALENTINO GRADNJA jednostavno društvo s ograničenom odgovornošću za trgovinu i usluge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VALENTINO GRADNJA jednostavno društvo s ograničenom odgovornošću za trgovinu i usluge, OIB 57691932860, Nazorova 19, 10340 Vrbovec</izvorni_sadrzaj>
    <derivirana_varijabla naziv="DomainObject.Predmet.ProtustrankaIDrugiAdressOIB_1">VALENTINO GRADNJA jednostavno društvo s ograničenom odgovornošću za trgovinu i usluge, OIB 57691932860, Nazorova 19,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VALENTINO GRADNJA jednostavno društvo s ograničenom odgovornošću za trgovinu i usluge</item>
    </izvorni_sadrzaj>
    <derivirana_varijabla naziv="DomainObject.Predmet.SudioniciListNaziv_1">
      <item>FINA Regionalni centar Zagreb</item>
      <item>VALENTINO GRADNJA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FINA Regionalni centar Zagreb,10000 Zagreb</item>
      <item>VALENTINO GRADNJA jednostavno društvo s ograničenom odgovornošću za trgovinu i usluge, OIB 57691932860, Nazorova 19,10340 Vrbovec</item>
    </izvorni_sadrzaj>
    <derivirana_varijabla naziv="DomainObject.Predmet.SudioniciListAdressOIB_1">
      <item>FINA Regionalni centar Zagreb, OIB 85821130368, FINA Regionalni centar Zagreb,10000 Zagreb</item>
      <item>VALENTINO GRADNJA jednostavno društvo s ograničenom odgovornošću za trgovinu i usluge, OIB 57691932860, Nazorova 19,10340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57691932860</item>
    </izvorni_sadrzaj>
    <derivirana_varijabla naziv="DomainObject.Predmet.SudioniciListNazivOIB_1">
      <item>, OIB 85821130368</item>
      <item>, OIB 57691932860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1988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2018-01-11T14:25:00Z</dcterms:created>
  <dc:creator>Sandra Rotar Vogrin</dc:creator>
  <cp:lastModifiedBy>Marija Lukić</cp:lastModifiedBy>
  <cp:lastPrinted>2018-01-12T10:10:00Z</cp:lastPrinted>
  <dcterms:modified xmlns:xsi="http://www.w3.org/2001/XMLSchema-instance" xsi:type="dcterms:W3CDTF">2018-01-12T10:11:00Z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