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e69c92b" w14:paraId="e69c92b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533E6">
        <w:rPr>
          <w:sz w:val="24"/>
          <w:szCs w:val="24"/>
        </w:rPr>
        <w:t>5824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8533E6">
        <w:rPr>
          <w:sz w:val="24"/>
          <w:szCs w:val="24"/>
        </w:rPr>
        <w:t xml:space="preserve">GANGES d.o.o., Ilica </w:t>
      </w:r>
      <w:proofErr w:type="spellStart"/>
      <w:r w:rsidR="008533E6">
        <w:rPr>
          <w:sz w:val="24"/>
          <w:szCs w:val="24"/>
        </w:rPr>
        <w:t>480</w:t>
      </w:r>
      <w:proofErr w:type="spellEnd"/>
      <w:r w:rsidR="008533E6">
        <w:rPr>
          <w:sz w:val="24"/>
          <w:szCs w:val="24"/>
        </w:rPr>
        <w:t xml:space="preserve">, </w:t>
      </w:r>
      <w:proofErr w:type="spellStart"/>
      <w:r w:rsidR="008533E6">
        <w:rPr>
          <w:sz w:val="24"/>
          <w:szCs w:val="24"/>
        </w:rPr>
        <w:t>10000</w:t>
      </w:r>
      <w:proofErr w:type="spellEnd"/>
      <w:r w:rsidR="008533E6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8533E6">
        <w:rPr>
          <w:sz w:val="24"/>
          <w:szCs w:val="24"/>
        </w:rPr>
        <w:t>14536908575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665F56">
        <w:rPr>
          <w:sz w:val="24"/>
          <w:szCs w:val="24"/>
        </w:rPr>
        <w:t>26</w:t>
      </w:r>
      <w:proofErr w:type="spellEnd"/>
      <w:r w:rsidR="00665F56">
        <w:rPr>
          <w:sz w:val="24"/>
          <w:szCs w:val="24"/>
        </w:rPr>
        <w:t xml:space="preserve">. veljače </w:t>
      </w:r>
      <w:proofErr w:type="spellStart"/>
      <w:r w:rsidR="00665F56">
        <w:rPr>
          <w:sz w:val="24"/>
          <w:szCs w:val="24"/>
        </w:rPr>
        <w:t>2016</w:t>
      </w:r>
      <w:proofErr w:type="spellEnd"/>
      <w:r w:rsidR="00665F56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665F56">
        <w:rPr>
          <w:sz w:val="24"/>
          <w:szCs w:val="24"/>
        </w:rPr>
        <w:t>26</w:t>
      </w:r>
      <w:proofErr w:type="spellEnd"/>
      <w:r w:rsidR="00665F56">
        <w:rPr>
          <w:sz w:val="24"/>
          <w:szCs w:val="24"/>
        </w:rPr>
        <w:t xml:space="preserve">. veljače </w:t>
      </w:r>
      <w:proofErr w:type="spellStart"/>
      <w:r w:rsidR="00665F56">
        <w:rPr>
          <w:sz w:val="24"/>
          <w:szCs w:val="24"/>
        </w:rPr>
        <w:t>2016</w:t>
      </w:r>
      <w:proofErr w:type="spellEnd"/>
      <w:r w:rsidR="00665F56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665F56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2176AC"/>
    <w:rsid w:val="00222F5D"/>
    <w:rsid w:val="00222F65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74E0"/>
    <w:rsid w:val="005F5DCF"/>
    <w:rsid w:val="00642F3C"/>
    <w:rsid w:val="00654E47"/>
    <w:rsid w:val="00665F56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F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F3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F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F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F3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F3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F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F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5824</izvorni_sadrzaj>
    <derivirana_varijabla naziv="DomainObject.Predmet.Broj_1">5824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St-5824/2015</izvorni_sadrzaj>
    <derivirana_varijabla naziv="DomainObject.Predmet.OznakaBroj_1">St-5824/2015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GANGES d.o.o.</izvorni_sadrzaj>
    <derivirana_varijabla naziv="DomainObject.Predmet.ProtustrankaFormated_1">  GANGES d.o.o.</derivirana_varijabla>
  </DomainObject.Predmet.ProtustrankaFormated>
  <DomainObject.Predmet.ProtustrankaFormatedOIB>
    <izvorni_sadrzaj>  GANGES d.o.o., OIB 14536908575</izvorni_sadrzaj>
    <derivirana_varijabla naziv="DomainObject.Predmet.ProtustrankaFormatedOIB_1">  GANGES d.o.o., OIB 14536908575</derivirana_varijabla>
  </DomainObject.Predmet.ProtustrankaFormatedOIB>
  <DomainObject.Predmet.ProtustrankaFormatedWithAdress>
    <izvorni_sadrzaj> GANGES d.o.o., Ilica 480, 10000 Zagreb</izvorni_sadrzaj>
    <derivirana_varijabla naziv="DomainObject.Predmet.ProtustrankaFormatedWithAdress_1"> GANGES d.o.o., Ilica 480, 10000 Zagreb</derivirana_varijabla>
  </DomainObject.Predmet.ProtustrankaFormatedWithAdress>
  <DomainObject.Predmet.ProtustrankaFormatedWithAdressOIB>
    <izvorni_sadrzaj> GANGES d.o.o., OIB 14536908575, Ilica 480, 10000 Zagreb</izvorni_sadrzaj>
    <derivirana_varijabla naziv="DomainObject.Predmet.ProtustrankaFormatedWithAdressOIB_1"> GANGES d.o.o., OIB 14536908575, Ilica 480, 10000 Zagreb</derivirana_varijabla>
  </DomainObject.Predmet.ProtustrankaFormatedWithAdressOIB>
  <DomainObject.Predmet.ProtustrankaWithAdress>
    <izvorni_sadrzaj>GANGES d.o.o. Ilica 480, 10000 Zagreb</izvorni_sadrzaj>
    <derivirana_varijabla naziv="DomainObject.Predmet.ProtustrankaWithAdress_1">GANGES d.o.o. Ilica 480, 10000 Zagreb</derivirana_varijabla>
  </DomainObject.Predmet.ProtustrankaWithAdress>
  <DomainObject.Predmet.ProtustrankaWithAdressOIB>
    <izvorni_sadrzaj>GANGES d.o.o., OIB 14536908575, Ilica 480, 10000 Zagreb</izvorni_sadrzaj>
    <derivirana_varijabla naziv="DomainObject.Predmet.ProtustrankaWithAdressOIB_1">GANGES d.o.o., OIB 14536908575, Ilica 480, 10000 Zagreb</derivirana_varijabla>
  </DomainObject.Predmet.ProtustrankaWithAdressOIB>
  <DomainObject.Predmet.ProtustrankaNazivFormated>
    <izvorni_sadrzaj>GANGES d.o.o.</izvorni_sadrzaj>
    <derivirana_varijabla naziv="DomainObject.Predmet.ProtustrankaNazivFormated_1">GANGES d.o.o.</derivirana_varijabla>
  </DomainObject.Predmet.ProtustrankaNazivFormated>
  <DomainObject.Predmet.ProtustrankaNazivFormatedOIB>
    <izvorni_sadrzaj>GANGES d.o.o., OIB 14536908575</izvorni_sadrzaj>
    <derivirana_varijabla naziv="DomainObject.Predmet.ProtustrankaNazivFormatedOIB_1">GANGES d.o.o., OIB 14536908575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GANGES d.o.o.</item>
    </izvorni_sadrzaj>
    <derivirana_varijabla naziv="DomainObject.Predmet.ProtuStrankaListFormated_1">
      <item>GANGES d.o.o.</item>
    </derivirana_varijabla>
  </DomainObject.Predmet.ProtuStrankaListFormated>
  <DomainObject.Predmet.ProtuStrankaListFormatedOIB>
    <izvorni_sadrzaj>
      <item>GANGES d.o.o., OIB 14536908575</item>
    </izvorni_sadrzaj>
    <derivirana_varijabla naziv="DomainObject.Predmet.ProtuStrankaListFormatedOIB_1">
      <item>GANGES d.o.o., OIB 14536908575</item>
    </derivirana_varijabla>
  </DomainObject.Predmet.ProtuStrankaListFormatedOIB>
  <DomainObject.Predmet.ProtuStrankaListFormatedWithAdress>
    <izvorni_sadrzaj>
      <item>GANGES d.o.o., Ilica 480, 10000 Zagreb</item>
    </izvorni_sadrzaj>
    <derivirana_varijabla naziv="DomainObject.Predmet.ProtuStrankaListFormatedWithAdress_1">
      <item>GANGES d.o.o., Ilica 480, 10000 Zagreb</item>
    </derivirana_varijabla>
  </DomainObject.Predmet.ProtuStrankaListFormatedWithAdress>
  <DomainObject.Predmet.ProtuStrankaListFormatedWithAdressOIB>
    <izvorni_sadrzaj>
      <item>GANGES d.o.o., OIB 14536908575, Ilica 480, 10000 Zagreb</item>
    </izvorni_sadrzaj>
    <derivirana_varijabla naziv="DomainObject.Predmet.ProtuStrankaListFormatedWithAdressOIB_1">
      <item>GANGES d.o.o., OIB 14536908575, Ilica 480, 10000 Zagreb</item>
    </derivirana_varijabla>
  </DomainObject.Predmet.ProtuStrankaListFormatedWithAdressOIB>
  <DomainObject.Predmet.ProtuStrankaListNazivFormated>
    <izvorni_sadrzaj>
      <item>GANGES d.o.o.</item>
    </izvorni_sadrzaj>
    <derivirana_varijabla naziv="DomainObject.Predmet.ProtuStrankaListNazivFormated_1">
      <item>GANGES d.o.o.</item>
    </derivirana_varijabla>
  </DomainObject.Predmet.ProtuStrankaListNazivFormated>
  <DomainObject.Predmet.ProtuStrankaListNazivFormatedOIB>
    <izvorni_sadrzaj>
      <item>GANGES d.o.o., OIB 14536908575</item>
    </izvorni_sadrzaj>
    <derivirana_varijabla naziv="DomainObject.Predmet.ProtuStrankaListNazivFormatedOIB_1">
      <item>GANGES d.o.o., OIB 14536908575</item>
    </derivirana_varijabla>
  </DomainObject.Predmet.ProtuStrankaListNazivFormatedOIB>
  <DomainObject.Predmet.OstaliListFormated>
    <izvorni_sadrzaj>
      <item>Tatjana Luketić</item>
    </izvorni_sadrzaj>
    <derivirana_varijabla naziv="DomainObject.Predmet.OstaliListFormated_1">
      <item>Tatjana Luketić</item>
    </derivirana_varijabla>
  </DomainObject.Predmet.OstaliListFormated>
  <DomainObject.Predmet.OstaliListFormatedOIB>
    <izvorni_sadrzaj>
      <item>Tatjana Luketić, OIB 28335103280</item>
    </izvorni_sadrzaj>
    <derivirana_varijabla naziv="DomainObject.Predmet.OstaliListFormatedOIB_1">
      <item>Tatjana Luketić, OIB 28335103280</item>
    </derivirana_varijabla>
  </DomainObject.Predmet.OstaliListFormatedOIB>
  <DomainObject.Predmet.OstaliListFormatedWithAdress>
    <izvorni_sadrzaj>
      <item>Tatjana Luketić, Ilica 480, 10000 Zagreb</item>
    </izvorni_sadrzaj>
    <derivirana_varijabla naziv="DomainObject.Predmet.OstaliListFormatedWithAdress_1">
      <item>Tatjana Luketić, Ilica 480, 10000 Zagreb</item>
    </derivirana_varijabla>
  </DomainObject.Predmet.OstaliListFormatedWithAdress>
  <DomainObject.Predmet.OstaliListFormatedWithAdressOIB>
    <izvorni_sadrzaj>
      <item>Tatjana Luketić, OIB 28335103280, Ilica 480, 10000 Zagreb</item>
    </izvorni_sadrzaj>
    <derivirana_varijabla naziv="DomainObject.Predmet.OstaliListFormatedWithAdressOIB_1">
      <item>Tatjana Luketić, OIB 28335103280, Ilica 480, 10000 Zagreb</item>
    </derivirana_varijabla>
  </DomainObject.Predmet.OstaliListFormatedWithAdressOIB>
  <DomainObject.Predmet.OstaliListNazivFormated>
    <izvorni_sadrzaj>
      <item>Tatjana Luketić</item>
    </izvorni_sadrzaj>
    <derivirana_varijabla naziv="DomainObject.Predmet.OstaliListNazivFormated_1">
      <item>Tatjana Luketić</item>
    </derivirana_varijabla>
  </DomainObject.Predmet.OstaliListNazivFormated>
  <DomainObject.Predmet.OstaliListNazivFormatedOIB>
    <izvorni_sadrzaj>
      <item>Tatjana Luketić, OIB 28335103280</item>
    </izvorni_sadrzaj>
    <derivirana_varijabla naziv="DomainObject.Predmet.OstaliListNazivFormatedOIB_1">
      <item>Tatjana Luketić, OIB 28335103280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GANGES d.o.o.</izvorni_sadrzaj>
    <derivirana_varijabla naziv="DomainObject.Predmet.ProtustrankaIDrugi_1">GANGES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GANGES d.o.o., OIB 14536908575, Ilica 480, 10000 Zagreb</izvorni_sadrzaj>
    <derivirana_varijabla naziv="DomainObject.Predmet.ProtustrankaIDrugiAdressOIB_1">GANGES d.o.o., OIB 14536908575, Ilica 480,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GANGES d.o.o.</item>
      <item>Tatjana Luketić</item>
    </izvorni_sadrzaj>
    <derivirana_varijabla naziv="DomainObject.Predmet.SudioniciListNaziv_1">
      <item>FINA Regionalni centar Zagreb</item>
      <item>GANGES d.o.o.</item>
      <item>Tatjana Luketić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GANGES d.o.o., OIB 14536908575, Ilica 480,10000 Zagreb</item>
      <item>Tatjana Luketić, OIB 28335103280, Ilica 480,10000 Zagreb</item>
    </izvorni_sadrzaj>
    <derivirana_varijabla naziv="DomainObject.Predmet.SudioniciListAdressOIB_1">
      <item>FINA Regionalni centar Zagreb, OIB 85821130368, Trg svibanjskih žrtava 1995. 1,10000 Zagreb</item>
      <item>GANGES d.o.o., OIB 14536908575, Ilica 480,10000 Zagreb</item>
      <item>Tatjana Luketić, OIB 28335103280, Ilica 480,10000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14536908575</item>
      <item>, OIB 28335103280</item>
    </izvorni_sadrzaj>
    <derivirana_varijabla naziv="DomainObject.Predmet.SudioniciListNazivOIB_1">
      <item>, OIB 85821130368</item>
      <item>, OIB 14536908575</item>
      <item>, OIB 28335103280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1626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2015-12-09T10:03:00Z</dcterms:created>
  <dc:creator>Iva Buljan</dc:creator>
  <cp:lastModifiedBy>Željka Kordić</cp:lastModifiedBy>
  <cp:lastPrinted>2016-02-26T12:25:00Z</cp:lastPrinted>
  <dcterms:modified xmlns:xsi="http://www.w3.org/2001/XMLSchema-instance" xsi:type="dcterms:W3CDTF">2016-02-26T12:26:00Z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