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12210" w14:paraId="9b12210" w:rsidRDefault="00082A36" w:rsidP="00082A36" w:rsidR="00082A36">
      <w:pPr>
        <w:pStyle w:val="Default"/>
        <w15:collapsed w:val="false"/>
      </w:pPr>
    </w:p>
    <w:p w:rsidRDefault="00082A36" w:rsidP="00082A36" w:rsidR="00082A36">
      <w:pPr>
        <w:pStyle w:val="Default"/>
        <w:rPr>
          <w:sz w:val="23"/>
          <w:szCs w:val="23"/>
        </w:rPr>
      </w:pPr>
      <w:r>
        <w:t xml:space="preserve"> </w:t>
      </w:r>
      <w:r>
        <w:rPr>
          <w:b/>
          <w:bCs/>
          <w:sz w:val="23"/>
          <w:szCs w:val="23"/>
        </w:rPr>
        <w:t xml:space="preserve">BONUS PROTEGO d.o.o. u stečaju </w:t>
      </w:r>
    </w:p>
    <w:p w:rsidRDefault="00082A36" w:rsidP="00082A36" w:rsidR="00082A36">
      <w:pPr>
        <w:pStyle w:val="Default"/>
        <w:rPr>
          <w:sz w:val="23"/>
          <w:szCs w:val="23"/>
        </w:rPr>
      </w:pPr>
      <w:proofErr w:type="spellStart"/>
      <w:r>
        <w:rPr>
          <w:b/>
          <w:bCs/>
          <w:sz w:val="23"/>
          <w:szCs w:val="23"/>
        </w:rPr>
        <w:t>OIB</w:t>
      </w:r>
      <w:proofErr w:type="spellEnd"/>
      <w:r>
        <w:rPr>
          <w:b/>
          <w:bCs/>
          <w:sz w:val="23"/>
          <w:szCs w:val="23"/>
        </w:rPr>
        <w:t xml:space="preserve"> </w:t>
      </w:r>
      <w:proofErr w:type="spellStart"/>
      <w:r>
        <w:rPr>
          <w:b/>
          <w:bCs/>
          <w:sz w:val="23"/>
          <w:szCs w:val="23"/>
        </w:rPr>
        <w:t>32555960409</w:t>
      </w:r>
      <w:proofErr w:type="spellEnd"/>
      <w:r>
        <w:rPr>
          <w:b/>
          <w:bCs/>
          <w:sz w:val="23"/>
          <w:szCs w:val="23"/>
        </w:rPr>
        <w:t xml:space="preserve"> </w:t>
      </w:r>
    </w:p>
    <w:p w:rsidRDefault="00082A36" w:rsidP="00082A36" w:rsidR="00082A36">
      <w:pPr>
        <w:pStyle w:val="Default"/>
        <w:rPr>
          <w:sz w:val="23"/>
          <w:szCs w:val="23"/>
        </w:rPr>
      </w:pPr>
      <w:r>
        <w:rPr>
          <w:b/>
          <w:bCs/>
          <w:sz w:val="23"/>
          <w:szCs w:val="23"/>
        </w:rPr>
        <w:t xml:space="preserve">Ivana </w:t>
      </w:r>
      <w:proofErr w:type="spellStart"/>
      <w:r>
        <w:rPr>
          <w:b/>
          <w:bCs/>
          <w:sz w:val="23"/>
          <w:szCs w:val="23"/>
        </w:rPr>
        <w:t>Šibla</w:t>
      </w:r>
      <w:proofErr w:type="spellEnd"/>
      <w:r>
        <w:rPr>
          <w:b/>
          <w:bCs/>
          <w:sz w:val="23"/>
          <w:szCs w:val="23"/>
        </w:rPr>
        <w:t xml:space="preserve"> </w:t>
      </w:r>
      <w:proofErr w:type="spellStart"/>
      <w:r>
        <w:rPr>
          <w:b/>
          <w:bCs/>
          <w:sz w:val="23"/>
          <w:szCs w:val="23"/>
        </w:rPr>
        <w:t>15</w:t>
      </w:r>
      <w:proofErr w:type="spellEnd"/>
      <w:r>
        <w:rPr>
          <w:b/>
          <w:bCs/>
          <w:sz w:val="23"/>
          <w:szCs w:val="23"/>
        </w:rPr>
        <w:t xml:space="preserve"> </w:t>
      </w:r>
    </w:p>
    <w:p w:rsidRDefault="00082A36" w:rsidP="00082A36" w:rsidR="00082A36">
      <w:pPr>
        <w:pStyle w:val="Default"/>
        <w:rPr>
          <w:sz w:val="23"/>
          <w:szCs w:val="23"/>
        </w:rPr>
      </w:pPr>
      <w:proofErr w:type="spellStart"/>
      <w:r>
        <w:rPr>
          <w:b/>
          <w:bCs/>
          <w:sz w:val="23"/>
          <w:szCs w:val="23"/>
        </w:rPr>
        <w:t>10</w:t>
      </w:r>
      <w:proofErr w:type="spellEnd"/>
      <w:r>
        <w:rPr>
          <w:b/>
          <w:bCs/>
          <w:sz w:val="23"/>
          <w:szCs w:val="23"/>
        </w:rPr>
        <w:t xml:space="preserve"> </w:t>
      </w:r>
      <w:proofErr w:type="spellStart"/>
      <w:r>
        <w:rPr>
          <w:b/>
          <w:bCs/>
          <w:sz w:val="23"/>
          <w:szCs w:val="23"/>
        </w:rPr>
        <w:t>000</w:t>
      </w:r>
      <w:proofErr w:type="spellEnd"/>
      <w:r>
        <w:rPr>
          <w:b/>
          <w:bCs/>
          <w:sz w:val="23"/>
          <w:szCs w:val="23"/>
        </w:rPr>
        <w:t xml:space="preserve"> </w:t>
      </w:r>
      <w:proofErr w:type="spellStart"/>
      <w:r>
        <w:rPr>
          <w:b/>
          <w:bCs/>
          <w:sz w:val="23"/>
          <w:szCs w:val="23"/>
        </w:rPr>
        <w:t>ZAGREB</w:t>
      </w:r>
      <w:proofErr w:type="spellEnd"/>
      <w:r>
        <w:rPr>
          <w:b/>
          <w:bCs/>
          <w:sz w:val="23"/>
          <w:szCs w:val="23"/>
        </w:rPr>
        <w:t xml:space="preserve"> </w:t>
      </w:r>
    </w:p>
    <w:p w:rsidRDefault="00082A36" w:rsidP="00082A36" w:rsidR="00082A36">
      <w:pPr>
        <w:pStyle w:val="Default"/>
        <w:rPr>
          <w:sz w:val="23"/>
          <w:szCs w:val="23"/>
        </w:rPr>
      </w:pPr>
      <w:proofErr w:type="spellStart"/>
      <w:r>
        <w:rPr>
          <w:b/>
          <w:bCs/>
          <w:sz w:val="23"/>
          <w:szCs w:val="23"/>
        </w:rPr>
        <w:t>85</w:t>
      </w:r>
      <w:proofErr w:type="spellEnd"/>
      <w:r>
        <w:rPr>
          <w:b/>
          <w:bCs/>
          <w:sz w:val="23"/>
          <w:szCs w:val="23"/>
        </w:rPr>
        <w:t>. St-</w:t>
      </w:r>
      <w:proofErr w:type="spellStart"/>
      <w:r>
        <w:rPr>
          <w:b/>
          <w:bCs/>
          <w:sz w:val="23"/>
          <w:szCs w:val="23"/>
        </w:rPr>
        <w:t>2497</w:t>
      </w:r>
      <w:proofErr w:type="spellEnd"/>
      <w:r>
        <w:rPr>
          <w:b/>
          <w:bCs/>
          <w:sz w:val="23"/>
          <w:szCs w:val="23"/>
        </w:rPr>
        <w:t>/</w:t>
      </w:r>
      <w:proofErr w:type="spellStart"/>
      <w:r>
        <w:rPr>
          <w:b/>
          <w:bCs/>
          <w:sz w:val="23"/>
          <w:szCs w:val="23"/>
        </w:rPr>
        <w:t>16</w:t>
      </w:r>
      <w:proofErr w:type="spellEnd"/>
      <w:r>
        <w:rPr>
          <w:b/>
          <w:bCs/>
          <w:sz w:val="23"/>
          <w:szCs w:val="23"/>
        </w:rPr>
        <w:t xml:space="preserve"> </w:t>
      </w:r>
    </w:p>
    <w:p w:rsidRDefault="00082A36" w:rsidP="00082A36" w:rsidR="00082A36">
      <w:pPr>
        <w:pStyle w:val="Default"/>
        <w:rPr>
          <w:sz w:val="23"/>
          <w:szCs w:val="23"/>
        </w:rPr>
      </w:pPr>
      <w:r>
        <w:rPr>
          <w:b/>
          <w:bCs/>
          <w:sz w:val="23"/>
          <w:szCs w:val="23"/>
        </w:rPr>
        <w:t xml:space="preserve">TRGOVAČKI SUD U ZAGREBU </w:t>
      </w:r>
    </w:p>
    <w:p w:rsidRDefault="00082A36" w:rsidP="00082A36" w:rsidR="00082A36">
      <w:pPr>
        <w:pStyle w:val="Default"/>
        <w:rPr>
          <w:sz w:val="23"/>
          <w:szCs w:val="23"/>
        </w:rPr>
      </w:pPr>
      <w:r>
        <w:rPr>
          <w:sz w:val="23"/>
          <w:szCs w:val="23"/>
        </w:rPr>
        <w:t xml:space="preserve">Rješenjem naslovnog suda pod </w:t>
      </w:r>
      <w:proofErr w:type="spellStart"/>
      <w:r>
        <w:rPr>
          <w:sz w:val="23"/>
          <w:szCs w:val="23"/>
        </w:rPr>
        <w:t>posl.br</w:t>
      </w:r>
      <w:proofErr w:type="spellEnd"/>
      <w:r>
        <w:rPr>
          <w:sz w:val="23"/>
          <w:szCs w:val="23"/>
        </w:rPr>
        <w:t xml:space="preserve">. </w:t>
      </w:r>
      <w:proofErr w:type="spellStart"/>
      <w:r>
        <w:rPr>
          <w:sz w:val="23"/>
          <w:szCs w:val="23"/>
        </w:rPr>
        <w:t>85</w:t>
      </w:r>
      <w:proofErr w:type="spellEnd"/>
      <w:r>
        <w:rPr>
          <w:sz w:val="23"/>
          <w:szCs w:val="23"/>
        </w:rPr>
        <w:t xml:space="preserve">-St. </w:t>
      </w:r>
      <w:proofErr w:type="spellStart"/>
      <w:r>
        <w:rPr>
          <w:sz w:val="23"/>
          <w:szCs w:val="23"/>
        </w:rPr>
        <w:t>2497</w:t>
      </w:r>
      <w:proofErr w:type="spellEnd"/>
      <w:r>
        <w:rPr>
          <w:sz w:val="23"/>
          <w:szCs w:val="23"/>
        </w:rPr>
        <w:t>/</w:t>
      </w:r>
      <w:proofErr w:type="spellStart"/>
      <w:r>
        <w:rPr>
          <w:sz w:val="23"/>
          <w:szCs w:val="23"/>
        </w:rPr>
        <w:t>2016</w:t>
      </w:r>
      <w:proofErr w:type="spellEnd"/>
      <w:r>
        <w:rPr>
          <w:sz w:val="23"/>
          <w:szCs w:val="23"/>
        </w:rPr>
        <w:t>-</w:t>
      </w:r>
      <w:proofErr w:type="spellStart"/>
      <w:r>
        <w:rPr>
          <w:sz w:val="23"/>
          <w:szCs w:val="23"/>
        </w:rPr>
        <w:t>12</w:t>
      </w:r>
      <w:proofErr w:type="spellEnd"/>
      <w:r>
        <w:rPr>
          <w:sz w:val="23"/>
          <w:szCs w:val="23"/>
        </w:rPr>
        <w:t xml:space="preserve"> od dana </w:t>
      </w:r>
      <w:proofErr w:type="spellStart"/>
      <w:r>
        <w:rPr>
          <w:sz w:val="23"/>
          <w:szCs w:val="23"/>
        </w:rPr>
        <w:t>05</w:t>
      </w:r>
      <w:proofErr w:type="spellEnd"/>
      <w:r>
        <w:rPr>
          <w:sz w:val="23"/>
          <w:szCs w:val="23"/>
        </w:rPr>
        <w:t xml:space="preserve">. svibnja </w:t>
      </w:r>
      <w:proofErr w:type="spellStart"/>
      <w:r>
        <w:rPr>
          <w:sz w:val="23"/>
          <w:szCs w:val="23"/>
        </w:rPr>
        <w:t>2017</w:t>
      </w:r>
      <w:proofErr w:type="spellEnd"/>
      <w:r>
        <w:rPr>
          <w:sz w:val="23"/>
          <w:szCs w:val="23"/>
        </w:rPr>
        <w:t xml:space="preserve">. g. otvoren je otvoren je stečajni postupak nad dužnikom BONUS PROTEGO d.o.o. Zagreb, Ivana </w:t>
      </w:r>
      <w:proofErr w:type="spellStart"/>
      <w:r>
        <w:rPr>
          <w:sz w:val="23"/>
          <w:szCs w:val="23"/>
        </w:rPr>
        <w:t>Šibla</w:t>
      </w:r>
      <w:proofErr w:type="spellEnd"/>
      <w:r>
        <w:rPr>
          <w:sz w:val="23"/>
          <w:szCs w:val="23"/>
        </w:rPr>
        <w:t xml:space="preserve"> </w:t>
      </w:r>
      <w:proofErr w:type="spellStart"/>
      <w:r>
        <w:rPr>
          <w:sz w:val="23"/>
          <w:szCs w:val="23"/>
        </w:rPr>
        <w:t>15</w:t>
      </w:r>
      <w:proofErr w:type="spellEnd"/>
      <w:r>
        <w:rPr>
          <w:sz w:val="23"/>
          <w:szCs w:val="23"/>
        </w:rPr>
        <w:t xml:space="preserve">, </w:t>
      </w:r>
      <w:proofErr w:type="spellStart"/>
      <w:r>
        <w:rPr>
          <w:sz w:val="23"/>
          <w:szCs w:val="23"/>
        </w:rPr>
        <w:t>OIB</w:t>
      </w:r>
      <w:proofErr w:type="spellEnd"/>
      <w:r>
        <w:rPr>
          <w:sz w:val="23"/>
          <w:szCs w:val="23"/>
        </w:rPr>
        <w:t xml:space="preserve">: </w:t>
      </w:r>
      <w:proofErr w:type="spellStart"/>
      <w:r>
        <w:rPr>
          <w:sz w:val="23"/>
          <w:szCs w:val="23"/>
        </w:rPr>
        <w:t>32555960409</w:t>
      </w:r>
      <w:proofErr w:type="spellEnd"/>
      <w:r>
        <w:rPr>
          <w:sz w:val="23"/>
          <w:szCs w:val="23"/>
        </w:rPr>
        <w:t xml:space="preserve"> .Istim Rješenjem imenovana sam stečajnim upraviteljem dužnika, te sukladno čl. </w:t>
      </w:r>
      <w:proofErr w:type="spellStart"/>
      <w:r>
        <w:rPr>
          <w:sz w:val="23"/>
          <w:szCs w:val="23"/>
        </w:rPr>
        <w:t>227</w:t>
      </w:r>
      <w:proofErr w:type="spellEnd"/>
      <w:r>
        <w:rPr>
          <w:sz w:val="23"/>
          <w:szCs w:val="23"/>
        </w:rPr>
        <w:t xml:space="preserve">. st. 1. Stečajnog zakona („NN“ </w:t>
      </w:r>
      <w:proofErr w:type="spellStart"/>
      <w:r>
        <w:rPr>
          <w:sz w:val="23"/>
          <w:szCs w:val="23"/>
        </w:rPr>
        <w:t>71</w:t>
      </w:r>
      <w:proofErr w:type="spellEnd"/>
      <w:r>
        <w:rPr>
          <w:sz w:val="23"/>
          <w:szCs w:val="23"/>
        </w:rPr>
        <w:t>/</w:t>
      </w:r>
      <w:proofErr w:type="spellStart"/>
      <w:r>
        <w:rPr>
          <w:sz w:val="23"/>
          <w:szCs w:val="23"/>
        </w:rPr>
        <w:t>15</w:t>
      </w:r>
      <w:proofErr w:type="spellEnd"/>
      <w:r>
        <w:rPr>
          <w:sz w:val="23"/>
          <w:szCs w:val="23"/>
        </w:rPr>
        <w:t xml:space="preserve">) podnosim </w:t>
      </w:r>
    </w:p>
    <w:p w:rsidRDefault="00082A36" w:rsidP="00082A36" w:rsidR="00082A36">
      <w:pPr>
        <w:pStyle w:val="Default"/>
        <w:rPr>
          <w:sz w:val="23"/>
          <w:szCs w:val="23"/>
        </w:rPr>
      </w:pPr>
      <w:r>
        <w:rPr>
          <w:b/>
          <w:bCs/>
          <w:sz w:val="23"/>
          <w:szCs w:val="23"/>
        </w:rPr>
        <w:t xml:space="preserve">I Z V J E Š Ć E </w:t>
      </w:r>
    </w:p>
    <w:p w:rsidRDefault="00082A36" w:rsidP="00082A36" w:rsidR="00082A36">
      <w:pPr>
        <w:pStyle w:val="Default"/>
        <w:rPr>
          <w:sz w:val="23"/>
          <w:szCs w:val="23"/>
        </w:rPr>
      </w:pPr>
      <w:r>
        <w:rPr>
          <w:b/>
          <w:bCs/>
          <w:sz w:val="23"/>
          <w:szCs w:val="23"/>
        </w:rPr>
        <w:t xml:space="preserve">o gospodarskom položaju dužnika i njegovim uzrocima </w:t>
      </w:r>
    </w:p>
    <w:p w:rsidRDefault="00082A36" w:rsidP="00082A36" w:rsidR="00082A36">
      <w:pPr>
        <w:pStyle w:val="Default"/>
        <w:rPr>
          <w:sz w:val="23"/>
          <w:szCs w:val="23"/>
        </w:rPr>
      </w:pPr>
      <w:r>
        <w:rPr>
          <w:sz w:val="23"/>
          <w:szCs w:val="23"/>
        </w:rPr>
        <w:t xml:space="preserve">Financijska agencija </w:t>
      </w:r>
      <w:proofErr w:type="spellStart"/>
      <w:r>
        <w:rPr>
          <w:sz w:val="23"/>
          <w:szCs w:val="23"/>
        </w:rPr>
        <w:t>RC</w:t>
      </w:r>
      <w:proofErr w:type="spellEnd"/>
      <w:r>
        <w:rPr>
          <w:sz w:val="23"/>
          <w:szCs w:val="23"/>
        </w:rPr>
        <w:t xml:space="preserve"> Zagreb, </w:t>
      </w:r>
      <w:proofErr w:type="spellStart"/>
      <w:r>
        <w:rPr>
          <w:sz w:val="23"/>
          <w:szCs w:val="23"/>
        </w:rPr>
        <w:t>Produžnica</w:t>
      </w:r>
      <w:proofErr w:type="spellEnd"/>
      <w:r>
        <w:rPr>
          <w:sz w:val="23"/>
          <w:szCs w:val="23"/>
        </w:rPr>
        <w:t xml:space="preserve"> Zagreb podnijela je Trgovačkom sudu u Zagrebu zahtjev za otvaranje stečajnog postupka nad dužnikom BONUS PROTEGO d.o.o. Zagreb, Ivana </w:t>
      </w:r>
      <w:proofErr w:type="spellStart"/>
      <w:r>
        <w:rPr>
          <w:sz w:val="23"/>
          <w:szCs w:val="23"/>
        </w:rPr>
        <w:t>Šibla</w:t>
      </w:r>
      <w:proofErr w:type="spellEnd"/>
      <w:r>
        <w:rPr>
          <w:sz w:val="23"/>
          <w:szCs w:val="23"/>
        </w:rPr>
        <w:t xml:space="preserve"> </w:t>
      </w:r>
      <w:proofErr w:type="spellStart"/>
      <w:r>
        <w:rPr>
          <w:sz w:val="23"/>
          <w:szCs w:val="23"/>
        </w:rPr>
        <w:t>15</w:t>
      </w:r>
      <w:proofErr w:type="spellEnd"/>
      <w:r>
        <w:rPr>
          <w:sz w:val="23"/>
          <w:szCs w:val="23"/>
        </w:rPr>
        <w:t xml:space="preserve">, </w:t>
      </w:r>
      <w:proofErr w:type="spellStart"/>
      <w:r>
        <w:rPr>
          <w:sz w:val="23"/>
          <w:szCs w:val="23"/>
        </w:rPr>
        <w:t>OIB</w:t>
      </w:r>
      <w:proofErr w:type="spellEnd"/>
      <w:r>
        <w:rPr>
          <w:sz w:val="23"/>
          <w:szCs w:val="23"/>
        </w:rPr>
        <w:t xml:space="preserve">: </w:t>
      </w:r>
      <w:proofErr w:type="spellStart"/>
      <w:r>
        <w:rPr>
          <w:sz w:val="23"/>
          <w:szCs w:val="23"/>
        </w:rPr>
        <w:t>32555960409</w:t>
      </w:r>
      <w:proofErr w:type="spellEnd"/>
      <w:r>
        <w:rPr>
          <w:sz w:val="23"/>
          <w:szCs w:val="23"/>
        </w:rPr>
        <w:t xml:space="preserve">, na temelju kojeg je sud sukladno odredbama Stečajnog zakona („NN“ </w:t>
      </w:r>
      <w:proofErr w:type="spellStart"/>
      <w:r>
        <w:rPr>
          <w:sz w:val="23"/>
          <w:szCs w:val="23"/>
        </w:rPr>
        <w:t>71</w:t>
      </w:r>
      <w:proofErr w:type="spellEnd"/>
      <w:r>
        <w:rPr>
          <w:sz w:val="23"/>
          <w:szCs w:val="23"/>
        </w:rPr>
        <w:t>/</w:t>
      </w:r>
      <w:proofErr w:type="spellStart"/>
      <w:r>
        <w:rPr>
          <w:sz w:val="23"/>
          <w:szCs w:val="23"/>
        </w:rPr>
        <w:t>15</w:t>
      </w:r>
      <w:proofErr w:type="spellEnd"/>
      <w:r>
        <w:rPr>
          <w:sz w:val="23"/>
          <w:szCs w:val="23"/>
        </w:rPr>
        <w:t xml:space="preserve">) otvorio stečajni postupak budući je kod dužnika utvrđeno da postoji nesposobnost za plaćanje. Naime, u prijedlogu Financijske agencije u bitnom se navodi da na dan 1. rujna </w:t>
      </w:r>
      <w:proofErr w:type="spellStart"/>
      <w:r>
        <w:rPr>
          <w:sz w:val="23"/>
          <w:szCs w:val="23"/>
        </w:rPr>
        <w:t>2015</w:t>
      </w:r>
      <w:proofErr w:type="spellEnd"/>
      <w:r>
        <w:rPr>
          <w:sz w:val="23"/>
          <w:szCs w:val="23"/>
        </w:rPr>
        <w:t xml:space="preserve">. dužnik u Očevidniku redoslijeda osnova za plaćanje ima evidentirane neizvršene osnove za plaćanje i neprekinutom iznosu od </w:t>
      </w:r>
      <w:proofErr w:type="spellStart"/>
      <w:r>
        <w:rPr>
          <w:sz w:val="23"/>
          <w:szCs w:val="23"/>
        </w:rPr>
        <w:t>1255</w:t>
      </w:r>
      <w:proofErr w:type="spellEnd"/>
      <w:r>
        <w:rPr>
          <w:sz w:val="23"/>
          <w:szCs w:val="23"/>
        </w:rPr>
        <w:t xml:space="preserve"> dana, u ukupnom iznosu od 4.938.405,</w:t>
      </w:r>
      <w:proofErr w:type="spellStart"/>
      <w:r>
        <w:rPr>
          <w:sz w:val="23"/>
          <w:szCs w:val="23"/>
        </w:rPr>
        <w:t>89</w:t>
      </w:r>
      <w:proofErr w:type="spellEnd"/>
      <w:r>
        <w:rPr>
          <w:sz w:val="23"/>
          <w:szCs w:val="23"/>
        </w:rPr>
        <w:t xml:space="preserve"> kuna, u koji iznos je uračunata kamata i naknada Financijske agencije za provedbu ovrhe na novčanim sredstvima. Nadalje, navodi se kako prema podacima Hrvatskog zavoda za mirovinsko osiguranje stečajni dužnik ima 1 zaposlenog, te kako dužnik ima otvoren račun u </w:t>
      </w:r>
      <w:proofErr w:type="spellStart"/>
      <w:r>
        <w:rPr>
          <w:sz w:val="23"/>
          <w:szCs w:val="23"/>
        </w:rPr>
        <w:t>Imex</w:t>
      </w:r>
      <w:proofErr w:type="spellEnd"/>
      <w:r>
        <w:rPr>
          <w:sz w:val="23"/>
          <w:szCs w:val="23"/>
        </w:rPr>
        <w:t xml:space="preserve"> banci d.d. </w:t>
      </w:r>
    </w:p>
    <w:p w:rsidRDefault="00082A36" w:rsidP="00082A36" w:rsidR="00082A36">
      <w:pPr>
        <w:pStyle w:val="Default"/>
        <w:rPr>
          <w:sz w:val="23"/>
          <w:szCs w:val="23"/>
        </w:rPr>
      </w:pPr>
      <w:r>
        <w:rPr>
          <w:sz w:val="23"/>
          <w:szCs w:val="23"/>
        </w:rPr>
        <w:t xml:space="preserve">Postupajući sukladno odredbama stečajnog zakona pristupila sam svim neophodnim radnjama kako bi se osigurao učinkovit tijek stečajnog postupka, te sam između ostalog do dana sastava ovog izvješća obavila sljedeće poslove: </w:t>
      </w:r>
    </w:p>
    <w:p w:rsidRDefault="00082A36" w:rsidP="00082A36" w:rsidR="00082A36">
      <w:pPr>
        <w:pStyle w:val="Default"/>
        <w:spacing w:after="85"/>
        <w:rPr>
          <w:sz w:val="23"/>
          <w:szCs w:val="23"/>
        </w:rPr>
      </w:pPr>
      <w:r>
        <w:rPr>
          <w:sz w:val="23"/>
          <w:szCs w:val="23"/>
        </w:rPr>
        <w:t xml:space="preserve"> utvrdila stanje stečajne imovine prema dostupnoj i raspoloživoj dokumentaciji </w:t>
      </w:r>
    </w:p>
    <w:p w:rsidRDefault="00082A36" w:rsidP="00082A36" w:rsidR="00082A36">
      <w:pPr>
        <w:pStyle w:val="Default"/>
        <w:rPr>
          <w:sz w:val="23"/>
          <w:szCs w:val="23"/>
        </w:rPr>
      </w:pPr>
      <w:r>
        <w:rPr>
          <w:sz w:val="23"/>
          <w:szCs w:val="23"/>
        </w:rPr>
        <w:t xml:space="preserve"> imovinu stečajnog dužnika koja ulazi u stečajnu masu preuzela u posjed o čemu je sastavljen zapisnik koji se dostavlja u spis u prilogu ovog izvješća </w:t>
      </w:r>
    </w:p>
    <w:p w:rsidRDefault="00082A36" w:rsidP="00082A36" w:rsidR="00082A36">
      <w:pPr>
        <w:pStyle w:val="Default"/>
        <w:rPr>
          <w:sz w:val="23"/>
          <w:szCs w:val="23"/>
        </w:rPr>
      </w:pPr>
    </w:p>
    <w:p w:rsidRDefault="00082A36" w:rsidP="00082A36" w:rsidR="00082A36">
      <w:pPr>
        <w:pStyle w:val="Default"/>
        <w:rPr>
          <w:sz w:val="23"/>
          <w:szCs w:val="23"/>
        </w:rPr>
      </w:pPr>
      <w:r>
        <w:rPr>
          <w:sz w:val="23"/>
          <w:szCs w:val="23"/>
        </w:rPr>
        <w:t xml:space="preserve">Prilog 1. Zapisnik o primopredaji nekretnine u vlasništvu stečajnog dužnika </w:t>
      </w:r>
    </w:p>
    <w:p w:rsidRDefault="00082A36" w:rsidP="00082A36" w:rsidR="00082A36">
      <w:pPr>
        <w:pStyle w:val="Default"/>
        <w:pageBreakBefore/>
        <w:rPr>
          <w:sz w:val="23"/>
          <w:szCs w:val="23"/>
        </w:rPr>
      </w:pPr>
    </w:p>
    <w:p w:rsidRDefault="00082A36" w:rsidP="00082A36" w:rsidR="00082A36">
      <w:pPr>
        <w:pStyle w:val="Default"/>
        <w:spacing w:after="85"/>
        <w:rPr>
          <w:sz w:val="23"/>
          <w:szCs w:val="23"/>
        </w:rPr>
      </w:pPr>
      <w:r>
        <w:rPr>
          <w:sz w:val="23"/>
          <w:szCs w:val="23"/>
        </w:rPr>
        <w:t xml:space="preserve"> utvrdila obveze stečajnog dužnika prema dostupnoj dokumentaciji odnosno primljenim prijavama tražbina vjerovnika </w:t>
      </w:r>
    </w:p>
    <w:p w:rsidRDefault="00082A36" w:rsidP="00082A36" w:rsidR="00082A36">
      <w:pPr>
        <w:pStyle w:val="Default"/>
        <w:spacing w:after="85"/>
        <w:rPr>
          <w:sz w:val="23"/>
          <w:szCs w:val="23"/>
        </w:rPr>
      </w:pPr>
      <w:r>
        <w:rPr>
          <w:sz w:val="23"/>
          <w:szCs w:val="23"/>
        </w:rPr>
        <w:t xml:space="preserve"> pristupila zatvaranju starog žiro računa i otvaranju novog žiro računa za poslovanje stečajnog dužnika (novi žiro račun stečajnog dužnika otvoren je u </w:t>
      </w:r>
      <w:proofErr w:type="spellStart"/>
      <w:r>
        <w:rPr>
          <w:sz w:val="23"/>
          <w:szCs w:val="23"/>
        </w:rPr>
        <w:t>Addiko</w:t>
      </w:r>
      <w:proofErr w:type="spellEnd"/>
      <w:r>
        <w:rPr>
          <w:sz w:val="23"/>
          <w:szCs w:val="23"/>
        </w:rPr>
        <w:t xml:space="preserve"> banci preko kojeg će se obavljati sva plaćanja </w:t>
      </w:r>
      <w:proofErr w:type="spellStart"/>
      <w:r>
        <w:rPr>
          <w:sz w:val="23"/>
          <w:szCs w:val="23"/>
        </w:rPr>
        <w:t>HR6425000091101461068</w:t>
      </w:r>
      <w:proofErr w:type="spellEnd"/>
      <w:r>
        <w:rPr>
          <w:sz w:val="23"/>
          <w:szCs w:val="23"/>
        </w:rPr>
        <w:t xml:space="preserve">) </w:t>
      </w:r>
    </w:p>
    <w:p w:rsidRDefault="00082A36" w:rsidP="00082A36" w:rsidR="00082A36">
      <w:pPr>
        <w:pStyle w:val="Default"/>
        <w:spacing w:after="85"/>
        <w:rPr>
          <w:sz w:val="23"/>
          <w:szCs w:val="23"/>
        </w:rPr>
      </w:pPr>
      <w:r>
        <w:rPr>
          <w:sz w:val="23"/>
          <w:szCs w:val="23"/>
        </w:rPr>
        <w:t xml:space="preserve"> izradila novi pečat s naznakom „u stečaju“ </w:t>
      </w:r>
    </w:p>
    <w:p w:rsidRDefault="00082A36" w:rsidP="00082A36" w:rsidR="00082A36">
      <w:pPr>
        <w:pStyle w:val="Default"/>
        <w:spacing w:after="85"/>
        <w:rPr>
          <w:sz w:val="23"/>
          <w:szCs w:val="23"/>
        </w:rPr>
      </w:pPr>
      <w:r>
        <w:rPr>
          <w:sz w:val="23"/>
          <w:szCs w:val="23"/>
        </w:rPr>
        <w:t xml:space="preserve"> angažirala knjigovodstveni servis </w:t>
      </w:r>
    </w:p>
    <w:p w:rsidRDefault="00082A36" w:rsidP="00082A36" w:rsidR="00082A36">
      <w:pPr>
        <w:pStyle w:val="Default"/>
        <w:spacing w:after="85"/>
        <w:rPr>
          <w:sz w:val="23"/>
          <w:szCs w:val="23"/>
        </w:rPr>
      </w:pPr>
      <w:r>
        <w:rPr>
          <w:sz w:val="23"/>
          <w:szCs w:val="23"/>
        </w:rPr>
        <w:t xml:space="preserve"> ispitala prijavljene tražbine </w:t>
      </w:r>
    </w:p>
    <w:p w:rsidRDefault="00082A36" w:rsidP="00082A36" w:rsidR="00082A36">
      <w:pPr>
        <w:pStyle w:val="Default"/>
        <w:spacing w:after="85"/>
        <w:rPr>
          <w:sz w:val="23"/>
          <w:szCs w:val="23"/>
        </w:rPr>
      </w:pPr>
      <w:r>
        <w:rPr>
          <w:sz w:val="23"/>
          <w:szCs w:val="23"/>
        </w:rPr>
        <w:t xml:space="preserve"> sastavila Popis predmeta stečajne mase, Popis vjerovnika, Pregled imovine i obveza i Predračun troškova stečajnog postupka te ih pravodobno dostavila Sudu; </w:t>
      </w:r>
    </w:p>
    <w:p w:rsidRDefault="00082A36" w:rsidP="00082A36" w:rsidR="00082A36">
      <w:pPr>
        <w:pStyle w:val="Default"/>
        <w:rPr>
          <w:sz w:val="23"/>
          <w:szCs w:val="23"/>
        </w:rPr>
      </w:pPr>
      <w:r>
        <w:rPr>
          <w:sz w:val="23"/>
          <w:szCs w:val="23"/>
        </w:rPr>
        <w:t xml:space="preserve"> sastavila Tablicu prijavljenih tražbina, razlučnih i izlučnih prava te ih zajedno s prijavama tražbina i priloženim ispravama u propisanom roku dostavila sudu. </w:t>
      </w:r>
    </w:p>
    <w:p w:rsidRDefault="00082A36" w:rsidP="00082A36" w:rsidR="00082A36">
      <w:pPr>
        <w:pStyle w:val="Default"/>
        <w:rPr>
          <w:sz w:val="23"/>
          <w:szCs w:val="23"/>
        </w:rPr>
      </w:pPr>
    </w:p>
    <w:p w:rsidRDefault="00082A36" w:rsidP="00082A36" w:rsidR="00082A36">
      <w:pPr>
        <w:pStyle w:val="Default"/>
        <w:rPr>
          <w:sz w:val="23"/>
          <w:szCs w:val="23"/>
        </w:rPr>
      </w:pPr>
      <w:r>
        <w:rPr>
          <w:sz w:val="23"/>
          <w:szCs w:val="23"/>
        </w:rPr>
        <w:t xml:space="preserve">Društvo BONUS PROTEGO d.o.o. registrirano je za obavljanje sljedećih djelatnosti: </w:t>
      </w:r>
    </w:p>
    <w:p w:rsidRDefault="00082A36" w:rsidP="00082A36" w:rsidR="00082A36">
      <w:pPr>
        <w:pStyle w:val="Default"/>
        <w:spacing w:after="87"/>
        <w:rPr>
          <w:sz w:val="23"/>
          <w:szCs w:val="23"/>
        </w:rPr>
      </w:pPr>
      <w:r>
        <w:rPr>
          <w:sz w:val="23"/>
          <w:szCs w:val="23"/>
        </w:rPr>
        <w:t xml:space="preserve"> kupnja i prodaja robe </w:t>
      </w:r>
    </w:p>
    <w:p w:rsidRDefault="00082A36" w:rsidP="00082A36" w:rsidR="00082A36">
      <w:pPr>
        <w:pStyle w:val="Default"/>
        <w:spacing w:after="87"/>
        <w:rPr>
          <w:sz w:val="23"/>
          <w:szCs w:val="23"/>
        </w:rPr>
      </w:pPr>
      <w:r>
        <w:rPr>
          <w:sz w:val="23"/>
          <w:szCs w:val="23"/>
        </w:rPr>
        <w:t xml:space="preserve"> obavljanje trgovačkog posredovanja na domaćem i inozemnom tržištu </w:t>
      </w:r>
    </w:p>
    <w:p w:rsidRDefault="00082A36" w:rsidP="00082A36" w:rsidR="00082A36">
      <w:pPr>
        <w:pStyle w:val="Default"/>
        <w:spacing w:after="87"/>
        <w:rPr>
          <w:sz w:val="23"/>
          <w:szCs w:val="23"/>
        </w:rPr>
      </w:pPr>
      <w:r>
        <w:rPr>
          <w:sz w:val="23"/>
          <w:szCs w:val="23"/>
        </w:rPr>
        <w:t xml:space="preserve"> javni prijevoz putnika i robe u cestovnom prometu </w:t>
      </w:r>
    </w:p>
    <w:p w:rsidRDefault="00082A36" w:rsidP="00082A36" w:rsidR="00082A36">
      <w:pPr>
        <w:pStyle w:val="Default"/>
        <w:spacing w:after="87"/>
        <w:rPr>
          <w:sz w:val="23"/>
          <w:szCs w:val="23"/>
        </w:rPr>
      </w:pPr>
      <w:r>
        <w:rPr>
          <w:sz w:val="23"/>
          <w:szCs w:val="23"/>
        </w:rPr>
        <w:t xml:space="preserve"> zastupanje stranih tvrtki </w:t>
      </w:r>
    </w:p>
    <w:p w:rsidRDefault="00082A36" w:rsidP="00082A36" w:rsidR="00082A36">
      <w:pPr>
        <w:pStyle w:val="Default"/>
        <w:spacing w:after="87"/>
        <w:rPr>
          <w:sz w:val="23"/>
          <w:szCs w:val="23"/>
        </w:rPr>
      </w:pPr>
      <w:r>
        <w:rPr>
          <w:sz w:val="23"/>
          <w:szCs w:val="23"/>
        </w:rPr>
        <w:t xml:space="preserve"> promidžba </w:t>
      </w:r>
    </w:p>
    <w:p w:rsidRDefault="00082A36" w:rsidP="00082A36" w:rsidR="00082A36">
      <w:pPr>
        <w:pStyle w:val="Default"/>
        <w:spacing w:after="87"/>
        <w:rPr>
          <w:sz w:val="23"/>
          <w:szCs w:val="23"/>
        </w:rPr>
      </w:pPr>
      <w:r>
        <w:rPr>
          <w:sz w:val="23"/>
          <w:szCs w:val="23"/>
        </w:rPr>
        <w:t xml:space="preserve"> građenje, projektiranje i nadzor </w:t>
      </w:r>
    </w:p>
    <w:p w:rsidRDefault="00082A36" w:rsidP="00082A36" w:rsidR="00082A36">
      <w:pPr>
        <w:pStyle w:val="Default"/>
        <w:rPr>
          <w:sz w:val="23"/>
          <w:szCs w:val="23"/>
        </w:rPr>
      </w:pPr>
      <w:r>
        <w:rPr>
          <w:sz w:val="23"/>
          <w:szCs w:val="23"/>
        </w:rPr>
        <w:t xml:space="preserve"> montaža protuprovalnih vrata </w:t>
      </w:r>
    </w:p>
    <w:p w:rsidRDefault="00082A36" w:rsidP="00082A36" w:rsidR="00082A36">
      <w:pPr>
        <w:pStyle w:val="Default"/>
        <w:rPr>
          <w:sz w:val="23"/>
          <w:szCs w:val="23"/>
        </w:rPr>
      </w:pPr>
    </w:p>
    <w:p w:rsidRDefault="00082A36" w:rsidP="00082A36" w:rsidR="00082A36">
      <w:pPr>
        <w:pStyle w:val="Default"/>
        <w:rPr>
          <w:sz w:val="23"/>
          <w:szCs w:val="23"/>
        </w:rPr>
      </w:pPr>
      <w:r>
        <w:rPr>
          <w:sz w:val="23"/>
          <w:szCs w:val="23"/>
        </w:rPr>
        <w:t xml:space="preserve">Društvo je obavljalo djelatnost prodaje na adresi Ivana </w:t>
      </w:r>
      <w:proofErr w:type="spellStart"/>
      <w:r>
        <w:rPr>
          <w:sz w:val="23"/>
          <w:szCs w:val="23"/>
        </w:rPr>
        <w:t>Šibla</w:t>
      </w:r>
      <w:proofErr w:type="spellEnd"/>
      <w:r>
        <w:rPr>
          <w:sz w:val="23"/>
          <w:szCs w:val="23"/>
        </w:rPr>
        <w:t xml:space="preserve"> </w:t>
      </w:r>
      <w:proofErr w:type="spellStart"/>
      <w:r>
        <w:rPr>
          <w:sz w:val="23"/>
          <w:szCs w:val="23"/>
        </w:rPr>
        <w:t>15</w:t>
      </w:r>
      <w:proofErr w:type="spellEnd"/>
      <w:r>
        <w:rPr>
          <w:sz w:val="23"/>
          <w:szCs w:val="23"/>
        </w:rPr>
        <w:t xml:space="preserve">, Zagreb gdje je bilo u zakupu poslovnog prostora. Na navedenoj adresi ostalo je samo poštanski pretinac i naljepnica, te društvo više nije u posjedu navedenog prostora, te ne obavlja djelatnost. </w:t>
      </w:r>
    </w:p>
    <w:p w:rsidRDefault="00082A36" w:rsidP="00082A36" w:rsidR="00082A36">
      <w:pPr>
        <w:pStyle w:val="Default"/>
        <w:rPr>
          <w:sz w:val="23"/>
          <w:szCs w:val="23"/>
        </w:rPr>
      </w:pPr>
      <w:r>
        <w:rPr>
          <w:sz w:val="23"/>
          <w:szCs w:val="23"/>
        </w:rPr>
        <w:t xml:space="preserve">Prema javno dostupnim podacima utvrdila sam da je stečajni dužnik zadnji financijski izvještaj podnio je za </w:t>
      </w:r>
      <w:proofErr w:type="spellStart"/>
      <w:r>
        <w:rPr>
          <w:sz w:val="23"/>
          <w:szCs w:val="23"/>
        </w:rPr>
        <w:t>2011</w:t>
      </w:r>
      <w:proofErr w:type="spellEnd"/>
      <w:r>
        <w:rPr>
          <w:sz w:val="23"/>
          <w:szCs w:val="23"/>
        </w:rPr>
        <w:t xml:space="preserve">. godinu. Prema bilanci na dan </w:t>
      </w:r>
      <w:proofErr w:type="spellStart"/>
      <w:r>
        <w:rPr>
          <w:sz w:val="23"/>
          <w:szCs w:val="23"/>
        </w:rPr>
        <w:t>31</w:t>
      </w:r>
      <w:proofErr w:type="spellEnd"/>
      <w:r>
        <w:rPr>
          <w:sz w:val="23"/>
          <w:szCs w:val="23"/>
        </w:rPr>
        <w:t xml:space="preserve">. prosinca </w:t>
      </w:r>
      <w:proofErr w:type="spellStart"/>
      <w:r>
        <w:rPr>
          <w:sz w:val="23"/>
          <w:szCs w:val="23"/>
        </w:rPr>
        <w:t>2011.g</w:t>
      </w:r>
      <w:proofErr w:type="spellEnd"/>
      <w:r>
        <w:rPr>
          <w:sz w:val="23"/>
          <w:szCs w:val="23"/>
        </w:rPr>
        <w:t>. dužnik ima evidentiranu dugotrajnu imovinu od 1.101.020,</w:t>
      </w:r>
      <w:proofErr w:type="spellStart"/>
      <w:r>
        <w:rPr>
          <w:sz w:val="23"/>
          <w:szCs w:val="23"/>
        </w:rPr>
        <w:t>00</w:t>
      </w:r>
      <w:proofErr w:type="spellEnd"/>
      <w:r>
        <w:rPr>
          <w:sz w:val="23"/>
          <w:szCs w:val="23"/>
        </w:rPr>
        <w:t xml:space="preserve"> kuna, te kratkotrajnu imovinu od 12.239.421,</w:t>
      </w:r>
      <w:proofErr w:type="spellStart"/>
      <w:r>
        <w:rPr>
          <w:sz w:val="23"/>
          <w:szCs w:val="23"/>
        </w:rPr>
        <w:t>00</w:t>
      </w:r>
      <w:proofErr w:type="spellEnd"/>
      <w:r>
        <w:rPr>
          <w:sz w:val="23"/>
          <w:szCs w:val="23"/>
        </w:rPr>
        <w:t xml:space="preserve"> kunu koja se odnosi na zalihe u iznosu od 1.944.006,</w:t>
      </w:r>
      <w:proofErr w:type="spellStart"/>
      <w:r>
        <w:rPr>
          <w:sz w:val="23"/>
          <w:szCs w:val="23"/>
        </w:rPr>
        <w:t>00</w:t>
      </w:r>
      <w:proofErr w:type="spellEnd"/>
      <w:r>
        <w:rPr>
          <w:sz w:val="23"/>
          <w:szCs w:val="23"/>
        </w:rPr>
        <w:t xml:space="preserve"> kuna, potraživanja u iznosu od 7.391.414,</w:t>
      </w:r>
      <w:proofErr w:type="spellStart"/>
      <w:r>
        <w:rPr>
          <w:sz w:val="23"/>
          <w:szCs w:val="23"/>
        </w:rPr>
        <w:t>00</w:t>
      </w:r>
      <w:proofErr w:type="spellEnd"/>
      <w:r>
        <w:rPr>
          <w:sz w:val="23"/>
          <w:szCs w:val="23"/>
        </w:rPr>
        <w:t xml:space="preserve"> kuna, kratkotrajnu financijsku imovinu od </w:t>
      </w:r>
      <w:proofErr w:type="spellStart"/>
      <w:r>
        <w:rPr>
          <w:sz w:val="23"/>
          <w:szCs w:val="23"/>
        </w:rPr>
        <w:t>25.828</w:t>
      </w:r>
      <w:proofErr w:type="spellEnd"/>
      <w:r>
        <w:rPr>
          <w:sz w:val="23"/>
          <w:szCs w:val="23"/>
        </w:rPr>
        <w:t>,</w:t>
      </w:r>
      <w:proofErr w:type="spellStart"/>
      <w:r>
        <w:rPr>
          <w:sz w:val="23"/>
          <w:szCs w:val="23"/>
        </w:rPr>
        <w:t>00</w:t>
      </w:r>
      <w:proofErr w:type="spellEnd"/>
      <w:r>
        <w:rPr>
          <w:sz w:val="23"/>
          <w:szCs w:val="23"/>
        </w:rPr>
        <w:t xml:space="preserve"> kuna te novac u banci i blagajni u iznosu od 2.878.173,</w:t>
      </w:r>
      <w:proofErr w:type="spellStart"/>
      <w:r>
        <w:rPr>
          <w:sz w:val="23"/>
          <w:szCs w:val="23"/>
        </w:rPr>
        <w:t>00</w:t>
      </w:r>
      <w:proofErr w:type="spellEnd"/>
      <w:r>
        <w:rPr>
          <w:sz w:val="23"/>
          <w:szCs w:val="23"/>
        </w:rPr>
        <w:t xml:space="preserve"> kune. Kako stečajnoj upraviteljici nije dostupna knjigovodstvena i poslovna dokumentacija stečajnog dužnika, nije moguće utvrditi na što se odnosi navedena (kratkotrajna) imovina odnosno potraživanja – jesu li naplativa ili su u zastari i jesu li utužena. Naime, stečajna upraviteljica po punomoćnici ranijeg zakonskog zastupnika, odvjetnici iz Zagreba Tatjani Salopek zatražila je dostavu knjigovodstvene i poslovne dokumentacije stečajnog dužnika. U dopisu od </w:t>
      </w:r>
      <w:proofErr w:type="spellStart"/>
      <w:r>
        <w:rPr>
          <w:sz w:val="23"/>
          <w:szCs w:val="23"/>
        </w:rPr>
        <w:t>19</w:t>
      </w:r>
      <w:proofErr w:type="spellEnd"/>
      <w:r>
        <w:rPr>
          <w:sz w:val="23"/>
          <w:szCs w:val="23"/>
        </w:rPr>
        <w:t xml:space="preserve">. lipnja </w:t>
      </w:r>
      <w:proofErr w:type="spellStart"/>
      <w:r>
        <w:rPr>
          <w:sz w:val="23"/>
          <w:szCs w:val="23"/>
        </w:rPr>
        <w:t>2016.g</w:t>
      </w:r>
      <w:proofErr w:type="spellEnd"/>
      <w:r>
        <w:rPr>
          <w:sz w:val="23"/>
          <w:szCs w:val="23"/>
        </w:rPr>
        <w:t xml:space="preserve">. punomoćnica ranijeg zastupnika po zakonu obavijestila je, između ostaloga, kako raniji zastupnik po zakonu stečajnog dužnika ne raspolaže dokumentacijom koju je zatražila stečajna upraviteljica te kako je ista predana službenicima porezne uprave prilikom obavljanja poreznog nadzora početkom </w:t>
      </w:r>
      <w:proofErr w:type="spellStart"/>
      <w:r>
        <w:rPr>
          <w:sz w:val="23"/>
          <w:szCs w:val="23"/>
        </w:rPr>
        <w:t>2012.g</w:t>
      </w:r>
      <w:proofErr w:type="spellEnd"/>
      <w:r>
        <w:rPr>
          <w:sz w:val="23"/>
          <w:szCs w:val="23"/>
        </w:rPr>
        <w:t xml:space="preserve">. </w:t>
      </w:r>
    </w:p>
    <w:p w:rsidRDefault="00082A36" w:rsidP="00082A36" w:rsidR="00082A36">
      <w:pPr>
        <w:pStyle w:val="Default"/>
        <w:rPr>
          <w:sz w:val="23"/>
          <w:szCs w:val="23"/>
        </w:rPr>
      </w:pPr>
      <w:r>
        <w:rPr>
          <w:sz w:val="23"/>
          <w:szCs w:val="23"/>
        </w:rPr>
        <w:t xml:space="preserve">Prilog 2. Bilanca na dan </w:t>
      </w:r>
      <w:proofErr w:type="spellStart"/>
      <w:r>
        <w:rPr>
          <w:sz w:val="23"/>
          <w:szCs w:val="23"/>
        </w:rPr>
        <w:t>31</w:t>
      </w:r>
      <w:proofErr w:type="spellEnd"/>
      <w:r>
        <w:rPr>
          <w:sz w:val="23"/>
          <w:szCs w:val="23"/>
        </w:rPr>
        <w:t xml:space="preserve">. prosinca </w:t>
      </w:r>
      <w:proofErr w:type="spellStart"/>
      <w:r>
        <w:rPr>
          <w:sz w:val="23"/>
          <w:szCs w:val="23"/>
        </w:rPr>
        <w:t>2011.g</w:t>
      </w:r>
      <w:proofErr w:type="spellEnd"/>
      <w:r>
        <w:rPr>
          <w:sz w:val="23"/>
          <w:szCs w:val="23"/>
        </w:rPr>
        <w:t xml:space="preserve">., Račun dobiti i gubitka za </w:t>
      </w:r>
      <w:proofErr w:type="spellStart"/>
      <w:r>
        <w:rPr>
          <w:sz w:val="23"/>
          <w:szCs w:val="23"/>
        </w:rPr>
        <w:t>2011.g</w:t>
      </w:r>
      <w:proofErr w:type="spellEnd"/>
      <w:r>
        <w:rPr>
          <w:sz w:val="23"/>
          <w:szCs w:val="23"/>
        </w:rPr>
        <w:t xml:space="preserve">. </w:t>
      </w:r>
    </w:p>
    <w:p w:rsidRDefault="00082A36" w:rsidP="00082A36" w:rsidR="00082A36">
      <w:pPr>
        <w:pStyle w:val="Default"/>
        <w:pageBreakBefore/>
        <w:rPr>
          <w:sz w:val="23"/>
          <w:szCs w:val="23"/>
        </w:rPr>
      </w:pPr>
      <w:r>
        <w:rPr>
          <w:sz w:val="23"/>
          <w:szCs w:val="23"/>
        </w:rPr>
        <w:lastRenderedPageBreak/>
        <w:t xml:space="preserve">Sukladno odredbama Zakona o računovodstvu i odredbama Stečajnog zakona s danom otvaranja stečajnog postupka počelo je novo obračunsko razdoblje. Dana </w:t>
      </w:r>
      <w:proofErr w:type="spellStart"/>
      <w:r>
        <w:rPr>
          <w:sz w:val="23"/>
          <w:szCs w:val="23"/>
        </w:rPr>
        <w:t>01</w:t>
      </w:r>
      <w:proofErr w:type="spellEnd"/>
      <w:r>
        <w:rPr>
          <w:sz w:val="23"/>
          <w:szCs w:val="23"/>
        </w:rPr>
        <w:t xml:space="preserve">. lipnja </w:t>
      </w:r>
      <w:proofErr w:type="spellStart"/>
      <w:r>
        <w:rPr>
          <w:sz w:val="23"/>
          <w:szCs w:val="23"/>
        </w:rPr>
        <w:t>2017</w:t>
      </w:r>
      <w:proofErr w:type="spellEnd"/>
      <w:r>
        <w:rPr>
          <w:sz w:val="23"/>
          <w:szCs w:val="23"/>
        </w:rPr>
        <w:t xml:space="preserve">. g. stečajna upraviteljica sklopila je Ugovor o obavljanju knjigovodstvenih i računovodstvenih poslova s </w:t>
      </w:r>
      <w:proofErr w:type="spellStart"/>
      <w:r>
        <w:rPr>
          <w:sz w:val="23"/>
          <w:szCs w:val="23"/>
        </w:rPr>
        <w:t>ADEO</w:t>
      </w:r>
      <w:proofErr w:type="spellEnd"/>
      <w:r>
        <w:rPr>
          <w:sz w:val="23"/>
          <w:szCs w:val="23"/>
        </w:rPr>
        <w:t xml:space="preserve"> obrtom za knjigovodstvene usluge u iznosu od </w:t>
      </w:r>
      <w:proofErr w:type="spellStart"/>
      <w:r>
        <w:rPr>
          <w:sz w:val="23"/>
          <w:szCs w:val="23"/>
        </w:rPr>
        <w:t>1.500</w:t>
      </w:r>
      <w:proofErr w:type="spellEnd"/>
      <w:r>
        <w:rPr>
          <w:sz w:val="23"/>
          <w:szCs w:val="23"/>
        </w:rPr>
        <w:t>,</w:t>
      </w:r>
      <w:proofErr w:type="spellStart"/>
      <w:r>
        <w:rPr>
          <w:sz w:val="23"/>
          <w:szCs w:val="23"/>
        </w:rPr>
        <w:t>00</w:t>
      </w:r>
      <w:proofErr w:type="spellEnd"/>
      <w:r>
        <w:rPr>
          <w:sz w:val="23"/>
          <w:szCs w:val="23"/>
        </w:rPr>
        <w:t xml:space="preserve"> kuna mjesečno i to od </w:t>
      </w:r>
      <w:proofErr w:type="spellStart"/>
      <w:r>
        <w:rPr>
          <w:sz w:val="23"/>
          <w:szCs w:val="23"/>
        </w:rPr>
        <w:t>01</w:t>
      </w:r>
      <w:proofErr w:type="spellEnd"/>
      <w:r>
        <w:rPr>
          <w:sz w:val="23"/>
          <w:szCs w:val="23"/>
        </w:rPr>
        <w:t xml:space="preserve">. lipnja </w:t>
      </w:r>
      <w:proofErr w:type="spellStart"/>
      <w:r>
        <w:rPr>
          <w:sz w:val="23"/>
          <w:szCs w:val="23"/>
        </w:rPr>
        <w:t>2017</w:t>
      </w:r>
      <w:proofErr w:type="spellEnd"/>
      <w:r>
        <w:rPr>
          <w:sz w:val="23"/>
          <w:szCs w:val="23"/>
        </w:rPr>
        <w:t xml:space="preserve">. g. do zaključenja stečajnog postupka. Od knjigovodstva sam tražila da izvrši potrebita knjiženja, te sastavi početno stanje na temelju prijavljenih, odnosno priznatih tražbina vjerovnika. </w:t>
      </w:r>
    </w:p>
    <w:p w:rsidRDefault="00082A36" w:rsidP="00082A36" w:rsidR="00082A36">
      <w:pPr>
        <w:pStyle w:val="Default"/>
        <w:rPr>
          <w:sz w:val="23"/>
          <w:szCs w:val="23"/>
        </w:rPr>
      </w:pPr>
      <w:r>
        <w:rPr>
          <w:sz w:val="23"/>
          <w:szCs w:val="23"/>
        </w:rPr>
        <w:t xml:space="preserve">Prema podacima Hrvatskog zavoda za mirovinsko osiguranje stečajni dužnik u trenutku otvaranja stečajnog postupka ima jednu zaposlenu osobu, dok je svim ostalim radnicima radni odnos ranije prestao. Radi se o radnici Zori Pilić; međutim punomoćnica ranijeg zastupnika po zakonu odvjetnica Tatjana Salopek obavijestila je stečajnu upraviteljicu kako je navedena radnica trebala biti odjavljena, te da je očito napravljen propust prilikom odjave, te navodi kako društvo ne raspolaže obrascem odjave s mirovinskog osiguranja. Punomoćnica ranijeg zastupnika po zakonu stečajnog dužnika dostavila je stečajnoj upraviteljici original odluke o poslovno uvjetovanom otkazu za navedenu radnicu. Prema toj odluci od </w:t>
      </w:r>
      <w:proofErr w:type="spellStart"/>
      <w:r>
        <w:rPr>
          <w:sz w:val="23"/>
          <w:szCs w:val="23"/>
        </w:rPr>
        <w:t>29</w:t>
      </w:r>
      <w:proofErr w:type="spellEnd"/>
      <w:r>
        <w:rPr>
          <w:sz w:val="23"/>
          <w:szCs w:val="23"/>
        </w:rPr>
        <w:t xml:space="preserve">. siječnja </w:t>
      </w:r>
      <w:proofErr w:type="spellStart"/>
      <w:r>
        <w:rPr>
          <w:sz w:val="23"/>
          <w:szCs w:val="23"/>
        </w:rPr>
        <w:t>2012.g</w:t>
      </w:r>
      <w:proofErr w:type="spellEnd"/>
      <w:r>
        <w:rPr>
          <w:sz w:val="23"/>
          <w:szCs w:val="23"/>
        </w:rPr>
        <w:t xml:space="preserve">. radnici Zori Pilić prestaje radni odnos dana </w:t>
      </w:r>
      <w:proofErr w:type="spellStart"/>
      <w:r>
        <w:rPr>
          <w:sz w:val="23"/>
          <w:szCs w:val="23"/>
        </w:rPr>
        <w:t>29</w:t>
      </w:r>
      <w:proofErr w:type="spellEnd"/>
      <w:r>
        <w:rPr>
          <w:sz w:val="23"/>
          <w:szCs w:val="23"/>
        </w:rPr>
        <w:t xml:space="preserve">. veljače </w:t>
      </w:r>
      <w:proofErr w:type="spellStart"/>
      <w:r>
        <w:rPr>
          <w:sz w:val="23"/>
          <w:szCs w:val="23"/>
        </w:rPr>
        <w:t>2012.g</w:t>
      </w:r>
      <w:proofErr w:type="spellEnd"/>
      <w:r>
        <w:rPr>
          <w:sz w:val="23"/>
          <w:szCs w:val="23"/>
        </w:rPr>
        <w:t xml:space="preserve">., a nakon obavljanog poreznog nadzora nad stečajnim dužnikom. S obzirom na gore navedeno stečajna upraviteljica predala je dokumentaciju za odjavu radnice Zore Pilić, te istu nije uvrstila u popis tražbina prvog višeg isplatnog reda. </w:t>
      </w:r>
    </w:p>
    <w:p w:rsidRDefault="00082A36" w:rsidP="00082A36" w:rsidR="00082A36">
      <w:pPr>
        <w:pStyle w:val="Default"/>
        <w:rPr>
          <w:sz w:val="23"/>
          <w:szCs w:val="23"/>
        </w:rPr>
      </w:pPr>
      <w:r>
        <w:rPr>
          <w:sz w:val="23"/>
          <w:szCs w:val="23"/>
        </w:rPr>
        <w:t xml:space="preserve">Prilog 3. Potvrda Hrvatskog zavoda za mirovinsko osiguranje o zaposlenim radnicima </w:t>
      </w:r>
    </w:p>
    <w:p w:rsidRDefault="00082A36" w:rsidP="00082A36" w:rsidR="00082A36">
      <w:pPr>
        <w:pStyle w:val="Default"/>
        <w:rPr>
          <w:sz w:val="23"/>
          <w:szCs w:val="23"/>
        </w:rPr>
      </w:pPr>
      <w:r>
        <w:rPr>
          <w:sz w:val="23"/>
          <w:szCs w:val="23"/>
        </w:rPr>
        <w:t xml:space="preserve">Prilog 4. Odluka o poslovno uvjetovanom otkazu </w:t>
      </w:r>
    </w:p>
    <w:p w:rsidRDefault="00082A36" w:rsidP="00082A36" w:rsidR="00082A36">
      <w:pPr>
        <w:pStyle w:val="Default"/>
        <w:rPr>
          <w:sz w:val="23"/>
          <w:szCs w:val="23"/>
        </w:rPr>
      </w:pPr>
      <w:r>
        <w:rPr>
          <w:sz w:val="23"/>
          <w:szCs w:val="23"/>
        </w:rPr>
        <w:t xml:space="preserve">Imovinu stečajnog dužnika čini nekretnina upisane kod Općinskog suda u Novom Zagrebu, </w:t>
      </w:r>
      <w:proofErr w:type="spellStart"/>
      <w:r>
        <w:rPr>
          <w:sz w:val="23"/>
          <w:szCs w:val="23"/>
        </w:rPr>
        <w:t>Zemljišnjoknjižni</w:t>
      </w:r>
      <w:proofErr w:type="spellEnd"/>
      <w:r>
        <w:rPr>
          <w:sz w:val="23"/>
          <w:szCs w:val="23"/>
        </w:rPr>
        <w:t xml:space="preserve"> odjel Samobor, u </w:t>
      </w:r>
      <w:proofErr w:type="spellStart"/>
      <w:r>
        <w:rPr>
          <w:sz w:val="23"/>
          <w:szCs w:val="23"/>
        </w:rPr>
        <w:t>zk.ul</w:t>
      </w:r>
      <w:proofErr w:type="spellEnd"/>
      <w:r>
        <w:rPr>
          <w:sz w:val="23"/>
          <w:szCs w:val="23"/>
        </w:rPr>
        <w:t xml:space="preserve">. </w:t>
      </w:r>
      <w:proofErr w:type="spellStart"/>
      <w:r>
        <w:rPr>
          <w:sz w:val="23"/>
          <w:szCs w:val="23"/>
        </w:rPr>
        <w:t>3344</w:t>
      </w:r>
      <w:proofErr w:type="spellEnd"/>
      <w:r>
        <w:rPr>
          <w:sz w:val="23"/>
          <w:szCs w:val="23"/>
        </w:rPr>
        <w:t xml:space="preserve">, k.o. </w:t>
      </w:r>
      <w:proofErr w:type="spellStart"/>
      <w:r>
        <w:rPr>
          <w:sz w:val="23"/>
          <w:szCs w:val="23"/>
        </w:rPr>
        <w:t>325139</w:t>
      </w:r>
      <w:proofErr w:type="spellEnd"/>
      <w:r>
        <w:rPr>
          <w:sz w:val="23"/>
          <w:szCs w:val="23"/>
        </w:rPr>
        <w:t xml:space="preserve">, Rakitje, </w:t>
      </w:r>
      <w:proofErr w:type="spellStart"/>
      <w:r>
        <w:rPr>
          <w:sz w:val="23"/>
          <w:szCs w:val="23"/>
        </w:rPr>
        <w:t>kč.br</w:t>
      </w:r>
      <w:proofErr w:type="spellEnd"/>
      <w:r>
        <w:rPr>
          <w:sz w:val="23"/>
          <w:szCs w:val="23"/>
        </w:rPr>
        <w:t xml:space="preserve">. </w:t>
      </w:r>
      <w:proofErr w:type="spellStart"/>
      <w:r>
        <w:rPr>
          <w:sz w:val="23"/>
          <w:szCs w:val="23"/>
        </w:rPr>
        <w:t>2425</w:t>
      </w:r>
      <w:proofErr w:type="spellEnd"/>
      <w:r>
        <w:rPr>
          <w:sz w:val="23"/>
          <w:szCs w:val="23"/>
        </w:rPr>
        <w:t xml:space="preserve">/9, u naravi zgrada – stambena br. </w:t>
      </w:r>
      <w:proofErr w:type="spellStart"/>
      <w:r>
        <w:rPr>
          <w:sz w:val="23"/>
          <w:szCs w:val="23"/>
        </w:rPr>
        <w:t>16</w:t>
      </w:r>
      <w:proofErr w:type="spellEnd"/>
      <w:r>
        <w:rPr>
          <w:sz w:val="23"/>
          <w:szCs w:val="23"/>
        </w:rPr>
        <w:t xml:space="preserve"> i dvorište, zgrada stambena br. </w:t>
      </w:r>
      <w:proofErr w:type="spellStart"/>
      <w:r>
        <w:rPr>
          <w:sz w:val="23"/>
          <w:szCs w:val="23"/>
        </w:rPr>
        <w:t>16</w:t>
      </w:r>
      <w:proofErr w:type="spellEnd"/>
      <w:r>
        <w:rPr>
          <w:sz w:val="23"/>
          <w:szCs w:val="23"/>
        </w:rPr>
        <w:t xml:space="preserve">. </w:t>
      </w:r>
      <w:proofErr w:type="spellStart"/>
      <w:r>
        <w:rPr>
          <w:sz w:val="23"/>
          <w:szCs w:val="23"/>
        </w:rPr>
        <w:t>Breg</w:t>
      </w:r>
      <w:proofErr w:type="spellEnd"/>
      <w:r>
        <w:rPr>
          <w:sz w:val="23"/>
          <w:szCs w:val="23"/>
        </w:rPr>
        <w:t xml:space="preserve">, dvorište, ukupne površine </w:t>
      </w:r>
      <w:proofErr w:type="spellStart"/>
      <w:r>
        <w:rPr>
          <w:sz w:val="23"/>
          <w:szCs w:val="23"/>
        </w:rPr>
        <w:t>346</w:t>
      </w:r>
      <w:proofErr w:type="spellEnd"/>
      <w:r>
        <w:rPr>
          <w:sz w:val="23"/>
          <w:szCs w:val="23"/>
        </w:rPr>
        <w:t xml:space="preserve"> </w:t>
      </w:r>
      <w:proofErr w:type="spellStart"/>
      <w:r>
        <w:rPr>
          <w:sz w:val="23"/>
          <w:szCs w:val="23"/>
        </w:rPr>
        <w:t>m2</w:t>
      </w:r>
      <w:proofErr w:type="spellEnd"/>
      <w:r>
        <w:rPr>
          <w:sz w:val="23"/>
          <w:szCs w:val="23"/>
        </w:rPr>
        <w:t xml:space="preserve">, i to: 2. Suvlasnički dio: </w:t>
      </w:r>
      <w:proofErr w:type="spellStart"/>
      <w:r>
        <w:rPr>
          <w:sz w:val="23"/>
          <w:szCs w:val="23"/>
        </w:rPr>
        <w:t>3065</w:t>
      </w:r>
      <w:proofErr w:type="spellEnd"/>
      <w:r>
        <w:rPr>
          <w:sz w:val="23"/>
          <w:szCs w:val="23"/>
        </w:rPr>
        <w:t>/</w:t>
      </w:r>
      <w:proofErr w:type="spellStart"/>
      <w:r>
        <w:rPr>
          <w:sz w:val="23"/>
          <w:szCs w:val="23"/>
        </w:rPr>
        <w:t>10000</w:t>
      </w:r>
      <w:proofErr w:type="spellEnd"/>
      <w:r>
        <w:rPr>
          <w:sz w:val="23"/>
          <w:szCs w:val="23"/>
        </w:rPr>
        <w:t xml:space="preserve"> etažno vlasništvo (E-2) – "2. trosobni stan </w:t>
      </w:r>
      <w:proofErr w:type="spellStart"/>
      <w:r>
        <w:rPr>
          <w:sz w:val="23"/>
          <w:szCs w:val="23"/>
        </w:rPr>
        <w:t>S2</w:t>
      </w:r>
      <w:proofErr w:type="spellEnd"/>
      <w:r>
        <w:rPr>
          <w:sz w:val="23"/>
          <w:szCs w:val="23"/>
        </w:rPr>
        <w:t xml:space="preserve"> u prizemlju </w:t>
      </w:r>
      <w:proofErr w:type="spellStart"/>
      <w:r>
        <w:rPr>
          <w:sz w:val="23"/>
          <w:szCs w:val="23"/>
        </w:rPr>
        <w:t>netto</w:t>
      </w:r>
      <w:proofErr w:type="spellEnd"/>
      <w:r>
        <w:rPr>
          <w:sz w:val="23"/>
          <w:szCs w:val="23"/>
        </w:rPr>
        <w:t xml:space="preserve"> korisne površine od </w:t>
      </w:r>
      <w:proofErr w:type="spellStart"/>
      <w:r>
        <w:rPr>
          <w:sz w:val="23"/>
          <w:szCs w:val="23"/>
        </w:rPr>
        <w:t>63</w:t>
      </w:r>
      <w:proofErr w:type="spellEnd"/>
      <w:r>
        <w:rPr>
          <w:sz w:val="23"/>
          <w:szCs w:val="23"/>
        </w:rPr>
        <w:t>,</w:t>
      </w:r>
      <w:proofErr w:type="spellStart"/>
      <w:r>
        <w:rPr>
          <w:sz w:val="23"/>
          <w:szCs w:val="23"/>
        </w:rPr>
        <w:t>41</w:t>
      </w:r>
      <w:proofErr w:type="spellEnd"/>
      <w:r>
        <w:rPr>
          <w:sz w:val="23"/>
          <w:szCs w:val="23"/>
        </w:rPr>
        <w:t xml:space="preserve"> </w:t>
      </w:r>
      <w:proofErr w:type="spellStart"/>
      <w:r>
        <w:rPr>
          <w:sz w:val="23"/>
          <w:szCs w:val="23"/>
        </w:rPr>
        <w:t>m2</w:t>
      </w:r>
      <w:proofErr w:type="spellEnd"/>
      <w:r>
        <w:rPr>
          <w:sz w:val="23"/>
          <w:szCs w:val="23"/>
        </w:rPr>
        <w:t xml:space="preserve"> sa pripadajućim parkirnim mjestom </w:t>
      </w:r>
      <w:proofErr w:type="spellStart"/>
      <w:r>
        <w:rPr>
          <w:sz w:val="23"/>
          <w:szCs w:val="23"/>
        </w:rPr>
        <w:t>PM2</w:t>
      </w:r>
      <w:proofErr w:type="spellEnd"/>
      <w:r>
        <w:rPr>
          <w:sz w:val="23"/>
          <w:szCs w:val="23"/>
        </w:rPr>
        <w:t xml:space="preserve"> u dvorištu i pripadajućim dijelom dvorišta stvarne površine od </w:t>
      </w:r>
      <w:proofErr w:type="spellStart"/>
      <w:r>
        <w:rPr>
          <w:sz w:val="23"/>
          <w:szCs w:val="23"/>
        </w:rPr>
        <w:t>97</w:t>
      </w:r>
      <w:proofErr w:type="spellEnd"/>
      <w:r>
        <w:rPr>
          <w:sz w:val="23"/>
          <w:szCs w:val="23"/>
        </w:rPr>
        <w:t>,</w:t>
      </w:r>
      <w:proofErr w:type="spellStart"/>
      <w:r>
        <w:rPr>
          <w:sz w:val="23"/>
          <w:szCs w:val="23"/>
        </w:rPr>
        <w:t>00</w:t>
      </w:r>
      <w:proofErr w:type="spellEnd"/>
      <w:r>
        <w:rPr>
          <w:sz w:val="23"/>
          <w:szCs w:val="23"/>
        </w:rPr>
        <w:t xml:space="preserve"> </w:t>
      </w:r>
      <w:proofErr w:type="spellStart"/>
      <w:r>
        <w:rPr>
          <w:sz w:val="23"/>
          <w:szCs w:val="23"/>
        </w:rPr>
        <w:t>m2</w:t>
      </w:r>
      <w:proofErr w:type="spellEnd"/>
      <w:r>
        <w:rPr>
          <w:sz w:val="23"/>
          <w:szCs w:val="23"/>
        </w:rPr>
        <w:t xml:space="preserve">, Ljubljanska ulica br. </w:t>
      </w:r>
      <w:proofErr w:type="spellStart"/>
      <w:r>
        <w:rPr>
          <w:sz w:val="23"/>
          <w:szCs w:val="23"/>
        </w:rPr>
        <w:t>16</w:t>
      </w:r>
      <w:proofErr w:type="spellEnd"/>
      <w:r>
        <w:rPr>
          <w:sz w:val="23"/>
          <w:szCs w:val="23"/>
        </w:rPr>
        <w:t xml:space="preserve">, Sveta Nedjelja. </w:t>
      </w:r>
    </w:p>
    <w:p w:rsidRDefault="00082A36" w:rsidP="00082A36" w:rsidR="00082A36">
      <w:pPr>
        <w:pStyle w:val="Default"/>
        <w:rPr>
          <w:sz w:val="23"/>
          <w:szCs w:val="23"/>
        </w:rPr>
      </w:pPr>
      <w:r>
        <w:rPr>
          <w:sz w:val="23"/>
          <w:szCs w:val="23"/>
        </w:rPr>
        <w:t xml:space="preserve">Prilog 5. Zemljišnoknjižni izvadak </w:t>
      </w:r>
    </w:p>
    <w:p w:rsidRDefault="00082A36" w:rsidP="00082A36" w:rsidR="00082A36">
      <w:pPr>
        <w:pStyle w:val="Default"/>
        <w:rPr>
          <w:sz w:val="23"/>
          <w:szCs w:val="23"/>
        </w:rPr>
      </w:pPr>
      <w:r>
        <w:rPr>
          <w:sz w:val="23"/>
          <w:szCs w:val="23"/>
        </w:rPr>
        <w:t xml:space="preserve">Na navedenoj nekretnini postoji upisano založno pravo u korist vjerovnika </w:t>
      </w:r>
      <w:proofErr w:type="spellStart"/>
      <w:r>
        <w:rPr>
          <w:sz w:val="23"/>
          <w:szCs w:val="23"/>
        </w:rPr>
        <w:t>B2</w:t>
      </w:r>
      <w:proofErr w:type="spellEnd"/>
      <w:r>
        <w:rPr>
          <w:sz w:val="23"/>
          <w:szCs w:val="23"/>
        </w:rPr>
        <w:t xml:space="preserve"> KAPITAL d.o.o. </w:t>
      </w:r>
      <w:proofErr w:type="spellStart"/>
      <w:r>
        <w:rPr>
          <w:sz w:val="23"/>
          <w:szCs w:val="23"/>
        </w:rPr>
        <w:t>OIB</w:t>
      </w:r>
      <w:proofErr w:type="spellEnd"/>
      <w:r>
        <w:rPr>
          <w:sz w:val="23"/>
          <w:szCs w:val="23"/>
        </w:rPr>
        <w:t xml:space="preserve"> </w:t>
      </w:r>
      <w:proofErr w:type="spellStart"/>
      <w:r>
        <w:rPr>
          <w:sz w:val="23"/>
          <w:szCs w:val="23"/>
        </w:rPr>
        <w:t>57509775367</w:t>
      </w:r>
      <w:proofErr w:type="spellEnd"/>
      <w:r>
        <w:rPr>
          <w:sz w:val="23"/>
          <w:szCs w:val="23"/>
        </w:rPr>
        <w:t xml:space="preserve">, Zagreb, Radnička cesta 1, na iznos od </w:t>
      </w:r>
      <w:proofErr w:type="spellStart"/>
      <w:r>
        <w:rPr>
          <w:sz w:val="23"/>
          <w:szCs w:val="23"/>
        </w:rPr>
        <w:t>100.000</w:t>
      </w:r>
      <w:proofErr w:type="spellEnd"/>
      <w:r>
        <w:rPr>
          <w:sz w:val="23"/>
          <w:szCs w:val="23"/>
        </w:rPr>
        <w:t>,</w:t>
      </w:r>
      <w:proofErr w:type="spellStart"/>
      <w:r>
        <w:rPr>
          <w:sz w:val="23"/>
          <w:szCs w:val="23"/>
        </w:rPr>
        <w:t>00</w:t>
      </w:r>
      <w:proofErr w:type="spellEnd"/>
      <w:r>
        <w:rPr>
          <w:sz w:val="23"/>
          <w:szCs w:val="23"/>
        </w:rPr>
        <w:t xml:space="preserve"> eura, te vjerovnika </w:t>
      </w:r>
      <w:proofErr w:type="spellStart"/>
      <w:r>
        <w:rPr>
          <w:sz w:val="23"/>
          <w:szCs w:val="23"/>
        </w:rPr>
        <w:t>REPBULIKA</w:t>
      </w:r>
      <w:proofErr w:type="spellEnd"/>
      <w:r>
        <w:rPr>
          <w:sz w:val="23"/>
          <w:szCs w:val="23"/>
        </w:rPr>
        <w:t xml:space="preserve"> HRVATSKA, Ministarstvo financija, </w:t>
      </w:r>
      <w:proofErr w:type="spellStart"/>
      <w:r>
        <w:rPr>
          <w:sz w:val="23"/>
          <w:szCs w:val="23"/>
        </w:rPr>
        <w:t>OIB</w:t>
      </w:r>
      <w:proofErr w:type="spellEnd"/>
      <w:r>
        <w:rPr>
          <w:sz w:val="23"/>
          <w:szCs w:val="23"/>
        </w:rPr>
        <w:t xml:space="preserve"> </w:t>
      </w:r>
      <w:proofErr w:type="spellStart"/>
      <w:r>
        <w:rPr>
          <w:sz w:val="23"/>
          <w:szCs w:val="23"/>
        </w:rPr>
        <w:t>18683136487</w:t>
      </w:r>
      <w:proofErr w:type="spellEnd"/>
      <w:r>
        <w:rPr>
          <w:sz w:val="23"/>
          <w:szCs w:val="23"/>
        </w:rPr>
        <w:t xml:space="preserve">, Zagreb, Savska cesta </w:t>
      </w:r>
      <w:proofErr w:type="spellStart"/>
      <w:r>
        <w:rPr>
          <w:sz w:val="23"/>
          <w:szCs w:val="23"/>
        </w:rPr>
        <w:t>41</w:t>
      </w:r>
      <w:proofErr w:type="spellEnd"/>
      <w:r>
        <w:rPr>
          <w:sz w:val="23"/>
          <w:szCs w:val="23"/>
        </w:rPr>
        <w:t xml:space="preserve"> na iznos 1.050.932,</w:t>
      </w:r>
      <w:proofErr w:type="spellStart"/>
      <w:r>
        <w:rPr>
          <w:sz w:val="23"/>
          <w:szCs w:val="23"/>
        </w:rPr>
        <w:t>09</w:t>
      </w:r>
      <w:proofErr w:type="spellEnd"/>
      <w:r>
        <w:rPr>
          <w:sz w:val="23"/>
          <w:szCs w:val="23"/>
        </w:rPr>
        <w:t xml:space="preserve">. Oba vjerovnika obavijestila su stečajnu upraviteljicu o postojanju </w:t>
      </w:r>
      <w:proofErr w:type="spellStart"/>
      <w:r>
        <w:rPr>
          <w:sz w:val="23"/>
          <w:szCs w:val="23"/>
        </w:rPr>
        <w:t>razlučnog</w:t>
      </w:r>
      <w:proofErr w:type="spellEnd"/>
      <w:r>
        <w:rPr>
          <w:sz w:val="23"/>
          <w:szCs w:val="23"/>
        </w:rPr>
        <w:t xml:space="preserve"> prava te drugih obavijesti o </w:t>
      </w:r>
      <w:proofErr w:type="spellStart"/>
      <w:r>
        <w:rPr>
          <w:sz w:val="23"/>
          <w:szCs w:val="23"/>
        </w:rPr>
        <w:t>razlučnom</w:t>
      </w:r>
      <w:proofErr w:type="spellEnd"/>
      <w:r>
        <w:rPr>
          <w:sz w:val="23"/>
          <w:szCs w:val="23"/>
        </w:rPr>
        <w:t xml:space="preserve"> pravu nije bilo. </w:t>
      </w:r>
    </w:p>
    <w:p w:rsidRDefault="00082A36" w:rsidP="00082A36" w:rsidR="00082A36">
      <w:pPr>
        <w:pStyle w:val="Default"/>
        <w:rPr>
          <w:sz w:val="23"/>
          <w:szCs w:val="23"/>
        </w:rPr>
      </w:pPr>
      <w:r>
        <w:rPr>
          <w:sz w:val="23"/>
          <w:szCs w:val="23"/>
        </w:rPr>
        <w:t xml:space="preserve">S obzirom da na navedenoj nekretnini postoji upisano </w:t>
      </w:r>
      <w:proofErr w:type="spellStart"/>
      <w:r>
        <w:rPr>
          <w:sz w:val="23"/>
          <w:szCs w:val="23"/>
        </w:rPr>
        <w:t>razlučno</w:t>
      </w:r>
      <w:proofErr w:type="spellEnd"/>
      <w:r>
        <w:rPr>
          <w:sz w:val="23"/>
          <w:szCs w:val="23"/>
        </w:rPr>
        <w:t xml:space="preserve"> pravo, ista će se prodavati sukladno čl. </w:t>
      </w:r>
      <w:proofErr w:type="spellStart"/>
      <w:r>
        <w:rPr>
          <w:sz w:val="23"/>
          <w:szCs w:val="23"/>
        </w:rPr>
        <w:t>247</w:t>
      </w:r>
      <w:proofErr w:type="spellEnd"/>
      <w:r>
        <w:rPr>
          <w:sz w:val="23"/>
          <w:szCs w:val="23"/>
        </w:rPr>
        <w:t xml:space="preserve">. Stečajnog zakona („NN“ </w:t>
      </w:r>
      <w:proofErr w:type="spellStart"/>
      <w:r>
        <w:rPr>
          <w:sz w:val="23"/>
          <w:szCs w:val="23"/>
        </w:rPr>
        <w:t>71</w:t>
      </w:r>
      <w:proofErr w:type="spellEnd"/>
      <w:r>
        <w:rPr>
          <w:sz w:val="23"/>
          <w:szCs w:val="23"/>
        </w:rPr>
        <w:t>/</w:t>
      </w:r>
      <w:proofErr w:type="spellStart"/>
      <w:r>
        <w:rPr>
          <w:sz w:val="23"/>
          <w:szCs w:val="23"/>
        </w:rPr>
        <w:t>15</w:t>
      </w:r>
      <w:proofErr w:type="spellEnd"/>
      <w:r>
        <w:rPr>
          <w:sz w:val="23"/>
          <w:szCs w:val="23"/>
        </w:rPr>
        <w:t xml:space="preserve">). Procjena tržišne vrijednosti nekretnine utvrdit će se naknadno od strane stalnog sudskog vještaka ovlaštenog za procjenu, sukladno čl.221.st 2. Stečajnog zakona („NN“ </w:t>
      </w:r>
      <w:proofErr w:type="spellStart"/>
      <w:r>
        <w:rPr>
          <w:sz w:val="23"/>
          <w:szCs w:val="23"/>
        </w:rPr>
        <w:t>71</w:t>
      </w:r>
      <w:proofErr w:type="spellEnd"/>
      <w:r>
        <w:rPr>
          <w:sz w:val="23"/>
          <w:szCs w:val="23"/>
        </w:rPr>
        <w:t>/</w:t>
      </w:r>
      <w:proofErr w:type="spellStart"/>
      <w:r>
        <w:rPr>
          <w:sz w:val="23"/>
          <w:szCs w:val="23"/>
        </w:rPr>
        <w:t>15</w:t>
      </w:r>
      <w:proofErr w:type="spellEnd"/>
      <w:r>
        <w:rPr>
          <w:sz w:val="23"/>
          <w:szCs w:val="23"/>
        </w:rPr>
        <w:t xml:space="preserve">). </w:t>
      </w:r>
    </w:p>
    <w:p w:rsidRDefault="00082A36" w:rsidP="00082A36" w:rsidR="00082A36">
      <w:pPr>
        <w:pStyle w:val="Default"/>
        <w:rPr>
          <w:sz w:val="23"/>
          <w:szCs w:val="23"/>
        </w:rPr>
      </w:pPr>
      <w:r>
        <w:rPr>
          <w:sz w:val="23"/>
          <w:szCs w:val="23"/>
        </w:rPr>
        <w:t xml:space="preserve">U odnosno na zabilježbu ovrhe na gore navedenoj nekretnini ovrhovoditelja STAMBENI ZG d.o.o. </w:t>
      </w:r>
      <w:proofErr w:type="spellStart"/>
      <w:r>
        <w:rPr>
          <w:sz w:val="23"/>
          <w:szCs w:val="23"/>
        </w:rPr>
        <w:t>OIB</w:t>
      </w:r>
      <w:proofErr w:type="spellEnd"/>
      <w:r>
        <w:rPr>
          <w:sz w:val="23"/>
          <w:szCs w:val="23"/>
        </w:rPr>
        <w:t xml:space="preserve"> </w:t>
      </w:r>
      <w:proofErr w:type="spellStart"/>
      <w:r>
        <w:rPr>
          <w:sz w:val="23"/>
          <w:szCs w:val="23"/>
        </w:rPr>
        <w:t>43118119983</w:t>
      </w:r>
      <w:proofErr w:type="spellEnd"/>
      <w:r>
        <w:rPr>
          <w:sz w:val="23"/>
          <w:szCs w:val="23"/>
        </w:rPr>
        <w:t xml:space="preserve"> (</w:t>
      </w:r>
      <w:proofErr w:type="spellStart"/>
      <w:r>
        <w:rPr>
          <w:sz w:val="23"/>
          <w:szCs w:val="23"/>
        </w:rPr>
        <w:t>Rbr</w:t>
      </w:r>
      <w:proofErr w:type="spellEnd"/>
      <w:r>
        <w:rPr>
          <w:sz w:val="23"/>
          <w:szCs w:val="23"/>
        </w:rPr>
        <w:t xml:space="preserve">. 5 u </w:t>
      </w:r>
      <w:proofErr w:type="spellStart"/>
      <w:r>
        <w:rPr>
          <w:sz w:val="23"/>
          <w:szCs w:val="23"/>
        </w:rPr>
        <w:t>zk</w:t>
      </w:r>
      <w:proofErr w:type="spellEnd"/>
      <w:r>
        <w:rPr>
          <w:sz w:val="23"/>
          <w:szCs w:val="23"/>
        </w:rPr>
        <w:t xml:space="preserve"> izvatku) stečajna upraviteljica navodi </w:t>
      </w:r>
    </w:p>
    <w:p w:rsidRDefault="00082A36" w:rsidP="00082A36" w:rsidR="00082A36">
      <w:pPr>
        <w:pStyle w:val="Default"/>
        <w:pageBreakBefore/>
        <w:rPr>
          <w:sz w:val="23"/>
          <w:szCs w:val="23"/>
        </w:rPr>
      </w:pPr>
      <w:r>
        <w:rPr>
          <w:sz w:val="23"/>
          <w:szCs w:val="23"/>
        </w:rPr>
        <w:lastRenderedPageBreak/>
        <w:t xml:space="preserve">kako je rješenjem Općinskog suda u Novom Zagrebu </w:t>
      </w:r>
      <w:proofErr w:type="spellStart"/>
      <w:r>
        <w:rPr>
          <w:sz w:val="23"/>
          <w:szCs w:val="23"/>
        </w:rPr>
        <w:t>posl.br</w:t>
      </w:r>
      <w:proofErr w:type="spellEnd"/>
      <w:r>
        <w:rPr>
          <w:sz w:val="23"/>
          <w:szCs w:val="23"/>
        </w:rPr>
        <w:t xml:space="preserve">. </w:t>
      </w:r>
      <w:proofErr w:type="spellStart"/>
      <w:r>
        <w:rPr>
          <w:sz w:val="23"/>
          <w:szCs w:val="23"/>
        </w:rPr>
        <w:t>12</w:t>
      </w:r>
      <w:proofErr w:type="spellEnd"/>
      <w:r>
        <w:rPr>
          <w:sz w:val="23"/>
          <w:szCs w:val="23"/>
        </w:rPr>
        <w:t xml:space="preserve">. </w:t>
      </w:r>
      <w:proofErr w:type="spellStart"/>
      <w:r>
        <w:rPr>
          <w:sz w:val="23"/>
          <w:szCs w:val="23"/>
        </w:rPr>
        <w:t>Ovr</w:t>
      </w:r>
      <w:proofErr w:type="spellEnd"/>
      <w:r>
        <w:rPr>
          <w:sz w:val="23"/>
          <w:szCs w:val="23"/>
        </w:rPr>
        <w:t>-</w:t>
      </w:r>
      <w:proofErr w:type="spellStart"/>
      <w:r>
        <w:rPr>
          <w:sz w:val="23"/>
          <w:szCs w:val="23"/>
        </w:rPr>
        <w:t>1463</w:t>
      </w:r>
      <w:proofErr w:type="spellEnd"/>
      <w:r>
        <w:rPr>
          <w:sz w:val="23"/>
          <w:szCs w:val="23"/>
        </w:rPr>
        <w:t>/</w:t>
      </w:r>
      <w:proofErr w:type="spellStart"/>
      <w:r>
        <w:rPr>
          <w:sz w:val="23"/>
          <w:szCs w:val="23"/>
        </w:rPr>
        <w:t>16</w:t>
      </w:r>
      <w:proofErr w:type="spellEnd"/>
      <w:r>
        <w:rPr>
          <w:sz w:val="23"/>
          <w:szCs w:val="23"/>
        </w:rPr>
        <w:t>-</w:t>
      </w:r>
      <w:proofErr w:type="spellStart"/>
      <w:r>
        <w:rPr>
          <w:sz w:val="23"/>
          <w:szCs w:val="23"/>
        </w:rPr>
        <w:t>26</w:t>
      </w:r>
      <w:proofErr w:type="spellEnd"/>
      <w:r>
        <w:rPr>
          <w:sz w:val="23"/>
          <w:szCs w:val="23"/>
        </w:rPr>
        <w:t xml:space="preserve"> od </w:t>
      </w:r>
      <w:proofErr w:type="spellStart"/>
      <w:r>
        <w:rPr>
          <w:sz w:val="23"/>
          <w:szCs w:val="23"/>
        </w:rPr>
        <w:t>05</w:t>
      </w:r>
      <w:proofErr w:type="spellEnd"/>
      <w:r>
        <w:rPr>
          <w:sz w:val="23"/>
          <w:szCs w:val="23"/>
        </w:rPr>
        <w:t xml:space="preserve">. lipnja </w:t>
      </w:r>
      <w:proofErr w:type="spellStart"/>
      <w:r>
        <w:rPr>
          <w:sz w:val="23"/>
          <w:szCs w:val="23"/>
        </w:rPr>
        <w:t>2017</w:t>
      </w:r>
      <w:proofErr w:type="spellEnd"/>
      <w:r>
        <w:rPr>
          <w:sz w:val="23"/>
          <w:szCs w:val="23"/>
        </w:rPr>
        <w:t xml:space="preserve">. obustavljena ovrha ovog suda br. </w:t>
      </w:r>
      <w:proofErr w:type="spellStart"/>
      <w:r>
        <w:rPr>
          <w:sz w:val="23"/>
          <w:szCs w:val="23"/>
        </w:rPr>
        <w:t>Ovr</w:t>
      </w:r>
      <w:proofErr w:type="spellEnd"/>
      <w:r>
        <w:rPr>
          <w:sz w:val="23"/>
          <w:szCs w:val="23"/>
        </w:rPr>
        <w:t>-</w:t>
      </w:r>
      <w:proofErr w:type="spellStart"/>
      <w:r>
        <w:rPr>
          <w:sz w:val="23"/>
          <w:szCs w:val="23"/>
        </w:rPr>
        <w:t>1463</w:t>
      </w:r>
      <w:proofErr w:type="spellEnd"/>
      <w:r>
        <w:rPr>
          <w:sz w:val="23"/>
          <w:szCs w:val="23"/>
        </w:rPr>
        <w:t>/</w:t>
      </w:r>
      <w:proofErr w:type="spellStart"/>
      <w:r>
        <w:rPr>
          <w:sz w:val="23"/>
          <w:szCs w:val="23"/>
        </w:rPr>
        <w:t>16</w:t>
      </w:r>
      <w:proofErr w:type="spellEnd"/>
      <w:r>
        <w:rPr>
          <w:sz w:val="23"/>
          <w:szCs w:val="23"/>
        </w:rPr>
        <w:t xml:space="preserve"> od </w:t>
      </w:r>
      <w:proofErr w:type="spellStart"/>
      <w:r>
        <w:rPr>
          <w:sz w:val="23"/>
          <w:szCs w:val="23"/>
        </w:rPr>
        <w:t>02</w:t>
      </w:r>
      <w:proofErr w:type="spellEnd"/>
      <w:r>
        <w:rPr>
          <w:sz w:val="23"/>
          <w:szCs w:val="23"/>
        </w:rPr>
        <w:t xml:space="preserve">. kolovoza </w:t>
      </w:r>
      <w:proofErr w:type="spellStart"/>
      <w:r>
        <w:rPr>
          <w:sz w:val="23"/>
          <w:szCs w:val="23"/>
        </w:rPr>
        <w:t>2016</w:t>
      </w:r>
      <w:proofErr w:type="spellEnd"/>
      <w:r>
        <w:rPr>
          <w:sz w:val="23"/>
          <w:szCs w:val="23"/>
        </w:rPr>
        <w:t xml:space="preserve">. te je naloženo Zemljišno knjižnom odjelu Samobor upis brisanja zabilježbe ovrhe </w:t>
      </w:r>
      <w:proofErr w:type="spellStart"/>
      <w:r>
        <w:rPr>
          <w:sz w:val="23"/>
          <w:szCs w:val="23"/>
        </w:rPr>
        <w:t>posl</w:t>
      </w:r>
      <w:proofErr w:type="spellEnd"/>
      <w:r>
        <w:rPr>
          <w:sz w:val="23"/>
          <w:szCs w:val="23"/>
        </w:rPr>
        <w:t>. broj Z-</w:t>
      </w:r>
      <w:proofErr w:type="spellStart"/>
      <w:r>
        <w:rPr>
          <w:sz w:val="23"/>
          <w:szCs w:val="23"/>
        </w:rPr>
        <w:t>18094</w:t>
      </w:r>
      <w:proofErr w:type="spellEnd"/>
      <w:r>
        <w:rPr>
          <w:sz w:val="23"/>
          <w:szCs w:val="23"/>
        </w:rPr>
        <w:t>/</w:t>
      </w:r>
      <w:proofErr w:type="spellStart"/>
      <w:r>
        <w:rPr>
          <w:sz w:val="23"/>
          <w:szCs w:val="23"/>
        </w:rPr>
        <w:t>16</w:t>
      </w:r>
      <w:proofErr w:type="spellEnd"/>
      <w:r>
        <w:rPr>
          <w:sz w:val="23"/>
          <w:szCs w:val="23"/>
        </w:rPr>
        <w:t xml:space="preserve"> na nekretnini u vlasništvu stečajnog dužnika sukladno čl. </w:t>
      </w:r>
      <w:proofErr w:type="spellStart"/>
      <w:r>
        <w:rPr>
          <w:sz w:val="23"/>
          <w:szCs w:val="23"/>
        </w:rPr>
        <w:t>168</w:t>
      </w:r>
      <w:proofErr w:type="spellEnd"/>
      <w:r>
        <w:rPr>
          <w:sz w:val="23"/>
          <w:szCs w:val="23"/>
        </w:rPr>
        <w:t xml:space="preserve">. St 1. Stečajnog zakona („NN“ </w:t>
      </w:r>
      <w:proofErr w:type="spellStart"/>
      <w:r>
        <w:rPr>
          <w:sz w:val="23"/>
          <w:szCs w:val="23"/>
        </w:rPr>
        <w:t>71</w:t>
      </w:r>
      <w:proofErr w:type="spellEnd"/>
      <w:r>
        <w:rPr>
          <w:sz w:val="23"/>
          <w:szCs w:val="23"/>
        </w:rPr>
        <w:t>/</w:t>
      </w:r>
      <w:proofErr w:type="spellStart"/>
      <w:r>
        <w:rPr>
          <w:sz w:val="23"/>
          <w:szCs w:val="23"/>
        </w:rPr>
        <w:t>15</w:t>
      </w:r>
      <w:proofErr w:type="spellEnd"/>
      <w:r>
        <w:rPr>
          <w:sz w:val="23"/>
          <w:szCs w:val="23"/>
        </w:rPr>
        <w:t xml:space="preserve">), ako stečajni vjerovnik tijekom posljednjih </w:t>
      </w:r>
      <w:proofErr w:type="spellStart"/>
      <w:r>
        <w:rPr>
          <w:sz w:val="23"/>
          <w:szCs w:val="23"/>
        </w:rPr>
        <w:t>60</w:t>
      </w:r>
      <w:proofErr w:type="spellEnd"/>
      <w:r>
        <w:rPr>
          <w:sz w:val="23"/>
          <w:szCs w:val="23"/>
        </w:rPr>
        <w:t xml:space="preserve"> dana prije podnošenja prijedloga za otvaranje predstečajnog postupka, odnosno ako nije podnesen prijedlog za otvaranje predstečajnog postupka tijekom posljednjih </w:t>
      </w:r>
      <w:proofErr w:type="spellStart"/>
      <w:r>
        <w:rPr>
          <w:sz w:val="23"/>
          <w:szCs w:val="23"/>
        </w:rPr>
        <w:t>60</w:t>
      </w:r>
      <w:proofErr w:type="spellEnd"/>
      <w:r>
        <w:rPr>
          <w:sz w:val="23"/>
          <w:szCs w:val="23"/>
        </w:rPr>
        <w:t xml:space="preserve"> dana prije podnošenja prijedloga za otvaranje stečajnog postupka ili nakon toga sudskom ili </w:t>
      </w:r>
      <w:proofErr w:type="spellStart"/>
      <w:r>
        <w:rPr>
          <w:sz w:val="23"/>
          <w:szCs w:val="23"/>
        </w:rPr>
        <w:t>izvansudskom</w:t>
      </w:r>
      <w:proofErr w:type="spellEnd"/>
      <w:r>
        <w:rPr>
          <w:sz w:val="23"/>
          <w:szCs w:val="23"/>
        </w:rPr>
        <w:t xml:space="preserve"> ovrhom ili prisilnim sudskim osiguranjem stekne koje </w:t>
      </w:r>
      <w:proofErr w:type="spellStart"/>
      <w:r>
        <w:rPr>
          <w:sz w:val="23"/>
          <w:szCs w:val="23"/>
        </w:rPr>
        <w:t>razlučno</w:t>
      </w:r>
      <w:proofErr w:type="spellEnd"/>
      <w:r>
        <w:rPr>
          <w:sz w:val="23"/>
          <w:szCs w:val="23"/>
        </w:rPr>
        <w:t xml:space="preserve"> ili slično pravo koje ulazi u </w:t>
      </w:r>
      <w:proofErr w:type="spellStart"/>
      <w:r>
        <w:rPr>
          <w:sz w:val="23"/>
          <w:szCs w:val="23"/>
        </w:rPr>
        <w:t>stečanu</w:t>
      </w:r>
      <w:proofErr w:type="spellEnd"/>
      <w:r>
        <w:rPr>
          <w:sz w:val="23"/>
          <w:szCs w:val="23"/>
        </w:rPr>
        <w:t xml:space="preserve"> masu, to pravo otvaranjem stečajnog postupka prestaje, odnosno postupka u tijeku se obustavlja. Predmetna prava brisat će se iz javnih knjiga, upisnika i očevidnika u kojima se vode na temelju rješenja suda. </w:t>
      </w:r>
    </w:p>
    <w:p w:rsidRDefault="00082A36" w:rsidP="00082A36" w:rsidR="00082A36">
      <w:pPr>
        <w:pStyle w:val="Default"/>
        <w:rPr>
          <w:sz w:val="23"/>
          <w:szCs w:val="23"/>
        </w:rPr>
      </w:pPr>
      <w:r>
        <w:rPr>
          <w:sz w:val="23"/>
          <w:szCs w:val="23"/>
        </w:rPr>
        <w:t xml:space="preserve">U odnosu na zabilježbu ovrhe na temelju Općinskog suda u Koprivnici </w:t>
      </w:r>
      <w:proofErr w:type="spellStart"/>
      <w:r>
        <w:rPr>
          <w:sz w:val="23"/>
          <w:szCs w:val="23"/>
        </w:rPr>
        <w:t>posl.br</w:t>
      </w:r>
      <w:proofErr w:type="spellEnd"/>
      <w:r>
        <w:rPr>
          <w:sz w:val="23"/>
          <w:szCs w:val="23"/>
        </w:rPr>
        <w:t xml:space="preserve">. 9 </w:t>
      </w:r>
      <w:proofErr w:type="spellStart"/>
      <w:r>
        <w:rPr>
          <w:sz w:val="23"/>
          <w:szCs w:val="23"/>
        </w:rPr>
        <w:t>Ovr</w:t>
      </w:r>
      <w:proofErr w:type="spellEnd"/>
      <w:r>
        <w:rPr>
          <w:sz w:val="23"/>
          <w:szCs w:val="23"/>
        </w:rPr>
        <w:t>-</w:t>
      </w:r>
      <w:proofErr w:type="spellStart"/>
      <w:r>
        <w:rPr>
          <w:sz w:val="23"/>
          <w:szCs w:val="23"/>
        </w:rPr>
        <w:t>2761</w:t>
      </w:r>
      <w:proofErr w:type="spellEnd"/>
      <w:r>
        <w:rPr>
          <w:sz w:val="23"/>
          <w:szCs w:val="23"/>
        </w:rPr>
        <w:t>/</w:t>
      </w:r>
      <w:proofErr w:type="spellStart"/>
      <w:r>
        <w:rPr>
          <w:sz w:val="23"/>
          <w:szCs w:val="23"/>
        </w:rPr>
        <w:t>16</w:t>
      </w:r>
      <w:proofErr w:type="spellEnd"/>
      <w:r>
        <w:rPr>
          <w:sz w:val="23"/>
          <w:szCs w:val="23"/>
        </w:rPr>
        <w:t xml:space="preserve">-3 od </w:t>
      </w:r>
      <w:proofErr w:type="spellStart"/>
      <w:r>
        <w:rPr>
          <w:sz w:val="23"/>
          <w:szCs w:val="23"/>
        </w:rPr>
        <w:t>17</w:t>
      </w:r>
      <w:proofErr w:type="spellEnd"/>
      <w:r>
        <w:rPr>
          <w:sz w:val="23"/>
          <w:szCs w:val="23"/>
        </w:rPr>
        <w:t xml:space="preserve">. siječnja </w:t>
      </w:r>
      <w:proofErr w:type="spellStart"/>
      <w:r>
        <w:rPr>
          <w:sz w:val="23"/>
          <w:szCs w:val="23"/>
        </w:rPr>
        <w:t>2017.g</w:t>
      </w:r>
      <w:proofErr w:type="spellEnd"/>
      <w:r>
        <w:rPr>
          <w:sz w:val="23"/>
          <w:szCs w:val="23"/>
        </w:rPr>
        <w:t xml:space="preserve">. utvrđivanjem vrijednosti nekretnine, njenom prodajom i namirenjem ovrhovoditelja </w:t>
      </w:r>
      <w:proofErr w:type="spellStart"/>
      <w:r>
        <w:rPr>
          <w:sz w:val="23"/>
          <w:szCs w:val="23"/>
        </w:rPr>
        <w:t>ZAGREBČKI</w:t>
      </w:r>
      <w:proofErr w:type="spellEnd"/>
      <w:r>
        <w:rPr>
          <w:sz w:val="23"/>
          <w:szCs w:val="23"/>
        </w:rPr>
        <w:t xml:space="preserve"> HOLDING d.o.o. </w:t>
      </w:r>
      <w:proofErr w:type="spellStart"/>
      <w:r>
        <w:rPr>
          <w:sz w:val="23"/>
          <w:szCs w:val="23"/>
        </w:rPr>
        <w:t>OIB</w:t>
      </w:r>
      <w:proofErr w:type="spellEnd"/>
      <w:r>
        <w:rPr>
          <w:sz w:val="23"/>
          <w:szCs w:val="23"/>
        </w:rPr>
        <w:t xml:space="preserve"> </w:t>
      </w:r>
      <w:proofErr w:type="spellStart"/>
      <w:r>
        <w:rPr>
          <w:sz w:val="23"/>
          <w:szCs w:val="23"/>
        </w:rPr>
        <w:t>85584865987</w:t>
      </w:r>
      <w:proofErr w:type="spellEnd"/>
      <w:r>
        <w:rPr>
          <w:sz w:val="23"/>
          <w:szCs w:val="23"/>
        </w:rPr>
        <w:t xml:space="preserve">, Ulica grada Vukovara protiv ovrhovoditelja BONUS PROTEGO d.o.o. stečajna upraviteljica navodi kako je Općinski sud u Koprivnici dana </w:t>
      </w:r>
      <w:proofErr w:type="spellStart"/>
      <w:r>
        <w:rPr>
          <w:sz w:val="23"/>
          <w:szCs w:val="23"/>
        </w:rPr>
        <w:t>31.svibnja</w:t>
      </w:r>
      <w:proofErr w:type="spellEnd"/>
      <w:r>
        <w:rPr>
          <w:sz w:val="23"/>
          <w:szCs w:val="23"/>
        </w:rPr>
        <w:t xml:space="preserve"> </w:t>
      </w:r>
      <w:proofErr w:type="spellStart"/>
      <w:r>
        <w:rPr>
          <w:sz w:val="23"/>
          <w:szCs w:val="23"/>
        </w:rPr>
        <w:t>2017</w:t>
      </w:r>
      <w:proofErr w:type="spellEnd"/>
      <w:r>
        <w:rPr>
          <w:sz w:val="23"/>
          <w:szCs w:val="23"/>
        </w:rPr>
        <w:t xml:space="preserve">. rješenjem pod </w:t>
      </w:r>
      <w:proofErr w:type="spellStart"/>
      <w:r>
        <w:rPr>
          <w:sz w:val="23"/>
          <w:szCs w:val="23"/>
        </w:rPr>
        <w:t>posl</w:t>
      </w:r>
      <w:proofErr w:type="spellEnd"/>
      <w:r>
        <w:rPr>
          <w:sz w:val="23"/>
          <w:szCs w:val="23"/>
        </w:rPr>
        <w:t xml:space="preserve">. br. 9 </w:t>
      </w:r>
      <w:proofErr w:type="spellStart"/>
      <w:r>
        <w:rPr>
          <w:sz w:val="23"/>
          <w:szCs w:val="23"/>
        </w:rPr>
        <w:t>Ovr</w:t>
      </w:r>
      <w:proofErr w:type="spellEnd"/>
      <w:r>
        <w:rPr>
          <w:sz w:val="23"/>
          <w:szCs w:val="23"/>
        </w:rPr>
        <w:t>-</w:t>
      </w:r>
      <w:proofErr w:type="spellStart"/>
      <w:r>
        <w:rPr>
          <w:sz w:val="23"/>
          <w:szCs w:val="23"/>
        </w:rPr>
        <w:t>2761</w:t>
      </w:r>
      <w:proofErr w:type="spellEnd"/>
      <w:r>
        <w:rPr>
          <w:sz w:val="23"/>
          <w:szCs w:val="23"/>
        </w:rPr>
        <w:t>/</w:t>
      </w:r>
      <w:proofErr w:type="spellStart"/>
      <w:r>
        <w:rPr>
          <w:sz w:val="23"/>
          <w:szCs w:val="23"/>
        </w:rPr>
        <w:t>16</w:t>
      </w:r>
      <w:proofErr w:type="spellEnd"/>
      <w:r>
        <w:rPr>
          <w:sz w:val="23"/>
          <w:szCs w:val="23"/>
        </w:rPr>
        <w:t xml:space="preserve">-6 utvrdio prekid postupka, oglasio se nenadležnim te ustupio predmet nadležnom Trgovačkom sudu u Zagrebu. Sukladno čl. </w:t>
      </w:r>
      <w:proofErr w:type="spellStart"/>
      <w:r>
        <w:rPr>
          <w:sz w:val="23"/>
          <w:szCs w:val="23"/>
        </w:rPr>
        <w:t>168</w:t>
      </w:r>
      <w:proofErr w:type="spellEnd"/>
      <w:r>
        <w:rPr>
          <w:sz w:val="23"/>
          <w:szCs w:val="23"/>
        </w:rPr>
        <w:t xml:space="preserve">. St. 1 Stečajnog zakona („NN“ </w:t>
      </w:r>
      <w:proofErr w:type="spellStart"/>
      <w:r>
        <w:rPr>
          <w:sz w:val="23"/>
          <w:szCs w:val="23"/>
        </w:rPr>
        <w:t>71</w:t>
      </w:r>
      <w:proofErr w:type="spellEnd"/>
      <w:r>
        <w:rPr>
          <w:sz w:val="23"/>
          <w:szCs w:val="23"/>
        </w:rPr>
        <w:t>/</w:t>
      </w:r>
      <w:proofErr w:type="spellStart"/>
      <w:r>
        <w:rPr>
          <w:sz w:val="23"/>
          <w:szCs w:val="23"/>
        </w:rPr>
        <w:t>15</w:t>
      </w:r>
      <w:proofErr w:type="spellEnd"/>
      <w:r>
        <w:rPr>
          <w:sz w:val="23"/>
          <w:szCs w:val="23"/>
        </w:rPr>
        <w:t xml:space="preserve">) stečajna upraviteljica tražila je upis brisanja zabilježbe ovrhe ovrhovoditelja ZAGREBAČKI HOLDING d.o.o. </w:t>
      </w:r>
    </w:p>
    <w:p w:rsidRDefault="00082A36" w:rsidP="00082A36" w:rsidR="00082A36">
      <w:pPr>
        <w:pStyle w:val="Default"/>
        <w:rPr>
          <w:sz w:val="23"/>
          <w:szCs w:val="23"/>
        </w:rPr>
      </w:pPr>
      <w:r>
        <w:rPr>
          <w:sz w:val="23"/>
          <w:szCs w:val="23"/>
        </w:rPr>
        <w:t xml:space="preserve">U svrhu ispitivanja ostale imovine stečajnog dužnika stečajna upraviteljica utvrdila je da stečajni dužnik nije vlasnik motornog vozila prema službenoj evidenciji koju vodi Ministarstvo unutarnjih poslova, Policijska uprava zagrebačka. Stečajna upraviteljica utvrdila je i da stečajni dužnik nije upisan u katastarskom </w:t>
      </w:r>
      <w:proofErr w:type="spellStart"/>
      <w:r>
        <w:rPr>
          <w:sz w:val="23"/>
          <w:szCs w:val="23"/>
        </w:rPr>
        <w:t>operatu</w:t>
      </w:r>
      <w:proofErr w:type="spellEnd"/>
      <w:r>
        <w:rPr>
          <w:sz w:val="23"/>
          <w:szCs w:val="23"/>
        </w:rPr>
        <w:t xml:space="preserve"> za koje evidenciju vodi Gradski ured za katastar i geodetske poslove, Zagreb. </w:t>
      </w:r>
    </w:p>
    <w:p w:rsidRDefault="00082A36" w:rsidP="00082A36" w:rsidR="00082A36">
      <w:pPr>
        <w:pStyle w:val="Default"/>
        <w:rPr>
          <w:sz w:val="23"/>
          <w:szCs w:val="23"/>
        </w:rPr>
      </w:pPr>
      <w:r>
        <w:rPr>
          <w:sz w:val="23"/>
          <w:szCs w:val="23"/>
        </w:rPr>
        <w:t xml:space="preserve">Prilog 6. Uvjerenje Ministarstva unutarnjih poslova, Policijske uprave Zagrebačke </w:t>
      </w:r>
    </w:p>
    <w:p w:rsidRDefault="00082A36" w:rsidP="00082A36" w:rsidR="00082A36">
      <w:pPr>
        <w:pStyle w:val="Default"/>
        <w:rPr>
          <w:sz w:val="23"/>
          <w:szCs w:val="23"/>
        </w:rPr>
      </w:pPr>
      <w:r>
        <w:rPr>
          <w:sz w:val="23"/>
          <w:szCs w:val="23"/>
        </w:rPr>
        <w:t xml:space="preserve">Prilog 7. Uvjerenje Gradskog ureda za katastar i geodetske poslove </w:t>
      </w:r>
    </w:p>
    <w:p w:rsidRDefault="00082A36" w:rsidP="00082A36" w:rsidR="00082A36">
      <w:pPr>
        <w:pStyle w:val="Default"/>
        <w:rPr>
          <w:sz w:val="23"/>
          <w:szCs w:val="23"/>
        </w:rPr>
      </w:pPr>
      <w:r>
        <w:rPr>
          <w:sz w:val="23"/>
          <w:szCs w:val="23"/>
        </w:rPr>
        <w:t xml:space="preserve">Stečajna upraviteljica nema saznanja o sporovima stečajnog dužnika. Stečajni dužnik nema izgleda za nastavak poslovanja. </w:t>
      </w:r>
    </w:p>
    <w:p w:rsidRDefault="00082A36" w:rsidP="00082A36" w:rsidR="00082A36">
      <w:pPr>
        <w:pStyle w:val="Default"/>
        <w:rPr>
          <w:sz w:val="23"/>
          <w:szCs w:val="23"/>
        </w:rPr>
      </w:pPr>
      <w:r>
        <w:rPr>
          <w:sz w:val="23"/>
          <w:szCs w:val="23"/>
        </w:rPr>
        <w:t xml:space="preserve">Na temelju gore navedenog, predlažem da skupština vjerovnika donese sljedeće odluke: </w:t>
      </w:r>
    </w:p>
    <w:p w:rsidRDefault="00082A36" w:rsidP="00082A36" w:rsidR="00082A36">
      <w:pPr>
        <w:pStyle w:val="Default"/>
        <w:spacing w:after="68"/>
        <w:rPr>
          <w:sz w:val="23"/>
          <w:szCs w:val="23"/>
        </w:rPr>
      </w:pPr>
      <w:r>
        <w:rPr>
          <w:sz w:val="23"/>
          <w:szCs w:val="23"/>
        </w:rPr>
        <w:t xml:space="preserve">1. Usvaja se u cijelosti izvješće stečajne upraviteljice. </w:t>
      </w:r>
    </w:p>
    <w:p w:rsidRDefault="00082A36" w:rsidP="00082A36" w:rsidR="00082A36">
      <w:pPr>
        <w:pStyle w:val="Default"/>
        <w:spacing w:after="68"/>
        <w:rPr>
          <w:sz w:val="23"/>
          <w:szCs w:val="23"/>
        </w:rPr>
      </w:pPr>
      <w:r>
        <w:rPr>
          <w:sz w:val="23"/>
          <w:szCs w:val="23"/>
        </w:rPr>
        <w:t xml:space="preserve">2. Odobrava se predračun troškova stečajne upraviteljice. </w:t>
      </w:r>
    </w:p>
    <w:p w:rsidRDefault="00082A36" w:rsidP="00082A36" w:rsidR="00082A36">
      <w:pPr>
        <w:pStyle w:val="Default"/>
        <w:spacing w:after="68"/>
        <w:rPr>
          <w:sz w:val="23"/>
          <w:szCs w:val="23"/>
        </w:rPr>
      </w:pPr>
      <w:r>
        <w:rPr>
          <w:sz w:val="23"/>
          <w:szCs w:val="23"/>
        </w:rPr>
        <w:t xml:space="preserve">3. Stečajni dužnik neće nastaviti poslovanje. </w:t>
      </w:r>
    </w:p>
    <w:p w:rsidRDefault="00082A36" w:rsidP="00082A36" w:rsidR="00082A36">
      <w:pPr>
        <w:pStyle w:val="Default"/>
        <w:rPr>
          <w:sz w:val="23"/>
          <w:szCs w:val="23"/>
        </w:rPr>
      </w:pPr>
      <w:r>
        <w:rPr>
          <w:sz w:val="23"/>
          <w:szCs w:val="23"/>
        </w:rPr>
        <w:t xml:space="preserve">4. Odobrava se stečajnoj upraviteljici angažirati ovlaštenog vještaka za procjenu vrijednosti nekretnine radi prodaje iste u stečajnom postupku. </w:t>
      </w:r>
    </w:p>
    <w:p w:rsidRDefault="00082A36" w:rsidP="00082A36" w:rsidR="00082A36">
      <w:pPr>
        <w:pStyle w:val="Default"/>
        <w:rPr>
          <w:sz w:val="23"/>
          <w:szCs w:val="23"/>
        </w:rPr>
      </w:pPr>
    </w:p>
    <w:p w:rsidRDefault="00082A36" w:rsidP="00082A36" w:rsidR="00082A36">
      <w:pPr>
        <w:pStyle w:val="Default"/>
        <w:rPr>
          <w:sz w:val="23"/>
          <w:szCs w:val="23"/>
        </w:rPr>
      </w:pPr>
      <w:r>
        <w:rPr>
          <w:sz w:val="23"/>
          <w:szCs w:val="23"/>
        </w:rPr>
        <w:t xml:space="preserve">U Splitu, </w:t>
      </w:r>
      <w:proofErr w:type="spellStart"/>
      <w:r>
        <w:rPr>
          <w:sz w:val="23"/>
          <w:szCs w:val="23"/>
        </w:rPr>
        <w:t>16</w:t>
      </w:r>
      <w:proofErr w:type="spellEnd"/>
      <w:r>
        <w:rPr>
          <w:sz w:val="23"/>
          <w:szCs w:val="23"/>
        </w:rPr>
        <w:t xml:space="preserve">. kolovoza </w:t>
      </w:r>
      <w:proofErr w:type="spellStart"/>
      <w:r>
        <w:rPr>
          <w:sz w:val="23"/>
          <w:szCs w:val="23"/>
        </w:rPr>
        <w:t>2017</w:t>
      </w:r>
      <w:proofErr w:type="spellEnd"/>
      <w:r>
        <w:rPr>
          <w:sz w:val="23"/>
          <w:szCs w:val="23"/>
        </w:rPr>
        <w:t xml:space="preserve">. g </w:t>
      </w:r>
    </w:p>
    <w:p w:rsidRDefault="00082A36" w:rsidP="00082A36" w:rsidR="00082A36">
      <w:pPr>
        <w:pStyle w:val="Default"/>
        <w:rPr>
          <w:sz w:val="23"/>
          <w:szCs w:val="23"/>
        </w:rPr>
      </w:pPr>
      <w:r>
        <w:rPr>
          <w:sz w:val="23"/>
          <w:szCs w:val="23"/>
        </w:rPr>
        <w:t xml:space="preserve">STEČAJNA UPRAVITELJICA </w:t>
      </w:r>
    </w:p>
    <w:p w:rsidRDefault="00082A36" w:rsidP="00082A36" w:rsidR="00082A36">
      <w:pPr>
        <w:pStyle w:val="Default"/>
        <w:rPr>
          <w:sz w:val="23"/>
          <w:szCs w:val="23"/>
        </w:rPr>
      </w:pPr>
      <w:r>
        <w:rPr>
          <w:sz w:val="23"/>
          <w:szCs w:val="23"/>
        </w:rPr>
        <w:t xml:space="preserve">Ada Rajković, </w:t>
      </w:r>
      <w:proofErr w:type="spellStart"/>
      <w:r>
        <w:rPr>
          <w:sz w:val="23"/>
          <w:szCs w:val="23"/>
        </w:rPr>
        <w:t>mag.oecc</w:t>
      </w:r>
      <w:proofErr w:type="spellEnd"/>
      <w:r>
        <w:rPr>
          <w:sz w:val="23"/>
          <w:szCs w:val="23"/>
        </w:rPr>
        <w:t xml:space="preserve">. </w:t>
      </w:r>
    </w:p>
    <w:p w:rsidRDefault="00082A36" w:rsidP="00082A36" w:rsidR="00082A36">
      <w:pPr>
        <w:pStyle w:val="Default"/>
        <w:rPr>
          <w:sz w:val="23"/>
          <w:szCs w:val="23"/>
        </w:rPr>
      </w:pPr>
    </w:p>
    <w:p w:rsidRDefault="00082A36" w:rsidP="00082A36" w:rsidR="00082A36">
      <w:pPr>
        <w:pStyle w:val="Default"/>
        <w:rPr>
          <w:sz w:val="23"/>
          <w:szCs w:val="23"/>
        </w:rPr>
      </w:pPr>
      <w:bookmarkStart w:name="_GoBack" w:id="0"/>
      <w:bookmarkEnd w:id="0"/>
      <w:r>
        <w:rPr>
          <w:sz w:val="23"/>
          <w:szCs w:val="23"/>
        </w:rPr>
        <w:t xml:space="preserve">Prilozi (7): </w:t>
      </w:r>
    </w:p>
    <w:p w:rsidRDefault="00082A36" w:rsidP="00082A36" w:rsidR="00082A36">
      <w:pPr>
        <w:pStyle w:val="Default"/>
        <w:rPr>
          <w:sz w:val="23"/>
          <w:szCs w:val="23"/>
        </w:rPr>
      </w:pPr>
      <w:r>
        <w:rPr>
          <w:sz w:val="23"/>
          <w:szCs w:val="23"/>
        </w:rPr>
        <w:t xml:space="preserve"> Kao u tekstu </w:t>
      </w:r>
    </w:p>
    <w:p w:rsidRDefault="001218BE" w:rsidR="001218BE"/>
    <w:sectPr w:rsidSect="00200B34" w:rsidR="001218BE">
      <w:pgSz w:h="17338" w:w="11906"/>
      <w:pgMar w:gutter="0" w:footer="720" w:header="720" w:left="1187" w:bottom="658" w:right="1440" w:top="1845"/>
      <w:cols w:space="720"/>
      <w:noEndnote/>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altName w:val="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2A36"/>
    <w:rsid w:val="00082A36"/>
    <w:rsid w:val="001218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Default" w:type="paragraph">
    <w:name w:val="Default"/>
    <w:rsid w:val="00082A36"/>
    <w:pPr>
      <w:autoSpaceDE w:val="false"/>
      <w:autoSpaceDN w:val="false"/>
      <w:adjustRightInd w:val="false"/>
      <w:spacing w:lineRule="auto" w:line="240"/>
    </w:pPr>
    <w:rPr>
      <w:rFonts w:cs="Times New Roman"/>
      <w:color w:val="000000"/>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Default" w:type="paragraph">
    <w:name w:val="Default"/>
    <w:rsid w:val="00082A36"/>
    <w:pPr>
      <w:autoSpaceDE w:val="0"/>
      <w:autoSpaceDN w:val="0"/>
      <w:adjustRightInd w:val="0"/>
      <w:spacing w:line="240" w:lineRule="auto"/>
    </w:pPr>
    <w:rPr>
      <w:rFonts w:cs="Times New Roman"/>
      <w:color w:val="000000"/>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4</properties:Pages>
  <properties:Words>1609</properties:Words>
  <properties:Characters>9177</properties:Characters>
  <properties:Lines>76</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2017-08-22T11:01:00Z</dcterms:created>
  <dc:creator>Petra Čiček</dc:creator>
  <cp:lastModifiedBy>Petra Čiček</cp:lastModifiedBy>
  <dcterms:modified xmlns:xsi="http://www.w3.org/2001/XMLSchema-instance" xsi:type="dcterms:W3CDTF">2017-08-22T11:02:00Z</dcterms:modified>
  <cp:revision>1</cp:revision>
</cp:coreProperties>
</file>