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61ad" w14:paraId="28661ad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33611">
        <w:rPr>
          <w:b/>
        </w:rPr>
        <w:t>327/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 w:rsidRPr="00987F2B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17214D">
        <w:t xml:space="preserve"> </w:t>
      </w:r>
      <w:r w:rsidR="00F33611">
        <w:t xml:space="preserve">IVAMAR  d.o.o, za trgovinu i usluge, iz Zagreba, Baštijanova 54, OIB 20650038264 , </w:t>
      </w:r>
      <w:r>
        <w:t xml:space="preserve">temeljem </w:t>
      </w:r>
      <w:r w:rsidR="00F64EE0">
        <w:t>od</w:t>
      </w:r>
      <w:r>
        <w:t>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17214D">
      <w:r w:rsidRPr="00E85BA1">
        <w:rPr>
          <w:b/>
        </w:rPr>
        <w:t xml:space="preserve">I </w:t>
      </w:r>
      <w:r>
        <w:tab/>
        <w:t xml:space="preserve">Za </w:t>
      </w:r>
      <w:r w:rsidR="00990DEC">
        <w:t xml:space="preserve">  </w:t>
      </w:r>
      <w:r w:rsidR="00F33611">
        <w:t xml:space="preserve">IVAMAR  d.o.o, za trgovinu i usluge, iz Zagreba, Baštijanova 54, OIB 20650038264. </w:t>
      </w:r>
    </w:p>
    <w:p w:rsidRDefault="00F33611" w:rsidP="00E85BA1" w:rsidR="00F33611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F33611">
        <w:t xml:space="preserve">  74.883,00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>1. dužniku na adr.</w:t>
      </w:r>
    </w:p>
    <w:p w:rsidRDefault="00E85BA1" w:rsidP="00E85BA1" w:rsidR="00E85BA1">
      <w:r>
        <w:t xml:space="preserve">2. upravi na adr.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7214D"/>
    <w:rsid w:val="001A1DB3"/>
    <w:rsid w:val="00206D4B"/>
    <w:rsid w:val="00286A9E"/>
    <w:rsid w:val="002A6125"/>
    <w:rsid w:val="0044571C"/>
    <w:rsid w:val="004D2566"/>
    <w:rsid w:val="004F1768"/>
    <w:rsid w:val="00527A41"/>
    <w:rsid w:val="00530B2C"/>
    <w:rsid w:val="00685999"/>
    <w:rsid w:val="00987F2B"/>
    <w:rsid w:val="00990DEC"/>
    <w:rsid w:val="009B2B9F"/>
    <w:rsid w:val="00AC4CBA"/>
    <w:rsid w:val="00DB354C"/>
    <w:rsid w:val="00DF7159"/>
    <w:rsid w:val="00E674A2"/>
    <w:rsid w:val="00E85BA1"/>
    <w:rsid w:val="00ED566B"/>
    <w:rsid w:val="00EF6B24"/>
    <w:rsid w:val="00F03748"/>
    <w:rsid w:val="00F31569"/>
    <w:rsid w:val="00F33611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IVAMAR d.o.o.</izvorni_sadrzaj>
    <derivirana_varijabla naziv="DomainObject.Predmet.ProtustrankaFormated_1">  IVAMAR d.o.o.</derivirana_varijabla>
  </DomainObject.Predmet.ProtustrankaFormated>
  <DomainObject.Predmet.ProtustrankaFormatedOIB>
    <izvorni_sadrzaj>  IVAMAR d.o.o., OIB 20650038264</izvorni_sadrzaj>
    <derivirana_varijabla naziv="DomainObject.Predmet.ProtustrankaFormatedOIB_1">  IVAMAR d.o.o., OIB 20650038264</derivirana_varijabla>
  </DomainObject.Predmet.ProtustrankaFormatedOIB>
  <DomainObject.Predmet.ProtustrankaFormatedWithAdress>
    <izvorni_sadrzaj> IVAMAR d.o.o., Baštijanova ulica 54, 10000 Zagreb</izvorni_sadrzaj>
    <derivirana_varijabla naziv="DomainObject.Predmet.ProtustrankaFormatedWithAdress_1"> IVAMAR d.o.o., Baštijanova ulica 54, 10000 Zagreb</derivirana_varijabla>
  </DomainObject.Predmet.ProtustrankaFormatedWithAdress>
  <DomainObject.Predmet.ProtustrankaFormatedWithAdressOIB>
    <izvorni_sadrzaj> IVAMAR d.o.o., OIB 20650038264, Baštijanova ulica 54, 10000 Zagreb</izvorni_sadrzaj>
    <derivirana_varijabla naziv="DomainObject.Predmet.ProtustrankaFormatedWithAdressOIB_1"> IVAMAR d.o.o., OIB 20650038264, Baštijanova ulica 54, 10000 Zagreb</derivirana_varijabla>
  </DomainObject.Predmet.ProtustrankaFormatedWithAdressOIB>
  <DomainObject.Predmet.ProtustrankaWithAdress>
    <izvorni_sadrzaj>IVAMAR d.o.o. Baštijanova ulica 54, 10000 Zagreb</izvorni_sadrzaj>
    <derivirana_varijabla naziv="DomainObject.Predmet.ProtustrankaWithAdress_1">IVAMAR d.o.o. Baštijanova ulica 54, 10000 Zagreb</derivirana_varijabla>
  </DomainObject.Predmet.ProtustrankaWithAdress>
  <DomainObject.Predmet.ProtustrankaWithAdressOIB>
    <izvorni_sadrzaj>IVAMAR d.o.o., OIB 20650038264, Baštijanova ulica 54, 10000 Zagreb</izvorni_sadrzaj>
    <derivirana_varijabla naziv="DomainObject.Predmet.ProtustrankaWithAdressOIB_1">IVAMAR d.o.o., OIB 20650038264, Baštijanova ulica 54, 10000 Zagreb</derivirana_varijabla>
  </DomainObject.Predmet.ProtustrankaWithAdressOIB>
  <DomainObject.Predmet.ProtustrankaNazivFormated>
    <izvorni_sadrzaj>IVAMAR d.o.o.</izvorni_sadrzaj>
    <derivirana_varijabla naziv="DomainObject.Predmet.ProtustrankaNazivFormated_1">IVAMAR d.o.o.</derivirana_varijabla>
  </DomainObject.Predmet.ProtustrankaNazivFormated>
  <DomainObject.Predmet.ProtustrankaNazivFormatedOIB>
    <izvorni_sadrzaj>IVAMAR d.o.o., OIB 20650038264</izvorni_sadrzaj>
    <derivirana_varijabla naziv="DomainObject.Predmet.ProtustrankaNazivFormatedOIB_1">IVAMAR d.o.o., OIB 20650038264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IVAMAR d.o.o.</item>
    </izvorni_sadrzaj>
    <derivirana_varijabla naziv="DomainObject.Predmet.ProtuStrankaListFormated_1">
      <item>IVAMAR d.o.o.</item>
    </derivirana_varijabla>
  </DomainObject.Predmet.ProtuStrankaListFormated>
  <DomainObject.Predmet.ProtuStrankaListFormatedOIB>
    <izvorni_sadrzaj>
      <item>IVAMAR d.o.o., OIB 20650038264</item>
    </izvorni_sadrzaj>
    <derivirana_varijabla naziv="DomainObject.Predmet.ProtuStrankaListFormatedOIB_1">
      <item>IVAMAR d.o.o., OIB 20650038264</item>
    </derivirana_varijabla>
  </DomainObject.Predmet.ProtuStrankaListFormatedOIB>
  <DomainObject.Predmet.ProtuStrankaListFormatedWithAdress>
    <izvorni_sadrzaj>
      <item>IVAMAR d.o.o., Baštijanova ulica 54, 10000 Zagreb</item>
    </izvorni_sadrzaj>
    <derivirana_varijabla naziv="DomainObject.Predmet.ProtuStrankaListFormatedWithAdress_1">
      <item>IVAMAR d.o.o., Baštijanova ulica 54, 10000 Zagreb</item>
    </derivirana_varijabla>
  </DomainObject.Predmet.ProtuStrankaListFormatedWithAdress>
  <DomainObject.Predmet.ProtuStrankaListFormatedWithAdressOIB>
    <izvorni_sadrzaj>
      <item>IVAMAR d.o.o., OIB 20650038264, Baštijanova ulica 54, 10000 Zagreb</item>
    </izvorni_sadrzaj>
    <derivirana_varijabla naziv="DomainObject.Predmet.ProtuStrankaListFormatedWithAdressOIB_1">
      <item>IVAMAR d.o.o., OIB 20650038264, Baštijanova ulica 54, 10000 Zagreb</item>
    </derivirana_varijabla>
  </DomainObject.Predmet.ProtuStrankaListFormatedWithAdressOIB>
  <DomainObject.Predmet.ProtuStrankaListNazivFormated>
    <izvorni_sadrzaj>
      <item>IVAMAR d.o.o.</item>
    </izvorni_sadrzaj>
    <derivirana_varijabla naziv="DomainObject.Predmet.ProtuStrankaListNazivFormated_1">
      <item>IVAMAR d.o.o.</item>
    </derivirana_varijabla>
  </DomainObject.Predmet.ProtuStrankaListNazivFormated>
  <DomainObject.Predmet.ProtuStrankaListNazivFormatedOIB>
    <izvorni_sadrzaj>
      <item>IVAMAR d.o.o., OIB 20650038264</item>
    </izvorni_sadrzaj>
    <derivirana_varijabla naziv="DomainObject.Predmet.ProtuStrankaListNazivFormatedOIB_1">
      <item>IVAMAR d.o.o., OIB 20650038264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IVAMAR d.o.o.</izvorni_sadrzaj>
    <derivirana_varijabla naziv="DomainObject.Predmet.ProtustrankaIDrugi_1">IVAMAR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IVAMAR d.o.o., OIB 20650038264, Baštijanova ulica 54, 10000 Zagreb</izvorni_sadrzaj>
    <derivirana_varijabla naziv="DomainObject.Predmet.ProtustrankaIDrugiAdressOIB_1">IVAMAR d.o.o., OIB 20650038264, Baštijanova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IVAMAR d.o.o.</item>
    </izvorni_sadrzaj>
    <derivirana_varijabla naziv="DomainObject.Predmet.SudioniciListNaziv_1">
      <item>FINA Regionalni centar Zagreb</item>
      <item>IVAMAR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IVAMAR d.o.o., OIB 20650038264, Baštijanova ulica 54,10000 Zagreb</item>
    </izvorni_sadrzaj>
    <derivirana_varijabla naziv="DomainObject.Predmet.SudioniciListAdressOIB_1">
      <item>FINA Regionalni centar Zagreb, OIB 85821130368, Trg svibanjskih žrtava 1995. br. 1,10000 Zagreb</item>
      <item>IVAMAR d.o.o., OIB 20650038264, Baštijanova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20650038264</item>
    </izvorni_sadrzaj>
    <derivirana_varijabla naziv="DomainObject.Predmet.SudioniciListNazivOIB_1">
      <item>, OIB 85821130368</item>
      <item>, OIB 20650038264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1413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2017-03-03T12:28:00Z</dcterms:created>
  <dc:creator>Nada Nekić Plevko</dc:creator>
  <cp:lastModifiedBy>Nada Nekić Plevko</cp:lastModifiedBy>
  <cp:lastPrinted>2017-03-03T12:22:00Z</cp:lastPrinted>
  <dcterms:modified xmlns:xsi="http://www.w3.org/2001/XMLSchema-instance" xsi:type="dcterms:W3CDTF">2017-03-03T12:30:00Z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