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7870" w14:paraId="f6c7870" w:rsidRDefault="002129B9" w:rsidP="0085221D" w:rsidR="00750685" w:rsidRPr="00B92159">
      <w:pPr>
        <w:jc w:val="both"/>
        <w15:collapsed w:val="false"/>
        <w:rPr>
          <w:rStyle w:val="Naglaeno"/>
          <w:b w:val="false"/>
          <w:sz w:val="22"/>
          <w:szCs w:val="22"/>
        </w:rPr>
      </w:pPr>
      <w:r w:rsidRPr="00B92159">
        <w:rPr>
          <w:noProof/>
          <w:sz w:val="22"/>
          <w:szCs w:val="22"/>
        </w:rPr>
        <w:t xml:space="preserve">         </w:t>
      </w:r>
      <w:r w:rsidR="00193220" w:rsidRPr="00B92159">
        <w:rPr>
          <w:noProof/>
          <w:sz w:val="22"/>
          <w:szCs w:val="22"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B92159">
      <w:pPr>
        <w:ind w:hanging="720" w:left="360"/>
        <w:jc w:val="both"/>
        <w:rPr>
          <w:rStyle w:val="Naglaeno"/>
          <w:b w:val="false"/>
          <w:sz w:val="22"/>
          <w:szCs w:val="22"/>
        </w:rPr>
      </w:pPr>
      <w:r w:rsidRPr="00B92159">
        <w:rPr>
          <w:rStyle w:val="Naglaeno"/>
          <w:b w:val="false"/>
          <w:sz w:val="22"/>
          <w:szCs w:val="22"/>
        </w:rPr>
        <w:t xml:space="preserve">   </w:t>
      </w:r>
      <w:r w:rsidR="00750685" w:rsidRPr="00B92159">
        <w:rPr>
          <w:rStyle w:val="Naglaeno"/>
          <w:b w:val="false"/>
          <w:sz w:val="22"/>
          <w:szCs w:val="22"/>
        </w:rPr>
        <w:t>REPUBLIKA HRVATSKA</w:t>
      </w:r>
    </w:p>
    <w:p w:rsidRDefault="00750685" w:rsidP="0085221D" w:rsidR="00750685" w:rsidRPr="00B92159">
      <w:pPr>
        <w:ind w:hanging="720" w:left="360"/>
        <w:jc w:val="both"/>
        <w:rPr>
          <w:rStyle w:val="Naglaeno"/>
          <w:b w:val="false"/>
          <w:sz w:val="22"/>
          <w:szCs w:val="22"/>
        </w:rPr>
      </w:pPr>
      <w:r w:rsidRPr="00B92159">
        <w:rPr>
          <w:rStyle w:val="Naglaeno"/>
          <w:b w:val="false"/>
          <w:sz w:val="22"/>
          <w:szCs w:val="22"/>
        </w:rPr>
        <w:t>TRGOVAČKI SUD U OSIJEKU</w:t>
      </w:r>
    </w:p>
    <w:p w:rsidRDefault="004028BF" w:rsidP="0085221D" w:rsidR="004028BF" w:rsidRPr="00B92159">
      <w:pPr>
        <w:jc w:val="both"/>
        <w:rPr>
          <w:rStyle w:val="Naglaeno"/>
          <w:b w:val="false"/>
          <w:sz w:val="22"/>
          <w:szCs w:val="22"/>
        </w:rPr>
      </w:pPr>
    </w:p>
    <w:p w:rsidRDefault="00E10140" w:rsidP="00E10140" w:rsidR="00E10140" w:rsidRPr="00B92159">
      <w:pPr>
        <w:jc w:val="center"/>
        <w:rPr>
          <w:sz w:val="22"/>
          <w:szCs w:val="22"/>
        </w:rPr>
      </w:pPr>
      <w:r w:rsidRPr="00B92159">
        <w:rPr>
          <w:sz w:val="22"/>
          <w:szCs w:val="22"/>
        </w:rPr>
        <w:t>R E P U B L I K A   H R V A T S K A</w:t>
      </w:r>
    </w:p>
    <w:p w:rsidRDefault="00E10140" w:rsidP="00E10140" w:rsidR="00E10140" w:rsidRPr="00B92159">
      <w:pPr>
        <w:jc w:val="center"/>
        <w:rPr>
          <w:sz w:val="22"/>
          <w:szCs w:val="22"/>
        </w:rPr>
      </w:pPr>
      <w:r w:rsidRPr="00B92159">
        <w:rPr>
          <w:sz w:val="22"/>
          <w:szCs w:val="22"/>
        </w:rPr>
        <w:t>R J E Š E N J E</w:t>
      </w:r>
    </w:p>
    <w:p w:rsidRDefault="004028BF" w:rsidP="00E10140" w:rsidR="004028BF" w:rsidRPr="00B92159">
      <w:pPr>
        <w:rPr>
          <w:sz w:val="22"/>
          <w:szCs w:val="22"/>
        </w:rPr>
      </w:pPr>
    </w:p>
    <w:p w:rsidRDefault="00E10140" w:rsidP="00E10140" w:rsidR="00E10140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ab/>
        <w:t>Trgovački sud u Osijeku, po stečajnom sucu mr.</w:t>
      </w:r>
      <w:r w:rsidR="00CB70A2" w:rsidRPr="00B92159">
        <w:rPr>
          <w:sz w:val="22"/>
          <w:szCs w:val="22"/>
        </w:rPr>
        <w:t xml:space="preserve"> </w:t>
      </w:r>
      <w:r w:rsidRPr="00B92159">
        <w:rPr>
          <w:sz w:val="22"/>
          <w:szCs w:val="22"/>
        </w:rPr>
        <w:t xml:space="preserve">sc. Borisu Vukoviću u stečajnom postupku radi naknadne diobe </w:t>
      </w:r>
      <w:r w:rsidR="00ED0E51" w:rsidRPr="00B92159">
        <w:rPr>
          <w:sz w:val="22"/>
          <w:szCs w:val="22"/>
        </w:rPr>
        <w:t>Stečajne mase iza ZADRAVEC TRANS d.o.o. u stečaju</w:t>
      </w:r>
      <w:r w:rsidR="001842C4" w:rsidRPr="00B92159">
        <w:rPr>
          <w:sz w:val="22"/>
          <w:szCs w:val="22"/>
        </w:rPr>
        <w:t xml:space="preserve">, </w:t>
      </w:r>
      <w:r w:rsidR="00ED0E51" w:rsidRPr="00B92159">
        <w:rPr>
          <w:sz w:val="22"/>
          <w:szCs w:val="22"/>
        </w:rPr>
        <w:t xml:space="preserve">Vinkovci, Antuna Mihanovića 1, MBS: 030185869, OIB: 66273597945, </w:t>
      </w:r>
      <w:r w:rsidR="001842C4" w:rsidRPr="00B92159">
        <w:rPr>
          <w:sz w:val="22"/>
          <w:szCs w:val="22"/>
        </w:rPr>
        <w:t>24</w:t>
      </w:r>
      <w:r w:rsidRPr="00B92159">
        <w:rPr>
          <w:sz w:val="22"/>
          <w:szCs w:val="22"/>
        </w:rPr>
        <w:t>. svibnja 2017.</w:t>
      </w:r>
    </w:p>
    <w:p w:rsidRDefault="00E10140" w:rsidP="00E10140" w:rsidR="00E10140">
      <w:pPr>
        <w:jc w:val="both"/>
        <w:rPr>
          <w:sz w:val="22"/>
          <w:szCs w:val="22"/>
        </w:rPr>
      </w:pPr>
    </w:p>
    <w:p w:rsidRDefault="004028BF" w:rsidP="00E10140" w:rsidR="004028BF" w:rsidRPr="00B92159">
      <w:pPr>
        <w:jc w:val="both"/>
        <w:rPr>
          <w:sz w:val="22"/>
          <w:szCs w:val="22"/>
        </w:rPr>
      </w:pPr>
    </w:p>
    <w:p w:rsidRDefault="00E10140" w:rsidP="00E00FD1" w:rsidR="00B22F1D">
      <w:pPr>
        <w:jc w:val="center"/>
        <w:rPr>
          <w:sz w:val="22"/>
          <w:szCs w:val="22"/>
        </w:rPr>
      </w:pPr>
      <w:r w:rsidRPr="00B92159">
        <w:rPr>
          <w:sz w:val="22"/>
          <w:szCs w:val="22"/>
        </w:rPr>
        <w:t>r i j e š i o  j e</w:t>
      </w:r>
    </w:p>
    <w:p w:rsidRDefault="004028BF" w:rsidP="00CB70A2" w:rsidR="004028BF" w:rsidRPr="00B92159">
      <w:pPr>
        <w:rPr>
          <w:sz w:val="22"/>
          <w:szCs w:val="22"/>
        </w:rPr>
      </w:pPr>
    </w:p>
    <w:p w:rsidRDefault="00E10140" w:rsidP="00407C90" w:rsidR="00E10140" w:rsidRPr="00B92159">
      <w:pPr>
        <w:pStyle w:val="Odlomakpopisa"/>
        <w:numPr>
          <w:ilvl w:val="0"/>
          <w:numId w:val="21"/>
        </w:numPr>
        <w:jc w:val="both"/>
        <w:rPr>
          <w:sz w:val="22"/>
          <w:szCs w:val="22"/>
        </w:rPr>
      </w:pPr>
      <w:r w:rsidRPr="00B92159">
        <w:rPr>
          <w:sz w:val="22"/>
          <w:szCs w:val="22"/>
        </w:rPr>
        <w:t>Utvrđuju se tražbine drugog višeg isplatnog reda:</w:t>
      </w:r>
    </w:p>
    <w:p w:rsidRDefault="00E10140" w:rsidP="00E10140" w:rsidR="00E10140" w:rsidRPr="00B92159">
      <w:pPr>
        <w:ind w:firstLine="708"/>
        <w:jc w:val="both"/>
        <w:rPr>
          <w:sz w:val="22"/>
          <w:szCs w:val="22"/>
        </w:rPr>
      </w:pPr>
    </w:p>
    <w:p w:rsidRDefault="00E10140" w:rsidP="00E10140" w:rsidR="00E10140" w:rsidRPr="00B92159">
      <w:pPr>
        <w:numPr>
          <w:ilvl w:val="0"/>
          <w:numId w:val="19"/>
        </w:numPr>
        <w:jc w:val="both"/>
        <w:rPr>
          <w:sz w:val="22"/>
          <w:szCs w:val="22"/>
        </w:rPr>
      </w:pPr>
      <w:r w:rsidRPr="00B92159">
        <w:rPr>
          <w:sz w:val="22"/>
          <w:szCs w:val="22"/>
        </w:rPr>
        <w:t>Republika Hrvatska, Ministarstvo financija, Porezna uprava, Područni ured Slavonija i Baranja, OIB 18683136487 u iznosu od 49.942,36 kn</w:t>
      </w:r>
      <w:r w:rsidR="00407C90" w:rsidRPr="00B92159">
        <w:rPr>
          <w:sz w:val="22"/>
          <w:szCs w:val="22"/>
        </w:rPr>
        <w:t>.</w:t>
      </w:r>
    </w:p>
    <w:p w:rsidRDefault="00B22F1D" w:rsidP="00CB70A2" w:rsidR="00B22F1D">
      <w:pPr>
        <w:jc w:val="both"/>
        <w:rPr>
          <w:sz w:val="22"/>
          <w:szCs w:val="22"/>
        </w:rPr>
      </w:pPr>
    </w:p>
    <w:p w:rsidRDefault="004028BF" w:rsidP="00CB70A2" w:rsidR="004028BF" w:rsidRPr="00B92159">
      <w:pPr>
        <w:jc w:val="both"/>
        <w:rPr>
          <w:sz w:val="22"/>
          <w:szCs w:val="22"/>
        </w:rPr>
      </w:pPr>
    </w:p>
    <w:p w:rsidRDefault="00E10140" w:rsidP="00E00FD1" w:rsidR="00B22F1D">
      <w:pPr>
        <w:jc w:val="center"/>
        <w:rPr>
          <w:sz w:val="22"/>
          <w:szCs w:val="22"/>
        </w:rPr>
      </w:pPr>
      <w:r w:rsidRPr="00B92159">
        <w:rPr>
          <w:sz w:val="22"/>
          <w:szCs w:val="22"/>
        </w:rPr>
        <w:t>Obrazloženje</w:t>
      </w:r>
    </w:p>
    <w:p w:rsidRDefault="004028BF" w:rsidP="00CB70A2" w:rsidR="004028BF" w:rsidRPr="00B92159">
      <w:pPr>
        <w:rPr>
          <w:sz w:val="22"/>
          <w:szCs w:val="22"/>
        </w:rPr>
      </w:pPr>
    </w:p>
    <w:p w:rsidRDefault="00E10140" w:rsidP="00B22F1D" w:rsidR="00E10140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ab/>
        <w:t>Na ispitnom ročištu održanom 9. svibnja 2017. ispitane su sve prijavljene tražbine prema iznosima i redu, a koje su prijavljene u roku.</w:t>
      </w:r>
    </w:p>
    <w:p w:rsidRDefault="00E10140" w:rsidP="00B22F1D" w:rsidR="00E10140" w:rsidRPr="00B92159">
      <w:pPr>
        <w:jc w:val="both"/>
        <w:rPr>
          <w:sz w:val="22"/>
          <w:szCs w:val="22"/>
        </w:rPr>
      </w:pPr>
    </w:p>
    <w:p w:rsidRDefault="00E10140" w:rsidP="00CB70A2" w:rsidR="00E10140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ab/>
        <w:t xml:space="preserve">Nakon navedenog ročišta sud je temeljem čl. 264. </w:t>
      </w:r>
      <w:r w:rsidR="00CB70A2" w:rsidRPr="00B92159">
        <w:rPr>
          <w:sz w:val="22"/>
          <w:szCs w:val="22"/>
        </w:rPr>
        <w:t xml:space="preserve">Stečajnog zakona ("Narodne novine" broj 71/15.; u daljnjem tekstu SZ) </w:t>
      </w:r>
      <w:r w:rsidRPr="00B92159">
        <w:rPr>
          <w:sz w:val="22"/>
          <w:szCs w:val="22"/>
        </w:rPr>
        <w:t xml:space="preserve">sastavio tablicu ispitanih tražbina u koju su za svaku prijavljenu tražbinu uneseni podaci o tome u kojoj je mjeri tražbina utvrđena, odnosno osporena prema svom iznosu i svom redu. </w:t>
      </w:r>
    </w:p>
    <w:p w:rsidRDefault="00E10140" w:rsidP="00B22F1D" w:rsidR="00E10140" w:rsidRPr="00B92159">
      <w:pPr>
        <w:jc w:val="both"/>
        <w:rPr>
          <w:sz w:val="22"/>
          <w:szCs w:val="22"/>
        </w:rPr>
      </w:pPr>
    </w:p>
    <w:p w:rsidRDefault="00E10140" w:rsidP="00B22F1D" w:rsidR="00CB70A2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ab/>
        <w:t>Tražbin</w:t>
      </w:r>
      <w:r w:rsidR="00CB70A2" w:rsidRPr="00B92159">
        <w:rPr>
          <w:sz w:val="22"/>
          <w:szCs w:val="22"/>
        </w:rPr>
        <w:t>u</w:t>
      </w:r>
      <w:r w:rsidRPr="00B92159">
        <w:rPr>
          <w:sz w:val="22"/>
          <w:szCs w:val="22"/>
        </w:rPr>
        <w:t xml:space="preserve"> naveden</w:t>
      </w:r>
      <w:r w:rsidR="00CB70A2" w:rsidRPr="00B92159">
        <w:rPr>
          <w:sz w:val="22"/>
          <w:szCs w:val="22"/>
        </w:rPr>
        <w:t>u</w:t>
      </w:r>
      <w:r w:rsidRPr="00B92159">
        <w:rPr>
          <w:sz w:val="22"/>
          <w:szCs w:val="22"/>
        </w:rPr>
        <w:t xml:space="preserve"> pod </w:t>
      </w:r>
      <w:proofErr w:type="spellStart"/>
      <w:r w:rsidRPr="00B92159">
        <w:rPr>
          <w:sz w:val="22"/>
          <w:szCs w:val="22"/>
        </w:rPr>
        <w:t>toč</w:t>
      </w:r>
      <w:proofErr w:type="spellEnd"/>
      <w:r w:rsidRPr="00B92159">
        <w:rPr>
          <w:sz w:val="22"/>
          <w:szCs w:val="22"/>
        </w:rPr>
        <w:t>. I. ovog rješenja stečajni upravitelj je u cijelosti priznao, a radi se o tražbinama drugog višeg isplatnog reda u ukupnom iznosu od 49.942,36 kn, a koju tražbinu nisu osporili nazočni stečajni vjerovnici,</w:t>
      </w:r>
      <w:r w:rsidR="00CB70A2" w:rsidRPr="00B92159">
        <w:rPr>
          <w:sz w:val="22"/>
          <w:szCs w:val="22"/>
        </w:rPr>
        <w:t xml:space="preserve"> te se stoga smatra utvrđenom, u smislu </w:t>
      </w:r>
      <w:r w:rsidRPr="00B92159">
        <w:rPr>
          <w:sz w:val="22"/>
          <w:szCs w:val="22"/>
        </w:rPr>
        <w:t>odredbi čl. 260. i čl. 263.</w:t>
      </w:r>
      <w:r w:rsidR="00CB70A2" w:rsidRPr="00B92159">
        <w:rPr>
          <w:sz w:val="22"/>
          <w:szCs w:val="22"/>
        </w:rPr>
        <w:t xml:space="preserve"> SZ-a. </w:t>
      </w:r>
    </w:p>
    <w:p w:rsidRDefault="00CB70A2" w:rsidP="00B22F1D" w:rsidR="00CB70A2" w:rsidRPr="00B92159">
      <w:pPr>
        <w:jc w:val="both"/>
        <w:rPr>
          <w:sz w:val="22"/>
          <w:szCs w:val="22"/>
        </w:rPr>
      </w:pPr>
    </w:p>
    <w:p w:rsidRDefault="00E10140" w:rsidP="00CB70A2" w:rsidR="00E10140" w:rsidRPr="00B92159">
      <w:pPr>
        <w:ind w:firstLine="708"/>
        <w:jc w:val="both"/>
        <w:rPr>
          <w:sz w:val="22"/>
          <w:szCs w:val="22"/>
        </w:rPr>
      </w:pPr>
      <w:r w:rsidRPr="00B92159">
        <w:rPr>
          <w:sz w:val="22"/>
          <w:szCs w:val="22"/>
        </w:rPr>
        <w:t xml:space="preserve">Slijedom navedenog, odlučeno je kao u izreci temeljem odredbi čl. 263. i čl. 265. SZ-a. </w:t>
      </w:r>
    </w:p>
    <w:p w:rsidRDefault="004028BF" w:rsidP="00B22F1D" w:rsidR="004028BF" w:rsidRPr="00B92159">
      <w:pPr>
        <w:pStyle w:val="Tijeloteksta"/>
        <w:rPr>
          <w:szCs w:val="22"/>
          <w:lang w:val="hr-HR"/>
        </w:rPr>
      </w:pPr>
    </w:p>
    <w:p w:rsidRDefault="000E2C58" w:rsidP="000E2C58" w:rsidR="000E2C58" w:rsidRPr="00B92159">
      <w:pPr>
        <w:pStyle w:val="Tijeloteksta"/>
        <w:jc w:val="center"/>
        <w:rPr>
          <w:szCs w:val="22"/>
        </w:rPr>
      </w:pPr>
      <w:r w:rsidRPr="00B92159">
        <w:rPr>
          <w:szCs w:val="22"/>
        </w:rPr>
        <w:t xml:space="preserve">U Osijeku </w:t>
      </w:r>
      <w:r w:rsidR="009B223B" w:rsidRPr="00B92159">
        <w:rPr>
          <w:szCs w:val="22"/>
          <w:lang w:val="hr-HR"/>
        </w:rPr>
        <w:t>24</w:t>
      </w:r>
      <w:r w:rsidR="00457EE8" w:rsidRPr="00B92159">
        <w:rPr>
          <w:szCs w:val="22"/>
          <w:lang w:val="hr-HR"/>
        </w:rPr>
        <w:t>.</w:t>
      </w:r>
      <w:r w:rsidR="001A178D" w:rsidRPr="00B92159">
        <w:rPr>
          <w:szCs w:val="22"/>
          <w:lang w:val="hr-HR"/>
        </w:rPr>
        <w:t xml:space="preserve"> svibnja 2017. </w:t>
      </w:r>
    </w:p>
    <w:p w:rsidRDefault="00E22445" w:rsidP="000E2C58" w:rsidR="00E22445" w:rsidRPr="00B92159">
      <w:pPr>
        <w:pStyle w:val="Tijeloteksta"/>
        <w:jc w:val="left"/>
        <w:rPr>
          <w:szCs w:val="22"/>
          <w:lang w:val="hr-HR"/>
        </w:rPr>
      </w:pPr>
    </w:p>
    <w:p w:rsidRDefault="000C2308" w:rsidP="001A178D" w:rsidR="001A178D" w:rsidRPr="00B9215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1A178D" w:rsidRPr="00B92159">
        <w:rPr>
          <w:sz w:val="22"/>
          <w:szCs w:val="22"/>
        </w:rPr>
        <w:t>STEČAJNI SUDAC</w:t>
      </w:r>
    </w:p>
    <w:p w:rsidRDefault="001A178D" w:rsidP="001A178D" w:rsidR="001A178D" w:rsidRPr="00B92159">
      <w:pPr>
        <w:ind w:left="4956"/>
        <w:jc w:val="center"/>
        <w:rPr>
          <w:sz w:val="22"/>
          <w:szCs w:val="22"/>
        </w:rPr>
      </w:pPr>
      <w:r w:rsidRPr="00B92159">
        <w:rPr>
          <w:sz w:val="22"/>
          <w:szCs w:val="22"/>
        </w:rPr>
        <w:t xml:space="preserve">             mr. sc. Boris Vuković</w:t>
      </w:r>
    </w:p>
    <w:p w:rsidRDefault="001A178D" w:rsidP="001A178D" w:rsidR="001A178D" w:rsidRPr="00B92159">
      <w:pPr>
        <w:jc w:val="both"/>
        <w:rPr>
          <w:sz w:val="22"/>
          <w:szCs w:val="22"/>
        </w:rPr>
      </w:pPr>
    </w:p>
    <w:p w:rsidRDefault="001A178D" w:rsidP="001A178D" w:rsidR="001A178D" w:rsidRPr="00B92159">
      <w:pPr>
        <w:jc w:val="both"/>
        <w:rPr>
          <w:sz w:val="22"/>
          <w:szCs w:val="22"/>
        </w:rPr>
      </w:pPr>
    </w:p>
    <w:p w:rsidRDefault="001A178D" w:rsidP="001A178D" w:rsidR="001A178D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 xml:space="preserve">Zapisničar: Danijela </w:t>
      </w:r>
      <w:proofErr w:type="spellStart"/>
      <w:r w:rsidRPr="00B92159">
        <w:rPr>
          <w:sz w:val="22"/>
          <w:szCs w:val="22"/>
        </w:rPr>
        <w:t>Špeletić</w:t>
      </w:r>
      <w:proofErr w:type="spellEnd"/>
      <w:r w:rsidRPr="00B92159">
        <w:rPr>
          <w:sz w:val="22"/>
          <w:szCs w:val="22"/>
        </w:rPr>
        <w:t xml:space="preserve">         </w:t>
      </w:r>
    </w:p>
    <w:p w:rsidRDefault="00C248AF" w:rsidP="001A178D" w:rsidR="001A178D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 xml:space="preserve">                 </w:t>
      </w:r>
      <w:r w:rsidR="001A178D" w:rsidRPr="00B92159">
        <w:rPr>
          <w:sz w:val="22"/>
          <w:szCs w:val="22"/>
        </w:rPr>
        <w:t xml:space="preserve">           </w:t>
      </w:r>
    </w:p>
    <w:p w:rsidRDefault="00E10140" w:rsidP="00E10140" w:rsidR="00E10140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>UPUTA O PRAVNOM LIJEKU:</w:t>
      </w:r>
    </w:p>
    <w:p w:rsidRDefault="00E10140" w:rsidP="00CB70A2" w:rsidR="00E10140" w:rsidRPr="00B92159">
      <w:pPr>
        <w:jc w:val="both"/>
        <w:rPr>
          <w:sz w:val="22"/>
          <w:szCs w:val="22"/>
        </w:rPr>
      </w:pPr>
      <w:r w:rsidRPr="00B92159">
        <w:rPr>
          <w:sz w:val="22"/>
          <w:szCs w:val="22"/>
        </w:rPr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E10140" w:rsidP="00E10140" w:rsidR="00E10140">
      <w:pPr>
        <w:ind w:firstLine="708"/>
        <w:jc w:val="both"/>
        <w:rPr>
          <w:sz w:val="22"/>
          <w:szCs w:val="22"/>
        </w:rPr>
      </w:pPr>
    </w:p>
    <w:p w:rsidRDefault="004028BF" w:rsidP="00E10140" w:rsidR="004028BF">
      <w:pPr>
        <w:ind w:firstLine="708"/>
        <w:jc w:val="both"/>
        <w:rPr>
          <w:sz w:val="22"/>
          <w:szCs w:val="22"/>
        </w:rPr>
      </w:pPr>
    </w:p>
    <w:p w:rsidRDefault="007640FF" w:rsidP="00E10140" w:rsidR="007640FF" w:rsidRPr="00B92159">
      <w:pPr>
        <w:ind w:firstLine="708"/>
        <w:jc w:val="both"/>
        <w:rPr>
          <w:sz w:val="22"/>
          <w:szCs w:val="22"/>
        </w:rPr>
      </w:pPr>
    </w:p>
    <w:p w:rsidRDefault="00E10140" w:rsidP="00E10140" w:rsidR="00E10140" w:rsidRPr="00B92159">
      <w:pPr>
        <w:ind w:firstLine="708"/>
        <w:jc w:val="both"/>
        <w:rPr>
          <w:sz w:val="22"/>
          <w:szCs w:val="22"/>
        </w:rPr>
      </w:pPr>
      <w:r w:rsidRPr="00B92159">
        <w:rPr>
          <w:sz w:val="22"/>
          <w:szCs w:val="22"/>
        </w:rPr>
        <w:t>DNA:</w:t>
      </w:r>
    </w:p>
    <w:p w:rsidRDefault="00E10140" w:rsidP="00E10140" w:rsidR="00E10140" w:rsidRPr="00B92159">
      <w:pPr>
        <w:numPr>
          <w:ilvl w:val="0"/>
          <w:numId w:val="20"/>
        </w:numPr>
        <w:jc w:val="both"/>
        <w:rPr>
          <w:rFonts w:hAnsi="Calibri" w:ascii="Calibri"/>
          <w:sz w:val="22"/>
          <w:szCs w:val="22"/>
        </w:rPr>
      </w:pPr>
      <w:r w:rsidRPr="00B92159">
        <w:rPr>
          <w:sz w:val="22"/>
          <w:szCs w:val="22"/>
        </w:rPr>
        <w:t>Stečajni upravitelj</w:t>
      </w:r>
    </w:p>
    <w:p w:rsidRDefault="00E10140" w:rsidP="00E10140" w:rsidR="00E10140" w:rsidRPr="00B92159">
      <w:pPr>
        <w:numPr>
          <w:ilvl w:val="0"/>
          <w:numId w:val="20"/>
        </w:numPr>
        <w:jc w:val="both"/>
        <w:rPr>
          <w:sz w:val="22"/>
          <w:szCs w:val="22"/>
        </w:rPr>
      </w:pPr>
      <w:r w:rsidRPr="00B92159">
        <w:rPr>
          <w:sz w:val="22"/>
          <w:szCs w:val="22"/>
        </w:rPr>
        <w:t xml:space="preserve">mrežna stranica e-Oglasna ploča sudova </w:t>
      </w:r>
    </w:p>
    <w:p w:rsidRDefault="00E10140" w:rsidP="00E10140" w:rsidR="00E10140" w:rsidRPr="00B92159">
      <w:pPr>
        <w:numPr>
          <w:ilvl w:val="0"/>
          <w:numId w:val="20"/>
        </w:numPr>
        <w:jc w:val="both"/>
        <w:rPr>
          <w:sz w:val="22"/>
          <w:szCs w:val="22"/>
        </w:rPr>
      </w:pPr>
      <w:r w:rsidRPr="00B92159">
        <w:rPr>
          <w:sz w:val="22"/>
          <w:szCs w:val="22"/>
        </w:rPr>
        <w:t>kal. 14.6.17.</w:t>
      </w:r>
    </w:p>
    <w:p w:rsidRDefault="00E10140" w:rsidP="00E10140" w:rsidR="00E10140" w:rsidRPr="00B92159">
      <w:pPr>
        <w:rPr>
          <w:sz w:val="22"/>
          <w:szCs w:val="22"/>
        </w:rPr>
      </w:pPr>
    </w:p>
    <w:p w:rsidRDefault="00E10140" w:rsidP="00E10140" w:rsidR="00E10140" w:rsidRPr="00B92159">
      <w:pPr>
        <w:jc w:val="both"/>
        <w:rPr>
          <w:sz w:val="22"/>
          <w:szCs w:val="22"/>
        </w:rPr>
      </w:pPr>
    </w:p>
    <w:p w:rsidRDefault="000E2C58" w:rsidP="000E2C58" w:rsidR="000E2C58" w:rsidRPr="00B92159">
      <w:pPr>
        <w:pStyle w:val="Tijeloteksta"/>
        <w:jc w:val="left"/>
        <w:rPr>
          <w:szCs w:val="22"/>
          <w:lang w:val="hr-HR"/>
        </w:rPr>
      </w:pPr>
    </w:p>
    <w:p w:rsidRDefault="006C3E46" w:rsidP="000E2C58" w:rsidR="006C3E46" w:rsidRPr="00B92159">
      <w:pPr>
        <w:pStyle w:val="Tijeloteksta"/>
        <w:jc w:val="left"/>
        <w:rPr>
          <w:szCs w:val="22"/>
          <w:lang w:val="hr-HR"/>
        </w:rPr>
      </w:pPr>
    </w:p>
    <w:p w:rsidRDefault="00FC055E" w:rsidR="00FC055E" w:rsidRPr="00B92159">
      <w:pPr>
        <w:jc w:val="both"/>
        <w:rPr>
          <w:sz w:val="22"/>
          <w:szCs w:val="22"/>
        </w:rPr>
      </w:pPr>
    </w:p>
    <w:sectPr w:rsidSect="00B92159" w:rsidR="00FC055E" w:rsidRPr="00B921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563" w:rsidR="00A85563">
      <w:r>
        <w:separator/>
      </w:r>
    </w:p>
  </w:endnote>
  <w:endnote w:id="0" w:type="continuationSeparator">
    <w:p w:rsidRDefault="00A85563" w:rsidR="00A85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1DB" w:rsidR="00E571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1DB" w:rsidR="00E571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1DB" w:rsidR="00E571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563" w:rsidR="00A85563">
      <w:r>
        <w:separator/>
      </w:r>
    </w:p>
  </w:footnote>
  <w:footnote w:id="0" w:type="continuationSeparator">
    <w:p w:rsidRDefault="00A85563" w:rsidR="00A85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1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70BAF" w:rsidR="00570BA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570BAF">
      <w:t xml:space="preserve">7 </w:t>
    </w:r>
    <w:r w:rsidR="00570BAF">
      <w:t>St-2873/16-2</w:t>
    </w:r>
    <w:r w:rsidR="00E571DB">
      <w:t>9</w:t>
    </w:r>
    <w:bookmarkStart w:name="_GoBack" w:id="0"/>
    <w:bookmarkEnd w:id="0"/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75pt" type="#_x0000_t75">
          <v:imagedata r:id="rId1" o:title=""/>
        </v:shape>
        <o:OLEObject r:id="rId2" ObjectID="_1557142672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F2FA0">
      <w:t>28</w:t>
    </w:r>
    <w:r w:rsidR="00B721E9">
      <w:t>73</w:t>
    </w:r>
    <w:r>
      <w:t>/16-</w:t>
    </w:r>
    <w:r w:rsidR="00B721E9">
      <w:t>2</w:t>
    </w:r>
    <w:r w:rsidR="00E571DB">
      <w:t>9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8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9"/>
  </w:num>
  <w:num w:numId="13">
    <w:abstractNumId w:val="8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11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2221"/>
    <w:rsid w:val="001A619E"/>
    <w:rsid w:val="001B1AAC"/>
    <w:rsid w:val="001B22AA"/>
    <w:rsid w:val="001B33F4"/>
    <w:rsid w:val="001B4F31"/>
    <w:rsid w:val="001B5240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0FF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68B0"/>
    <w:rsid w:val="00996EFC"/>
    <w:rsid w:val="00997C8E"/>
    <w:rsid w:val="009A1504"/>
    <w:rsid w:val="009A1BF1"/>
    <w:rsid w:val="009A356B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63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12E5"/>
    <w:rsid w:val="00B14374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0B05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571DB"/>
    <w:rsid w:val="00E60962"/>
    <w:rsid w:val="00E6113A"/>
    <w:rsid w:val="00E61781"/>
    <w:rsid w:val="00E625CB"/>
    <w:rsid w:val="00E62F34"/>
    <w:rsid w:val="00E66DE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BA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BA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St-2873/2016-29</izvorni_sadrzaj>
    <derivirana_varijabla naziv="DomainObject.Oznaka_1">St-2873/2016-29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ZADRAVEC TRANS d.o.o. za prijevoz, trgovinu i usluge</izvorni_sadrzaj>
    <derivirana_varijabla naziv="DomainObject.Predmet.ProtustrankaFormated_1">  ZADRAVEC TRANS d.o.o. za prijevoz, trgovinu i usluge</derivirana_varijabla>
  </DomainObject.Predmet.ProtustrankaFormated>
  <DomainObject.Predmet.ProtustrankaFormatedOIB>
    <izvorni_sadrzaj>  ZADRAVEC TRANS d.o.o. za prijevoz, trgovinu i usluge, OIB 25434084977</izvorni_sadrzaj>
    <derivirana_varijabla naziv="DomainObject.Predmet.ProtustrankaFormatedOIB_1">  ZADRAVEC TRANS d.o.o. za prijevoz, trgovinu i usluge, OIB 25434084977</derivirana_varijabla>
  </DomainObject.Predmet.ProtustrankaFormatedOIB>
  <DomainObject.Predmet.ProtustrankaFormatedWithAdress>
    <izvorni_sadrzaj> ZADRAVEC TRANS d.o.o. za prijevoz, trgovinu i usluge, Međimurska 40, 31326 Kozarac</izvorni_sadrzaj>
    <derivirana_varijabla naziv="DomainObject.Predmet.ProtustrankaFormatedWithAdress_1"> ZADRAVEC TRANS d.o.o. za prijevoz, trgovinu i usluge, Međimurska 40, 31326 Kozarac</derivirana_varijabla>
  </DomainObject.Predmet.ProtustrankaFormatedWithAdress>
  <DomainObject.Predmet.ProtustrankaFormatedWithAdressOIB>
    <izvorni_sadrzaj> ZADRAVEC TRANS d.o.o. za prijevoz, trgovinu i usluge, OIB 25434084977, Međimurska 40, 31326 Kozarac</izvorni_sadrzaj>
    <derivirana_varijabla naziv="DomainObject.Predmet.ProtustrankaFormatedWithAdressOIB_1"> ZADRAVEC TRANS d.o.o. za prijevoz, trgovinu i usluge, OIB 25434084977, Međimurska 40, 31326 Kozarac</derivirana_varijabla>
  </DomainObject.Predmet.ProtustrankaFormatedWithAdressOIB>
  <DomainObject.Predmet.ProtustrankaWithAdress>
    <izvorni_sadrzaj>ZADRAVEC TRANS d.o.o. za prijevoz, trgovinu i usluge Međimurska 40, 31326 Kozarac</izvorni_sadrzaj>
    <derivirana_varijabla naziv="DomainObject.Predmet.ProtustrankaWithAdress_1">ZADRAVEC TRANS d.o.o. za prijevoz, trgovinu i usluge Međimurska 40, 31326 Kozarac</derivirana_varijabla>
  </DomainObject.Predmet.ProtustrankaWithAdress>
  <DomainObject.Predmet.ProtustrankaWithAdressOIB>
    <izvorni_sadrzaj>ZADRAVEC TRANS d.o.o. za prijevoz, trgovinu i usluge, OIB 25434084977, Međimurska 40, 31326 Kozarac</izvorni_sadrzaj>
    <derivirana_varijabla naziv="DomainObject.Predmet.ProtustrankaWithAdressOIB_1">ZADRAVEC TRANS d.o.o. za prijevoz, trgovinu i usluge, OIB 25434084977, Međimurska 40, 31326 Kozarac</derivirana_varijabla>
  </DomainObject.Predmet.ProtustrankaWithAdressOIB>
  <DomainObject.Predmet.ProtustrankaNazivFormated>
    <izvorni_sadrzaj>ZADRAVEC TRANS d.o.o. za prijevoz, trgovinu i usluge</izvorni_sadrzaj>
    <derivirana_varijabla naziv="DomainObject.Predmet.ProtustrankaNazivFormated_1">ZADRAVEC TRANS d.o.o. za prijevoz, trgovinu i usluge</derivirana_varijabla>
  </DomainObject.Predmet.ProtustrankaNazivFormated>
  <DomainObject.Predmet.ProtustrankaNazivFormatedOIB>
    <izvorni_sadrzaj>ZADRAVEC TRANS d.o.o. za prijevoz, trgovinu i usluge, OIB 25434084977</izvorni_sadrzaj>
    <derivirana_varijabla naziv="DomainObject.Predmet.ProtustrankaNazivFormatedOIB_1">ZADRAVEC TRANS d.o.o. za prijevoz, trgovinu i usluge, OIB 25434084977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Pečanić</izvorni_sadrzaj>
    <derivirana_varijabla naziv="DomainObject.Predmet.StrankaFormated_1">  Vinko Pečanić</derivirana_varijabla>
  </DomainObject.Predmet.StrankaFormated>
  <DomainObject.Predmet.StrankaFormatedOIB>
    <izvorni_sadrzaj>  Vinko Pečanić, OIB 03918439681</izvorni_sadrzaj>
    <derivirana_varijabla naziv="DomainObject.Predmet.StrankaFormatedOIB_1">  Vinko Pečanić, OIB 03918439681</derivirana_varijabla>
  </DomainObject.Predmet.StrankaFormatedOIB>
  <DomainObject.Predmet.StrankaFormatedWithAdress>
    <izvorni_sadrzaj> Vinko Pečanić, Frankopanska 17, 34551 Lipik</izvorni_sadrzaj>
    <derivirana_varijabla naziv="DomainObject.Predmet.StrankaFormatedWithAdress_1"> Vinko Pečanić, Frankopanska 17, 34551 Lipik</derivirana_varijabla>
  </DomainObject.Predmet.StrankaFormatedWithAdress>
  <DomainObject.Predmet.StrankaFormatedWithAdressOIB>
    <izvorni_sadrzaj> Vinko Pečanić, OIB 03918439681, Frankopanska 17, 34551 Lipik</izvorni_sadrzaj>
    <derivirana_varijabla naziv="DomainObject.Predmet.StrankaFormatedWithAdressOIB_1"> Vinko Pečanić, OIB 03918439681, Frankopanska 17, 34551 Lipik</derivirana_varijabla>
  </DomainObject.Predmet.StrankaFormatedWithAdressOIB>
  <DomainObject.Predmet.StrankaWithAdress>
    <izvorni_sadrzaj>Vinko Pečanić Frankopanska 17,34551 Lipik</izvorni_sadrzaj>
    <derivirana_varijabla naziv="DomainObject.Predmet.StrankaWithAdress_1">Vinko Pečanić Frankopanska 17,34551 Lipik</derivirana_varijabla>
  </DomainObject.Predmet.StrankaWithAdress>
  <DomainObject.Predmet.StrankaWithAdressOIB>
    <izvorni_sadrzaj>Vinko Pečanić, OIB 03918439681, Frankopanska 17,34551 Lipik</izvorni_sadrzaj>
    <derivirana_varijabla naziv="DomainObject.Predmet.StrankaWithAdressOIB_1">Vinko Pečanić, OIB 03918439681, Frankopanska 17,34551 Lipik</derivirana_varijabla>
  </DomainObject.Predmet.StrankaWithAdressOIB>
  <DomainObject.Predmet.StrankaNazivFormated>
    <izvorni_sadrzaj>Vinko Pečanić</izvorni_sadrzaj>
    <derivirana_varijabla naziv="DomainObject.Predmet.StrankaNazivFormated_1">Vinko Pečanić</derivirana_varijabla>
  </DomainObject.Predmet.StrankaNazivFormated>
  <DomainObject.Predmet.StrankaNazivFormatedOIB>
    <izvorni_sadrzaj>Vinko Pečanić, OIB 03918439681</izvorni_sadrzaj>
    <derivirana_varijabla naziv="DomainObject.Predmet.StrankaNazivFormatedOIB_1">Vinko Pečanić, OIB 03918439681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Vinko Pečanić</item>
    </izvorni_sadrzaj>
    <derivirana_varijabla naziv="DomainObject.Predmet.StrankaListFormated_1">
      <item>Vinko Pečanić</item>
    </derivirana_varijabla>
  </DomainObject.Predmet.StrankaListFormated>
  <DomainObject.Predmet.StrankaListFormatedOIB>
    <izvorni_sadrzaj>
      <item>Vinko Pečanić, OIB 03918439681</item>
    </izvorni_sadrzaj>
    <derivirana_varijabla naziv="DomainObject.Predmet.StrankaListFormatedOIB_1">
      <item>Vinko Pečanić, OIB 03918439681</item>
    </derivirana_varijabla>
  </DomainObject.Predmet.StrankaListFormatedOIB>
  <DomainObject.Predmet.StrankaListFormatedWithAdress>
    <izvorni_sadrzaj>
      <item>Vinko Pečanić, Frankopanska 17, 34551 Lipik</item>
    </izvorni_sadrzaj>
    <derivirana_varijabla naziv="DomainObject.Predmet.StrankaListFormatedWithAdress_1">
      <item>Vinko Pečanić, Frankopanska 17, 34551 Lipik</item>
    </derivirana_varijabla>
  </DomainObject.Predmet.StrankaListFormatedWithAdress>
  <DomainObject.Predmet.StrankaListFormatedWithAdressOIB>
    <izvorni_sadrzaj>
      <item>Vinko Pečanić, OIB 03918439681, Frankopanska 17, 34551 Lipik</item>
    </izvorni_sadrzaj>
    <derivirana_varijabla naziv="DomainObject.Predmet.StrankaListFormatedWithAdressOIB_1">
      <item>Vinko Pečanić, OIB 03918439681, Frankopanska 17, 34551 Lipik</item>
    </derivirana_varijabla>
  </DomainObject.Predmet.StrankaListFormatedWithAdressOIB>
  <DomainObject.Predmet.StrankaListNazivFormated>
    <izvorni_sadrzaj>
      <item>Vinko Pečanić</item>
    </izvorni_sadrzaj>
    <derivirana_varijabla naziv="DomainObject.Predmet.StrankaListNazivFormated_1">
      <item>Vinko Pečanić</item>
    </derivirana_varijabla>
  </DomainObject.Predmet.StrankaListNazivFormated>
  <DomainObject.Predmet.StrankaListNazivFormatedOIB>
    <izvorni_sadrzaj>
      <item>Vinko Pečanić, OIB 03918439681</item>
    </izvorni_sadrzaj>
    <derivirana_varijabla naziv="DomainObject.Predmet.StrankaListNazivFormatedOIB_1">
      <item>Vinko Pečanić, OIB 03918439681</item>
    </derivirana_varijabla>
  </DomainObject.Predmet.StrankaListNazivFormatedOIB>
  <DomainObject.Predmet.ProtuStrankaListFormated>
    <izvorni_sadrzaj>
      <item>ZADRAVEC TRANS d.o.o. za prijevoz, trgovinu i usluge</item>
    </izvorni_sadrzaj>
    <derivirana_varijabla naziv="DomainObject.Predmet.ProtuStrankaListFormated_1">
      <item>ZADRAVEC TRANS d.o.o. za prijevoz, trgovinu i usluge</item>
    </derivirana_varijabla>
  </DomainObject.Predmet.ProtuStrankaListFormated>
  <DomainObject.Predmet.ProtuStrankaListFormatedOIB>
    <izvorni_sadrzaj>
      <item>ZADRAVEC TRANS d.o.o. za prijevoz, trgovinu i usluge, OIB 25434084977</item>
    </izvorni_sadrzaj>
    <derivirana_varijabla naziv="DomainObject.Predmet.ProtuStrankaListFormatedOIB_1">
      <item>ZADRAVEC TRANS d.o.o. za prijevoz, trgovinu i usluge, OIB 25434084977</item>
    </derivirana_varijabla>
  </DomainObject.Predmet.ProtuStrankaListFormatedOIB>
  <DomainObject.Predmet.ProtuStrankaListFormatedWithAdress>
    <izvorni_sadrzaj>
      <item>ZADRAVEC TRANS d.o.o. za prijevoz, trgovinu i usluge, Međimurska 40, 31326 Kozarac</item>
    </izvorni_sadrzaj>
    <derivirana_varijabla naziv="DomainObject.Predmet.ProtuStrankaListFormatedWithAdress_1">
      <item>ZADRAVEC TRANS d.o.o. za prijevoz, trgovinu i usluge, Međimurska 40, 31326 Kozarac</item>
    </derivirana_varijabla>
  </DomainObject.Predmet.ProtuStrankaListFormatedWithAdress>
  <DomainObject.Predmet.ProtuStrankaListFormatedWithAdressOIB>
    <izvorni_sadrzaj>
      <item>ZADRAVEC TRANS d.o.o. za prijevoz, trgovinu i usluge, OIB 25434084977, Međimurska 40, 31326 Kozarac</item>
    </izvorni_sadrzaj>
    <derivirana_varijabla naziv="DomainObject.Predmet.ProtuStrankaListFormatedWithAdressOIB_1">
      <item>ZADRAVEC TRANS d.o.o. za prijevoz, trgovinu i usluge, OIB 25434084977, Međimurska 40, 31326 Kozarac</item>
    </derivirana_varijabla>
  </DomainObject.Predmet.ProtuStrankaListFormatedWithAdressOIB>
  <DomainObject.Predmet.ProtuStrankaListNazivFormated>
    <izvorni_sadrzaj>
      <item>ZADRAVEC TRANS d.o.o. za prijevoz, trgovinu i usluge</item>
    </izvorni_sadrzaj>
    <derivirana_varijabla naziv="DomainObject.Predmet.ProtuStrankaListNazivFormated_1">
      <item>ZADRAVEC TRANS d.o.o. za prijevoz, trgovinu i usluge</item>
    </derivirana_varijabla>
  </DomainObject.Predmet.ProtuStrankaListNazivFormated>
  <DomainObject.Predmet.ProtuStrankaListNazivFormatedOIB>
    <izvorni_sadrzaj>
      <item>ZADRAVEC TRANS d.o.o. za prijevoz, trgovinu i usluge, OIB 25434084977</item>
    </izvorni_sadrzaj>
    <derivirana_varijabla naziv="DomainObject.Predmet.ProtuStrankaListNazivFormatedOIB_1">
      <item>ZADRAVEC TRANS d.o.o. za prijevoz, trgovinu i usluge, OIB 25434084977</item>
    </derivirana_varijabla>
  </DomainObject.Predmet.ProtuStrankaListNazivFormatedOIB>
  <DomainObject.Predmet.OstaliListFormated>
    <izvorni_sadrzaj>
      <item>Financijska agencija RC Osijek</item>
      <item>Županijsko državno odvjetništvo GUO</item>
    </izvorni_sadrzaj>
    <derivirana_varijabla naziv="DomainObject.Predmet.OstaliListFormated_1">
      <item>Financijska agencija RC Osijek</item>
      <item>Županijsko državno odvjetništvo GUO</item>
    </derivirana_varijabla>
  </DomainObject.Predmet.OstaliListFormated>
  <DomainObject.Predmet.OstaliListFormatedOIB>
    <izvorni_sadrzaj>
      <item>Financijska agencija RC Osijek</item>
      <item>Županijsko državno odvjetništvo GUO</item>
    </izvorni_sadrzaj>
    <derivirana_varijabla naziv="DomainObject.Predmet.OstaliListFormatedOIB_1">
      <item>Financijska agencija RC Osijek</item>
      <item>Županijsko državno odvjetništvo GUO</item>
    </derivirana_varijabla>
  </DomainObject.Predmet.OstaliListFormatedOIB>
  <DomainObject.Predmet.OstaliListFormatedWithAdress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_1">
      <item>Financijska agencija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OIB_1">
      <item>Financijska agencija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Financijska agencija RC Osijek</item>
      <item>Županijsko državno odvjetništvo GUO</item>
    </izvorni_sadrzaj>
    <derivirana_varijabla naziv="DomainObject.Predmet.OstaliListNazivFormated_1">
      <item>Financijska agencija RC Osijek</item>
      <item>Županijsko državno odvjetništvo GUO</item>
    </derivirana_varijabla>
  </DomainObject.Predmet.OstaliListNazivFormated>
  <DomainObject.Predmet.OstaliListNazivFormatedOIB>
    <izvorni_sadrzaj>
      <item>Financijska agencija RC Osijek</item>
      <item>Županijsko državno odvjetništvo GUO</item>
    </izvorni_sadrzaj>
    <derivirana_varijabla naziv="DomainObject.Predmet.OstaliListNazivFormatedOIB_1">
      <item>Financijska agencija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St-2873/2016-29</izvorni_sadrzaj>
    <derivirana_varijabla naziv="DomainObject.PoslovniBrojDokumenta_1">St-2873/2016-29</derivirana_varijabla>
  </DomainObject.PoslovniBrojDokumenta>
  <DomainObject.Predmet.StrankaIDrugi>
    <izvorni_sadrzaj>Vinko Pečanić</izvorni_sadrzaj>
    <derivirana_varijabla naziv="DomainObject.Predmet.StrankaIDrugi_1">Vinko Pečanić</derivirana_varijabla>
  </DomainObject.Predmet.StrankaIDrugi>
  <DomainObject.Predmet.ProtustrankaIDrugi>
    <izvorni_sadrzaj>ZADRAVEC TRANS d.o.o. za prijevoz, trgovinu i usluge</izvorni_sadrzaj>
    <derivirana_varijabla naziv="DomainObject.Predmet.ProtustrankaIDrugi_1">ZADRAVEC TRANS d.o.o. za prijevoz, trgovinu i usluge</derivirana_varijabla>
  </DomainObject.Predmet.ProtustrankaIDrugi>
  <DomainObject.Predmet.StrankaIDrugiAdressOIB>
    <izvorni_sadrzaj>Vinko Pečanić, OIB 03918439681, Frankopanska 17, 34551 Lipik</izvorni_sadrzaj>
    <derivirana_varijabla naziv="DomainObject.Predmet.StrankaIDrugiAdressOIB_1">Vinko Pečanić, OIB 03918439681, Frankopanska 17, 34551 Lipik</derivirana_varijabla>
  </DomainObject.Predmet.StrankaIDrugiAdressOIB>
  <DomainObject.Predmet.ProtustrankaIDrugiAdressOIB>
    <izvorni_sadrzaj>ZADRAVEC TRANS d.o.o. za prijevoz, trgovinu i usluge, OIB 25434084977, Međimurska 40, 31326 Kozarac</izvorni_sadrzaj>
    <derivirana_varijabla naziv="DomainObject.Predmet.ProtustrankaIDrugiAdressOIB_1">ZADRAVEC TRANS d.o.o. za prijevoz, trgovinu i usluge, OIB 25434084977, Međimurska 40,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ZADRAVEC TRANS d.o.o. za prijevoz, trgovinu i usluge</item>
      <item>Vinko Pečanić</item>
      <item>Financijska agencija RC Osijek</item>
      <item>Županijsko državno odvjetništvo GUO</item>
    </izvorni_sadrzaj>
    <derivirana_varijabla naziv="DomainObject.Predmet.SudioniciListNaziv_1">
      <item>ZADRAVEC TRANS d.o.o. za prijevoz, trgovinu i usluge</item>
      <item>Vinko Pečanić</item>
      <item>Financijska agencija RC Osijek</item>
      <item>Županijsko državno odvjetništvo GUO</item>
    </derivirana_varijabla>
  </DomainObject.Predmet.SudioniciListNaziv>
  <DomainObject.Predmet.SudioniciListAdressOIB>
    <izvorni_sadrzaj>
      <item>ZADRAVEC TRANS d.o.o. za prijevoz, trgovinu i usluge, OIB 25434084977, Međimurska 40,31326 Kozarac</item>
      <item>Vinko Pečanić, OIB 03918439681, Frankopanska 17,34551 Lipik</item>
      <item>Financijska agencija RC Osijek, L. Jagera 3,31000 Osijek</item>
      <item>Županijsko državno odvjetništvo GUO, Kapucinska 21,31000 Osijek</item>
    </izvorni_sadrzaj>
    <derivirana_varijabla naziv="DomainObject.Predmet.SudioniciListAdressOIB_1">
      <item>ZADRAVEC TRANS d.o.o. za prijevoz, trgovinu i usluge, OIB 25434084977, Međimurska 40,31326 Kozarac</item>
      <item>Vinko Pečanić, OIB 03918439681, Frankopanska 17,34551 Lipik</item>
      <item>Financijska agencija RC Osijek, L. Jagera 3,31000 Osijek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25434084977</item>
      <item>, OIB 03918439681</item>
      <item>, OIB null</item>
      <item>, OIB null</item>
    </izvorni_sadrzaj>
    <derivirana_varijabla naziv="DomainObject.Predmet.SudioniciListNazivOIB_1">
      <item>, OIB 25434084977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8DD44-C9AB-4106-ABA1-FF1232289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1726</properties:Characters>
  <properties:Lines>62</properties:Lines>
  <properties:Paragraphs>23</properties:Paragraphs>
  <properties:TotalTime>263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2017-05-24T10:29:00Z</cp:lastPrinted>
  <dcterms:modified xmlns:xsi="http://www.w3.org/2001/XMLSchema-instance" xsi:type="dcterms:W3CDTF">2017-05-24T12:51:00Z</dcterms:modified>
  <cp:revision>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St-2873/2016-29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