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9a48" w14:paraId="29a9a48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6360DA">
        <w:rPr>
          <w:sz w:val="22"/>
          <w:szCs w:val="22"/>
          <w:lang w:val="pl-PL"/>
        </w:rPr>
        <w:t>6414</w:t>
      </w:r>
      <w:r w:rsidRPr="00305C10">
        <w:rPr>
          <w:sz w:val="22"/>
          <w:szCs w:val="22"/>
          <w:lang w:val="pl-PL"/>
        </w:rPr>
        <w:t>/1</w:t>
      </w:r>
      <w:r w:rsidR="0028279A" w:rsidRPr="00305C10">
        <w:rPr>
          <w:sz w:val="22"/>
          <w:szCs w:val="22"/>
          <w:lang w:val="pl-PL"/>
        </w:rPr>
        <w:t>6</w:t>
      </w:r>
      <w:r w:rsidRPr="00305C10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b/>
          <w:sz w:val="22"/>
          <w:szCs w:val="22"/>
        </w:rPr>
      </w:pP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6360DA" w:rsidR="00D46FE3" w:rsidRPr="00305C10">
      <w:pPr>
        <w:ind w:firstLine="708"/>
        <w:jc w:val="both"/>
        <w:rPr>
          <w:sz w:val="22"/>
          <w:szCs w:val="22"/>
        </w:rPr>
      </w:pPr>
      <w:proofErr w:type="spellStart"/>
      <w:proofErr w:type="gramStart"/>
      <w:r w:rsidRPr="00305C10">
        <w:rPr>
          <w:sz w:val="22"/>
          <w:szCs w:val="22"/>
          <w:lang w:val="en-GB"/>
        </w:rPr>
        <w:t>Trgovački</w:t>
      </w:r>
      <w:proofErr w:type="spellEnd"/>
      <w:r w:rsidRPr="00305C10">
        <w:rPr>
          <w:sz w:val="22"/>
          <w:szCs w:val="22"/>
          <w:lang w:val="en-GB"/>
        </w:rPr>
        <w:t xml:space="preserve"> </w:t>
      </w:r>
      <w:proofErr w:type="spellStart"/>
      <w:r w:rsidRPr="00305C10">
        <w:rPr>
          <w:sz w:val="22"/>
          <w:szCs w:val="22"/>
          <w:lang w:val="en-GB"/>
        </w:rPr>
        <w:t>sud</w:t>
      </w:r>
      <w:proofErr w:type="spellEnd"/>
      <w:r w:rsidRPr="00305C10">
        <w:rPr>
          <w:sz w:val="22"/>
          <w:szCs w:val="22"/>
          <w:lang w:val="en-GB"/>
        </w:rPr>
        <w:t xml:space="preserve"> u </w:t>
      </w:r>
      <w:proofErr w:type="spellStart"/>
      <w:r w:rsidRPr="00305C10">
        <w:rPr>
          <w:sz w:val="22"/>
          <w:szCs w:val="22"/>
          <w:lang w:val="en-GB"/>
        </w:rPr>
        <w:t>Zagrebu</w:t>
      </w:r>
      <w:proofErr w:type="spellEnd"/>
      <w:r w:rsidRPr="00305C10">
        <w:rPr>
          <w:sz w:val="22"/>
          <w:szCs w:val="22"/>
          <w:lang w:val="en-GB"/>
        </w:rPr>
        <w:t>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</w:t>
      </w:r>
      <w:r w:rsidR="006360DA">
        <w:rPr>
          <w:sz w:val="22"/>
          <w:szCs w:val="22"/>
          <w:lang w:val="pt-BR"/>
        </w:rPr>
        <w:t xml:space="preserve">skraćenom </w:t>
      </w:r>
      <w:r w:rsidR="00D46FE3" w:rsidRPr="00305C10">
        <w:rPr>
          <w:sz w:val="22"/>
          <w:szCs w:val="22"/>
          <w:lang w:val="pt-BR"/>
        </w:rPr>
        <w:t xml:space="preserve">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proofErr w:type="spellStart"/>
      <w:r w:rsidR="00224DE1">
        <w:t>DATACOM</w:t>
      </w:r>
      <w:proofErr w:type="spellEnd"/>
      <w:r w:rsidR="00224DE1">
        <w:t xml:space="preserve"> d.o.o., Zagreb</w:t>
      </w:r>
      <w:r w:rsidR="00224DE1" w:rsidRPr="0046164F">
        <w:t>,</w:t>
      </w:r>
      <w:r w:rsidR="00224DE1">
        <w:t xml:space="preserve"> Savica I. 133, </w:t>
      </w:r>
      <w:proofErr w:type="spellStart"/>
      <w:r w:rsidR="00224DE1">
        <w:t>OIB</w:t>
      </w:r>
      <w:proofErr w:type="spellEnd"/>
      <w:r w:rsidR="00224DE1">
        <w:t>: 03097732897</w:t>
      </w:r>
      <w:r w:rsidR="00D46FE3" w:rsidRPr="00305C10">
        <w:rPr>
          <w:sz w:val="22"/>
          <w:szCs w:val="22"/>
        </w:rPr>
        <w:t xml:space="preserve">, </w:t>
      </w:r>
      <w:r w:rsidR="00224DE1">
        <w:rPr>
          <w:sz w:val="22"/>
          <w:szCs w:val="22"/>
        </w:rPr>
        <w:t>11</w:t>
      </w:r>
      <w:r w:rsidR="00D46FE3" w:rsidRPr="00305C10">
        <w:rPr>
          <w:sz w:val="22"/>
          <w:szCs w:val="22"/>
        </w:rPr>
        <w:t xml:space="preserve">. </w:t>
      </w:r>
      <w:r w:rsidR="00224DE1">
        <w:rPr>
          <w:sz w:val="22"/>
          <w:szCs w:val="22"/>
        </w:rPr>
        <w:t>prosinca</w:t>
      </w:r>
      <w:r w:rsidR="004F38EB" w:rsidRPr="00305C10">
        <w:rPr>
          <w:sz w:val="22"/>
          <w:szCs w:val="22"/>
        </w:rPr>
        <w:t xml:space="preserve"> </w:t>
      </w:r>
      <w:r w:rsidR="00D46FE3" w:rsidRPr="00305C10">
        <w:rPr>
          <w:sz w:val="22"/>
          <w:szCs w:val="22"/>
        </w:rPr>
        <w:t>2017.,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proofErr w:type="spellStart"/>
      <w:r w:rsidR="00B749AD">
        <w:t>DATACOM</w:t>
      </w:r>
      <w:proofErr w:type="spellEnd"/>
      <w:r w:rsidR="00B749AD">
        <w:t xml:space="preserve"> d.o.o., Zagreb</w:t>
      </w:r>
      <w:r w:rsidR="00B749AD" w:rsidRPr="0046164F">
        <w:t>,</w:t>
      </w:r>
      <w:r w:rsidR="00B749AD">
        <w:t xml:space="preserve"> Savica I. 133, </w:t>
      </w:r>
      <w:proofErr w:type="spellStart"/>
      <w:r w:rsidR="00B749AD">
        <w:t>OIB</w:t>
      </w:r>
      <w:proofErr w:type="spellEnd"/>
      <w:r w:rsidR="00B749AD">
        <w:t>: 03097732897</w:t>
      </w:r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podnijela </w:t>
      </w:r>
      <w:r w:rsidR="000E377C">
        <w:rPr>
          <w:sz w:val="22"/>
          <w:szCs w:val="22"/>
        </w:rPr>
        <w:t xml:space="preserve">je </w:t>
      </w:r>
      <w:r w:rsidRPr="00305C10">
        <w:rPr>
          <w:sz w:val="22"/>
          <w:szCs w:val="22"/>
        </w:rPr>
        <w:t xml:space="preserve">ovom sudu zahtjev za provedbu skraćenoga stečajnoga postupka, nad dužnikom </w:t>
      </w:r>
      <w:proofErr w:type="spellStart"/>
      <w:r w:rsidR="000E377C">
        <w:t>DATACOM</w:t>
      </w:r>
      <w:proofErr w:type="spellEnd"/>
      <w:r w:rsidR="000E377C">
        <w:t xml:space="preserve"> d.o.o., Zagreb</w:t>
      </w:r>
      <w:r w:rsidR="000E377C" w:rsidRPr="0046164F">
        <w:t>,</w:t>
      </w:r>
      <w:r w:rsidR="000E377C">
        <w:t xml:space="preserve"> Savica I. 133, </w:t>
      </w:r>
      <w:proofErr w:type="spellStart"/>
      <w:r w:rsidR="000E377C">
        <w:t>OIB</w:t>
      </w:r>
      <w:proofErr w:type="spellEnd"/>
      <w:r w:rsidR="000E377C">
        <w:t>: 03097732897</w:t>
      </w:r>
      <w:r w:rsidR="00F618F4" w:rsidRPr="00305C10">
        <w:rPr>
          <w:sz w:val="22"/>
          <w:szCs w:val="22"/>
        </w:rPr>
        <w:t xml:space="preserve">, na temelju odredbe čl. </w:t>
      </w:r>
      <w:r w:rsidR="000E377C">
        <w:rPr>
          <w:sz w:val="22"/>
          <w:szCs w:val="22"/>
        </w:rPr>
        <w:t>429</w:t>
      </w:r>
      <w:r w:rsidR="00F618F4" w:rsidRPr="00305C10">
        <w:rPr>
          <w:sz w:val="22"/>
          <w:szCs w:val="22"/>
        </w:rPr>
        <w:t>. st. 1. Stečajnog zakona („Narodne novine“ broj 71/15</w:t>
      </w:r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="00831B14">
        <w:rPr>
          <w:sz w:val="22"/>
          <w:szCs w:val="22"/>
        </w:rPr>
        <w:t xml:space="preserve"> utvrđeno je kako je </w:t>
      </w:r>
      <w:r w:rsidRPr="00305C10">
        <w:rPr>
          <w:sz w:val="22"/>
          <w:szCs w:val="22"/>
        </w:rPr>
        <w:t xml:space="preserve">rješenjem </w:t>
      </w:r>
      <w:r w:rsidR="00A92A24" w:rsidRPr="00305C10">
        <w:rPr>
          <w:sz w:val="22"/>
          <w:szCs w:val="22"/>
        </w:rPr>
        <w:t>ovoga suda poslovni broj St-</w:t>
      </w:r>
      <w:r w:rsidR="00831B14">
        <w:rPr>
          <w:sz w:val="22"/>
          <w:szCs w:val="22"/>
        </w:rPr>
        <w:t>5963/16</w:t>
      </w:r>
      <w:r w:rsidR="008276CC">
        <w:rPr>
          <w:sz w:val="22"/>
          <w:szCs w:val="22"/>
        </w:rPr>
        <w:t xml:space="preserve"> od </w:t>
      </w:r>
      <w:r w:rsidR="00831B14">
        <w:rPr>
          <w:sz w:val="22"/>
          <w:szCs w:val="22"/>
        </w:rPr>
        <w:t>30</w:t>
      </w:r>
      <w:r w:rsidR="00A92A24" w:rsidRPr="00305C10">
        <w:rPr>
          <w:sz w:val="22"/>
          <w:szCs w:val="22"/>
        </w:rPr>
        <w:t xml:space="preserve">. </w:t>
      </w:r>
      <w:r w:rsidR="00831B14">
        <w:rPr>
          <w:sz w:val="22"/>
          <w:szCs w:val="22"/>
        </w:rPr>
        <w:t xml:space="preserve">listopada </w:t>
      </w:r>
      <w:r w:rsidR="00A92A24" w:rsidRPr="00305C10">
        <w:rPr>
          <w:sz w:val="22"/>
          <w:szCs w:val="22"/>
        </w:rPr>
        <w:t>201</w:t>
      </w:r>
      <w:r w:rsidR="00831B14">
        <w:rPr>
          <w:sz w:val="22"/>
          <w:szCs w:val="22"/>
        </w:rPr>
        <w:t>7</w:t>
      </w:r>
      <w:r w:rsidR="00A92A24" w:rsidRPr="00305C10">
        <w:rPr>
          <w:sz w:val="22"/>
          <w:szCs w:val="22"/>
        </w:rPr>
        <w:t xml:space="preserve">. 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proofErr w:type="spellStart"/>
      <w:r w:rsidR="00831B14">
        <w:t>DATACOM</w:t>
      </w:r>
      <w:proofErr w:type="spellEnd"/>
      <w:r w:rsidR="00831B14">
        <w:t xml:space="preserve"> d.o.o., Zagreb</w:t>
      </w:r>
      <w:r w:rsidR="00831B14" w:rsidRPr="0046164F">
        <w:t>,</w:t>
      </w:r>
      <w:r w:rsidR="00831B14">
        <w:t xml:space="preserve"> Savica I. 133, </w:t>
      </w:r>
      <w:proofErr w:type="spellStart"/>
      <w:r w:rsidR="00831B14">
        <w:t>OIB</w:t>
      </w:r>
      <w:proofErr w:type="spellEnd"/>
      <w:r w:rsidR="00831B14">
        <w:t>: 03097732897</w:t>
      </w:r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6013A2" w:rsidRPr="00305C10">
        <w:rPr>
          <w:sz w:val="22"/>
          <w:szCs w:val="22"/>
        </w:rPr>
        <w:t>postalo</w:t>
      </w:r>
      <w:r w:rsidR="00203187" w:rsidRPr="00305C10">
        <w:rPr>
          <w:sz w:val="22"/>
          <w:szCs w:val="22"/>
        </w:rPr>
        <w:t xml:space="preserve"> je</w:t>
      </w:r>
      <w:r w:rsidR="006013A2" w:rsidRPr="00305C10">
        <w:rPr>
          <w:sz w:val="22"/>
          <w:szCs w:val="22"/>
        </w:rPr>
        <w:t xml:space="preserve"> pravomoćno</w:t>
      </w:r>
      <w:r w:rsidR="00A21F6A" w:rsidRPr="00305C10">
        <w:rPr>
          <w:sz w:val="22"/>
          <w:szCs w:val="22"/>
        </w:rPr>
        <w:t xml:space="preserve"> </w:t>
      </w:r>
      <w:r w:rsidR="00831B14">
        <w:rPr>
          <w:sz w:val="22"/>
          <w:szCs w:val="22"/>
        </w:rPr>
        <w:t>16</w:t>
      </w:r>
      <w:r w:rsidR="00203187" w:rsidRPr="00305C10">
        <w:rPr>
          <w:sz w:val="22"/>
          <w:szCs w:val="22"/>
        </w:rPr>
        <w:t xml:space="preserve">. </w:t>
      </w:r>
      <w:r w:rsidR="00831B14">
        <w:rPr>
          <w:sz w:val="22"/>
          <w:szCs w:val="22"/>
        </w:rPr>
        <w:t>studenoga</w:t>
      </w:r>
      <w:r w:rsidR="000B05CD">
        <w:rPr>
          <w:sz w:val="22"/>
          <w:szCs w:val="22"/>
        </w:rPr>
        <w:t xml:space="preserve"> </w:t>
      </w:r>
      <w:r w:rsidR="00203187" w:rsidRPr="00305C10">
        <w:rPr>
          <w:sz w:val="22"/>
          <w:szCs w:val="22"/>
        </w:rPr>
        <w:t>2</w:t>
      </w:r>
      <w:r w:rsidR="00A21F6A" w:rsidRPr="00305C10">
        <w:rPr>
          <w:sz w:val="22"/>
          <w:szCs w:val="22"/>
        </w:rPr>
        <w:t>01</w:t>
      </w:r>
      <w:r w:rsidR="00831B14">
        <w:rPr>
          <w:sz w:val="22"/>
          <w:szCs w:val="22"/>
        </w:rPr>
        <w:t>7</w:t>
      </w:r>
      <w:r w:rsidR="00A21F6A" w:rsidRPr="00305C10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10.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53/91, 91/92, 112/99, 88/01, 117/03, 88/05, 2/07, 84/08, 123/08, 57/11</w:t>
      </w:r>
      <w:r w:rsidR="00E10C8B" w:rsidRPr="00305C10">
        <w:rPr>
          <w:sz w:val="22"/>
          <w:szCs w:val="22"/>
        </w:rPr>
        <w:t xml:space="preserve">, </w:t>
      </w:r>
      <w:r w:rsidR="007A7028" w:rsidRPr="00305C10">
        <w:rPr>
          <w:sz w:val="22"/>
          <w:szCs w:val="22"/>
        </w:rPr>
        <w:t>25/13</w:t>
      </w:r>
      <w:r w:rsidR="00E10C8B" w:rsidRPr="00305C10">
        <w:rPr>
          <w:sz w:val="22"/>
          <w:szCs w:val="22"/>
        </w:rPr>
        <w:t xml:space="preserve"> i 89/14</w:t>
      </w:r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10.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r w:rsidR="00224DE1">
        <w:rPr>
          <w:sz w:val="22"/>
          <w:szCs w:val="22"/>
        </w:rPr>
        <w:t>11. prosinca</w:t>
      </w:r>
      <w:r w:rsidR="00DE2D55" w:rsidRPr="00305C10">
        <w:rPr>
          <w:sz w:val="22"/>
          <w:szCs w:val="22"/>
        </w:rPr>
        <w:t xml:space="preserve"> 201</w:t>
      </w:r>
      <w:r w:rsidR="000C76E7" w:rsidRPr="00305C10">
        <w:rPr>
          <w:sz w:val="22"/>
          <w:szCs w:val="22"/>
        </w:rPr>
        <w:t>7</w:t>
      </w:r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A91F13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</w:p>
    <w:p w:rsidRDefault="00A91F13" w:rsidP="00867960" w:rsidR="00A91F13" w:rsidRPr="00305C10">
      <w:pPr>
        <w:jc w:val="both"/>
        <w:rPr>
          <w:sz w:val="22"/>
          <w:szCs w:val="22"/>
          <w:lang w:val="pl-PL"/>
        </w:rPr>
      </w:pPr>
    </w:p>
    <w:p w:rsidRDefault="00A91F13" w:rsidP="00A91F13" w:rsidR="00A91F13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91F13" w:rsidP="00A91F13" w:rsidR="00A10693" w:rsidRPr="00305C10">
      <w:pPr>
        <w:rPr>
          <w:sz w:val="22"/>
          <w:szCs w:val="22"/>
        </w:rPr>
      </w:pPr>
      <w:r>
        <w:t xml:space="preserve">Katarina </w:t>
      </w:r>
      <w:proofErr w:type="spellStart"/>
      <w:r>
        <w:t>Drndelić</w:t>
      </w:r>
      <w:proofErr w:type="spellEnd"/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50C9F"/>
    <w:rsid w:val="00080238"/>
    <w:rsid w:val="000829B9"/>
    <w:rsid w:val="000B05CD"/>
    <w:rsid w:val="000C76E7"/>
    <w:rsid w:val="000E377C"/>
    <w:rsid w:val="00203187"/>
    <w:rsid w:val="00224DE1"/>
    <w:rsid w:val="0028279A"/>
    <w:rsid w:val="00305C10"/>
    <w:rsid w:val="00350AD0"/>
    <w:rsid w:val="003567AB"/>
    <w:rsid w:val="00364030"/>
    <w:rsid w:val="00401592"/>
    <w:rsid w:val="0043400F"/>
    <w:rsid w:val="00454A8D"/>
    <w:rsid w:val="00474F27"/>
    <w:rsid w:val="00477FAF"/>
    <w:rsid w:val="0048725F"/>
    <w:rsid w:val="004F38EB"/>
    <w:rsid w:val="006013A2"/>
    <w:rsid w:val="006360DA"/>
    <w:rsid w:val="00655FF6"/>
    <w:rsid w:val="006B7711"/>
    <w:rsid w:val="00707302"/>
    <w:rsid w:val="007A7028"/>
    <w:rsid w:val="007F268F"/>
    <w:rsid w:val="008276CC"/>
    <w:rsid w:val="00831B14"/>
    <w:rsid w:val="00867960"/>
    <w:rsid w:val="00986FC4"/>
    <w:rsid w:val="009B730B"/>
    <w:rsid w:val="009E1F0D"/>
    <w:rsid w:val="00A10693"/>
    <w:rsid w:val="00A21F6A"/>
    <w:rsid w:val="00A27E25"/>
    <w:rsid w:val="00A91F13"/>
    <w:rsid w:val="00A92A24"/>
    <w:rsid w:val="00A92BD7"/>
    <w:rsid w:val="00AA557C"/>
    <w:rsid w:val="00B07CA3"/>
    <w:rsid w:val="00B67766"/>
    <w:rsid w:val="00B749AD"/>
    <w:rsid w:val="00B965FB"/>
    <w:rsid w:val="00BD5EBC"/>
    <w:rsid w:val="00C24112"/>
    <w:rsid w:val="00C369A2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E10C8B"/>
    <w:rsid w:val="00E437C6"/>
    <w:rsid w:val="00EA52AB"/>
    <w:rsid w:val="00F1126F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F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F1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F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F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F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F1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F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F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St-6414/2016-6</izvorni_sadrzaj>
    <derivirana_varijabla naziv="DomainObject.Oznaka_1">St-6414/2016-6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6414</izvorni_sadrzaj>
    <derivirana_varijabla naziv="DomainObject.Predmet.Broj_1">6414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St-6414/2016</izvorni_sadrzaj>
    <derivirana_varijabla naziv="DomainObject.Predmet.OznakaBroj_1">St-6414/2016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DATACOM d.o.o.</izvorni_sadrzaj>
    <derivirana_varijabla naziv="DomainObject.Predmet.ProtustrankaFormated_1">  DATACOM d.o.o.</derivirana_varijabla>
  </DomainObject.Predmet.ProtustrankaFormated>
  <DomainObject.Predmet.ProtustrankaFormatedOIB>
    <izvorni_sadrzaj>  DATACOM d.o.o., OIB 03097732897</izvorni_sadrzaj>
    <derivirana_varijabla naziv="DomainObject.Predmet.ProtustrankaFormatedOIB_1">  DATACOM d.o.o., OIB 03097732897</derivirana_varijabla>
  </DomainObject.Predmet.ProtustrankaFormatedOIB>
  <DomainObject.Predmet.ProtustrankaFormatedWithAdress>
    <izvorni_sadrzaj> DATACOM d.o.o., Savica I. 133, 10000 Zagreb</izvorni_sadrzaj>
    <derivirana_varijabla naziv="DomainObject.Predmet.ProtustrankaFormatedWithAdress_1"> DATACOM d.o.o., Savica I. 133, 10000 Zagreb</derivirana_varijabla>
  </DomainObject.Predmet.ProtustrankaFormatedWithAdress>
  <DomainObject.Predmet.ProtustrankaFormatedWithAdressOIB>
    <izvorni_sadrzaj> DATACOM d.o.o., OIB 03097732897, Savica I. 133, 10000 Zagreb</izvorni_sadrzaj>
    <derivirana_varijabla naziv="DomainObject.Predmet.ProtustrankaFormatedWithAdressOIB_1"> DATACOM d.o.o., OIB 03097732897, Savica I. 133, 10000 Zagreb</derivirana_varijabla>
  </DomainObject.Predmet.ProtustrankaFormatedWithAdressOIB>
  <DomainObject.Predmet.ProtustrankaWithAdress>
    <izvorni_sadrzaj>DATACOM d.o.o. Savica I. 133, 10000 Zagreb</izvorni_sadrzaj>
    <derivirana_varijabla naziv="DomainObject.Predmet.ProtustrankaWithAdress_1">DATACOM d.o.o. Savica I. 133, 10000 Zagreb</derivirana_varijabla>
  </DomainObject.Predmet.ProtustrankaWithAdress>
  <DomainObject.Predmet.ProtustrankaWithAdressOIB>
    <izvorni_sadrzaj>DATACOM d.o.o., OIB 03097732897, Savica I. 133, 10000 Zagreb</izvorni_sadrzaj>
    <derivirana_varijabla naziv="DomainObject.Predmet.ProtustrankaWithAdressOIB_1">DATACOM d.o.o., OIB 03097732897, Savica I. 133, 10000 Zagreb</derivirana_varijabla>
  </DomainObject.Predmet.ProtustrankaWithAdressOIB>
  <DomainObject.Predmet.ProtustrankaNazivFormated>
    <izvorni_sadrzaj>DATACOM d.o.o.</izvorni_sadrzaj>
    <derivirana_varijabla naziv="DomainObject.Predmet.ProtustrankaNazivFormated_1">DATACOM d.o.o.</derivirana_varijabla>
  </DomainObject.Predmet.ProtustrankaNazivFormated>
  <DomainObject.Predmet.ProtustrankaNazivFormatedOIB>
    <izvorni_sadrzaj>DATACOM d.o.o., OIB 03097732897</izvorni_sadrzaj>
    <derivirana_varijabla naziv="DomainObject.Predmet.ProtustrankaNazivFormatedOIB_1">DATACOM d.o.o., OIB 03097732897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DATACOM d.o.o.</item>
    </izvorni_sadrzaj>
    <derivirana_varijabla naziv="DomainObject.Predmet.ProtuStrankaListFormated_1">
      <item>DATACOM d.o.o.</item>
    </derivirana_varijabla>
  </DomainObject.Predmet.ProtuStrankaListFormated>
  <DomainObject.Predmet.ProtuStrankaListFormatedOIB>
    <izvorni_sadrzaj>
      <item>DATACOM d.o.o., OIB 03097732897</item>
    </izvorni_sadrzaj>
    <derivirana_varijabla naziv="DomainObject.Predmet.ProtuStrankaListFormatedOIB_1">
      <item>DATACOM d.o.o., OIB 03097732897</item>
    </derivirana_varijabla>
  </DomainObject.Predmet.ProtuStrankaListFormatedOIB>
  <DomainObject.Predmet.ProtuStrankaListFormatedWithAdress>
    <izvorni_sadrzaj>
      <item>DATACOM d.o.o., Savica I. 133, 10000 Zagreb</item>
    </izvorni_sadrzaj>
    <derivirana_varijabla naziv="DomainObject.Predmet.ProtuStrankaListFormatedWithAdress_1">
      <item>DATACOM d.o.o., Savica I. 133, 10000 Zagreb</item>
    </derivirana_varijabla>
  </DomainObject.Predmet.ProtuStrankaListFormatedWithAdress>
  <DomainObject.Predmet.ProtuStrankaListFormatedWithAdressOIB>
    <izvorni_sadrzaj>
      <item>DATACOM d.o.o., OIB 03097732897, Savica I. 133, 10000 Zagreb</item>
    </izvorni_sadrzaj>
    <derivirana_varijabla naziv="DomainObject.Predmet.ProtuStrankaListFormatedWithAdressOIB_1">
      <item>DATACOM d.o.o., OIB 03097732897, Savica I. 133, 10000 Zagreb</item>
    </derivirana_varijabla>
  </DomainObject.Predmet.ProtuStrankaListFormatedWithAdressOIB>
  <DomainObject.Predmet.ProtuStrankaListNazivFormated>
    <izvorni_sadrzaj>
      <item>DATACOM d.o.o.</item>
    </izvorni_sadrzaj>
    <derivirana_varijabla naziv="DomainObject.Predmet.ProtuStrankaListNazivFormated_1">
      <item>DATACOM d.o.o.</item>
    </derivirana_varijabla>
  </DomainObject.Predmet.ProtuStrankaListNazivFormated>
  <DomainObject.Predmet.ProtuStrankaListNazivFormatedOIB>
    <izvorni_sadrzaj>
      <item>DATACOM d.o.o., OIB 03097732897</item>
    </izvorni_sadrzaj>
    <derivirana_varijabla naziv="DomainObject.Predmet.ProtuStrankaListNazivFormatedOIB_1">
      <item>DATACOM d.o.o., OIB 03097732897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St-6414/2016-6</izvorni_sadrzaj>
    <derivirana_varijabla naziv="DomainObject.PoslovniBrojDokumenta_1">St-6414/2016-6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DATACOM d.o.o.</izvorni_sadrzaj>
    <derivirana_varijabla naziv="DomainObject.Predmet.ProtustrankaIDrugi_1">DATACOM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DATACOM d.o.o., OIB 03097732897, Savica I. 133, 10000 Zagreb</izvorni_sadrzaj>
    <derivirana_varijabla naziv="DomainObject.Predmet.ProtustrankaIDrugiAdressOIB_1">DATACOM d.o.o., OIB 03097732897, Savica I.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St-6414/2016-6</izvorni_sadrzaj>
    <derivirana_varijabla naziv="DomainObject.Predmet.OdlukaRjesenje.Oznaka_1">St-6414/2016-6</derivirana_varijabla>
  </DomainObject.Predmet.OdlukaRjesenje.Oznaka>
  <DomainObject.Predmet.SudioniciListNaziv>
    <izvorni_sadrzaj>
      <item>FINA Regionalni centar Zagreb</item>
      <item>DATACOM d.o.o.</item>
    </izvorni_sadrzaj>
    <derivirana_varijabla naziv="DomainObject.Predmet.SudioniciListNaziv_1">
      <item>FINA Regionalni centar Zagreb</item>
      <item>DATACOM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DATACOM d.o.o., OIB 03097732897, Savica I. 133,10000 Zagreb</item>
    </izvorni_sadrzaj>
    <derivirana_varijabla naziv="DomainObject.Predmet.SudioniciListAdressOIB_1">
      <item>FINA Regionalni centar Zagreb, OIB 85821130368, Trg svibanjskih žrtava 1995. 1,10000 Zagreb</item>
      <item>DATACOM d.o.o., OIB 03097732897, Savica I.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03097732897</item>
    </izvorni_sadrzaj>
    <derivirana_varijabla naziv="DomainObject.Predmet.SudioniciListNazivOIB_1">
      <item>, OIB 85821130368</item>
      <item>, OIB 03097732897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389</properties:Words>
  <properties:Characters>2079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2017-02-02T09:32:00Z</dcterms:created>
  <dc:creator>gzubak</dc:creator>
  <cp:lastModifiedBy>Katarina Drndelić</cp:lastModifiedBy>
  <cp:lastPrinted>2017-12-11T08:03:00Z</cp:lastPrinted>
  <dcterms:modified xmlns:xsi="http://www.w3.org/2001/XMLSchema-instance" xsi:type="dcterms:W3CDTF">2017-12-11T08:03:00Z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St-6414/2016-6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