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cd01" w14:paraId="edfcd01" w:rsidRDefault="00DA672B" w:rsidP="00910611" w:rsidR="00DA672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672B" w:rsidP="00910611" w:rsidR="00DA672B">
      <w:r>
        <w:rPr>
          <w:rFonts w:eastAsia="MS Mincho"/>
        </w:rPr>
        <w:t>REPUBLIKA HRVATSKA</w:t>
      </w:r>
    </w:p>
    <w:p w:rsidRDefault="00DA672B" w:rsidP="00910611" w:rsidR="00DA672B">
      <w:r>
        <w:rPr>
          <w:rFonts w:eastAsia="MS Mincho"/>
        </w:rPr>
        <w:t>TRGOVAČKI SUD U RIJECI</w:t>
      </w:r>
    </w:p>
    <w:p w:rsidRDefault="00DA672B" w:rsidR="00DA672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F6127" w:rsidP="0005272A" w:rsidR="000F6127">
      <w:pPr>
        <w:jc w:val="both"/>
      </w:pPr>
    </w:p>
    <w:p w:rsidRDefault="0005272A" w:rsidP="0005272A" w:rsidR="0005272A" w:rsidRPr="00D2533C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981E38" w:rsidRPr="00981E38">
        <w:rPr>
          <w:bCs/>
        </w:rPr>
        <w:t>PROFESIONALNA AUDIO I</w:t>
      </w:r>
      <w:r w:rsidR="00981E38" w:rsidRPr="00981E38">
        <w:t xml:space="preserve"> RASVJETNA TEHNIKA jednostavno društvo s ograničenom odgovornošću za trgovinu i usluge Matulji, Ulica Stari Grad 9</w:t>
      </w:r>
      <w:r w:rsidR="009D582A" w:rsidRPr="00981E38">
        <w:t xml:space="preserve">, OIB: </w:t>
      </w:r>
      <w:r w:rsidR="00981E38" w:rsidRPr="00981E38">
        <w:t>77684915224</w:t>
      </w:r>
      <w:r w:rsidR="00D2533C" w:rsidRPr="00981E38">
        <w:t>, MBS:</w:t>
      </w:r>
      <w:r w:rsidR="007F6C17" w:rsidRPr="00981E38">
        <w:t xml:space="preserve"> </w:t>
      </w:r>
      <w:r w:rsidR="00981E38" w:rsidRPr="00981E38">
        <w:t>040308700</w:t>
      </w:r>
      <w:r w:rsidR="007F6C17" w:rsidRPr="007F6C17">
        <w:t xml:space="preserve">, </w:t>
      </w:r>
      <w:r w:rsidRPr="000100A3">
        <w:t xml:space="preserve"> dana </w:t>
      </w:r>
      <w:r w:rsidR="00F53EA0">
        <w:t>30</w:t>
      </w:r>
      <w:r w:rsidR="00D634BB">
        <w:t>. svibnja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981E38">
        <w:rPr>
          <w:bCs/>
        </w:rPr>
        <w:t xml:space="preserve"> </w:t>
      </w:r>
      <w:r w:rsidRPr="000100A3">
        <w:rPr>
          <w:bCs/>
        </w:rPr>
        <w:t>i</w:t>
      </w:r>
      <w:r w:rsidR="00981E38">
        <w:rPr>
          <w:bCs/>
        </w:rPr>
        <w:t xml:space="preserve"> </w:t>
      </w:r>
      <w:r w:rsidRPr="000100A3">
        <w:rPr>
          <w:bCs/>
        </w:rPr>
        <w:t>j</w:t>
      </w:r>
      <w:r w:rsidR="00981E38">
        <w:rPr>
          <w:bCs/>
        </w:rPr>
        <w:t xml:space="preserve"> </w:t>
      </w:r>
      <w:r w:rsidRPr="000100A3">
        <w:rPr>
          <w:bCs/>
        </w:rPr>
        <w:t>e</w:t>
      </w:r>
      <w:r w:rsidR="00981E38">
        <w:rPr>
          <w:bCs/>
        </w:rPr>
        <w:t xml:space="preserve"> </w:t>
      </w:r>
      <w:r w:rsidRPr="000100A3">
        <w:rPr>
          <w:bCs/>
        </w:rPr>
        <w:t>š</w:t>
      </w:r>
      <w:r w:rsidR="00981E38">
        <w:rPr>
          <w:bCs/>
        </w:rPr>
        <w:t xml:space="preserve"> </w:t>
      </w:r>
      <w:r w:rsidRPr="000100A3">
        <w:rPr>
          <w:bCs/>
        </w:rPr>
        <w:t>i</w:t>
      </w:r>
      <w:r w:rsidR="00981E38">
        <w:rPr>
          <w:bCs/>
        </w:rPr>
        <w:t xml:space="preserve"> </w:t>
      </w:r>
      <w:r w:rsidRPr="000100A3">
        <w:rPr>
          <w:bCs/>
        </w:rPr>
        <w:t>o</w:t>
      </w:r>
      <w:r w:rsidR="00981E38">
        <w:rPr>
          <w:bCs/>
        </w:rPr>
        <w:t xml:space="preserve">  </w:t>
      </w:r>
      <w:r w:rsidRPr="000100A3">
        <w:rPr>
          <w:bCs/>
        </w:rPr>
        <w:t>j</w:t>
      </w:r>
      <w:r w:rsidR="00981E38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981E38" w:rsidRPr="00981E38">
        <w:rPr>
          <w:bCs/>
        </w:rPr>
        <w:t>PROFESIONALNA AUDIO I</w:t>
      </w:r>
      <w:r w:rsidR="00981E38" w:rsidRPr="00981E38">
        <w:t xml:space="preserve"> RASVJETNA TEHNIKA jednostavno društvo s ograničenom odgovornošću za trgovinu i usluge Matulji, Ulica Stari Grad 9, OIB: 77684915224, MBS: 040308700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0F6127">
        <w:rPr>
          <w:bCs/>
        </w:rPr>
        <w:t xml:space="preserve"> </w:t>
      </w:r>
      <w:r w:rsidRPr="000100A3">
        <w:rPr>
          <w:bCs/>
        </w:rPr>
        <w:t>a</w:t>
      </w:r>
      <w:r w:rsidR="000F6127">
        <w:rPr>
          <w:bCs/>
        </w:rPr>
        <w:t xml:space="preserve"> </w:t>
      </w:r>
      <w:r w:rsidRPr="000100A3">
        <w:rPr>
          <w:bCs/>
        </w:rPr>
        <w:t>k</w:t>
      </w:r>
      <w:r w:rsidR="000F6127">
        <w:rPr>
          <w:bCs/>
        </w:rPr>
        <w:t xml:space="preserve"> </w:t>
      </w:r>
      <w:r w:rsidRPr="000100A3">
        <w:rPr>
          <w:bCs/>
        </w:rPr>
        <w:t>l</w:t>
      </w:r>
      <w:r w:rsidR="000F6127">
        <w:rPr>
          <w:bCs/>
        </w:rPr>
        <w:t xml:space="preserve"> </w:t>
      </w:r>
      <w:r w:rsidRPr="000100A3">
        <w:rPr>
          <w:bCs/>
        </w:rPr>
        <w:t>j</w:t>
      </w:r>
      <w:r w:rsidR="000F6127">
        <w:rPr>
          <w:bCs/>
        </w:rPr>
        <w:t xml:space="preserve"> </w:t>
      </w:r>
      <w:r w:rsidRPr="000100A3">
        <w:rPr>
          <w:bCs/>
        </w:rPr>
        <w:t>u</w:t>
      </w:r>
      <w:r w:rsidR="000F6127">
        <w:rPr>
          <w:bCs/>
        </w:rPr>
        <w:t xml:space="preserve"> </w:t>
      </w:r>
      <w:r w:rsidRPr="000100A3">
        <w:rPr>
          <w:bCs/>
        </w:rPr>
        <w:t>č</w:t>
      </w:r>
      <w:r w:rsidR="000F6127">
        <w:rPr>
          <w:bCs/>
        </w:rPr>
        <w:t xml:space="preserve"> </w:t>
      </w:r>
      <w:r w:rsidRPr="000100A3">
        <w:rPr>
          <w:bCs/>
        </w:rPr>
        <w:t>i</w:t>
      </w:r>
      <w:r w:rsidR="000F6127">
        <w:rPr>
          <w:bCs/>
        </w:rPr>
        <w:t xml:space="preserve"> </w:t>
      </w:r>
      <w:r w:rsidR="000100A3" w:rsidRPr="000100A3">
        <w:rPr>
          <w:bCs/>
        </w:rPr>
        <w:t xml:space="preserve">o </w:t>
      </w:r>
      <w:r w:rsidR="000F6127">
        <w:rPr>
          <w:bCs/>
        </w:rPr>
        <w:t xml:space="preserve"> </w:t>
      </w:r>
      <w:r w:rsidR="000100A3" w:rsidRPr="000100A3">
        <w:rPr>
          <w:bCs/>
        </w:rPr>
        <w:t>j</w:t>
      </w:r>
      <w:r w:rsidR="000F6127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F73CF1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981E38">
        <w:t xml:space="preserve">Naređuje se osobi ovlaštenoj za zastupanje dužnika </w:t>
      </w:r>
      <w:r w:rsidR="00981E38" w:rsidRPr="00981E38">
        <w:t>Goran Velović, OIB: 48366875571, Matulji, Ulica Stari Grad 9</w:t>
      </w:r>
      <w:r w:rsidR="008C5374" w:rsidRPr="00981E38">
        <w:t xml:space="preserve"> </w:t>
      </w:r>
      <w:r w:rsidRPr="00981E38">
        <w:t xml:space="preserve">u roku od osam dana preda sudu pisano izviješće o </w:t>
      </w:r>
      <w:r w:rsidRPr="008C5374">
        <w:t xml:space="preserve">financijsko – gospodarskom </w:t>
      </w:r>
      <w:r w:rsidRPr="00F73CF1">
        <w:t xml:space="preserve">stanju dužnika u kojem će biti naznačeni podaci o </w:t>
      </w:r>
      <w:r w:rsidRPr="000100A3">
        <w:t>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465606" w:rsidP="0005272A" w:rsidR="0005272A" w:rsidRPr="000100A3">
      <w:pPr>
        <w:jc w:val="center"/>
        <w:rPr>
          <w:bCs/>
        </w:rPr>
      </w:pPr>
      <w:r>
        <w:rPr>
          <w:bCs/>
        </w:rPr>
        <w:t>4</w:t>
      </w:r>
      <w:r w:rsidR="00F73CF1">
        <w:rPr>
          <w:bCs/>
        </w:rPr>
        <w:t>. listopada</w:t>
      </w:r>
      <w:r w:rsidR="000100A3" w:rsidRPr="000100A3">
        <w:rPr>
          <w:bCs/>
        </w:rPr>
        <w:t xml:space="preserve"> 2017. godine  u </w:t>
      </w:r>
      <w:r w:rsidR="00F53EA0">
        <w:rPr>
          <w:bCs/>
        </w:rPr>
        <w:t>10</w:t>
      </w:r>
      <w:r w:rsidR="00F73CF1">
        <w:rPr>
          <w:bCs/>
        </w:rPr>
        <w:t>,</w:t>
      </w:r>
      <w:r w:rsidR="00981E38">
        <w:rPr>
          <w:bCs/>
        </w:rPr>
        <w:t>2</w:t>
      </w:r>
      <w:r w:rsidR="00F73CF1">
        <w:rPr>
          <w:bCs/>
        </w:rPr>
        <w:t>0</w:t>
      </w:r>
      <w:r w:rsidR="000100A3" w:rsidRPr="000100A3">
        <w:rPr>
          <w:bCs/>
        </w:rPr>
        <w:t xml:space="preserve">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981E38">
        <w:t>9</w:t>
      </w:r>
      <w:r w:rsidR="008C5374">
        <w:t>. studenoga</w:t>
      </w:r>
      <w:r w:rsidR="008779A7">
        <w:t xml:space="preserve"> 2016</w:t>
      </w:r>
      <w:r>
        <w:t xml:space="preserve">. godine podnijela ovome sudu prijedlog za otvaranje stečajnog postupka nad dužnikom </w:t>
      </w:r>
      <w:r w:rsidR="00981E38" w:rsidRPr="00981E38">
        <w:rPr>
          <w:bCs/>
        </w:rPr>
        <w:t>PROFESIONALNA AUDIO I</w:t>
      </w:r>
      <w:r w:rsidR="00981E38" w:rsidRPr="00981E38">
        <w:t xml:space="preserve"> RASVJETNA TEHNIKA jednostavno društvo s ograničenom odgovornošću za trgovinu i usluge Matulji, Ulica Stari Grad 9, OIB: 77684915224, MBS: 040308700</w:t>
      </w:r>
      <w:r w:rsidR="00F53EA0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981E38">
        <w:t>6. prosinca</w:t>
      </w:r>
      <w:r w:rsidR="008779A7">
        <w:t xml:space="preserve"> 2016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981E38">
        <w:t>33.153,68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F73CF1">
        <w:t>jednog</w:t>
      </w:r>
      <w:r w:rsidR="002A1386">
        <w:t xml:space="preserve">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122CD3">
        <w:t>30</w:t>
      </w:r>
      <w:r w:rsidR="00C3192E">
        <w:t>. svibnja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3C3E59">
        <w:t xml:space="preserve"> </w:t>
      </w:r>
      <w:r w:rsidR="00122CD3">
        <w:t>Erste &amp; Steiermaerkische B</w:t>
      </w:r>
      <w:r w:rsidR="00572A9F">
        <w:t>a</w:t>
      </w:r>
      <w:r w:rsidR="00122CD3">
        <w:t>nk</w:t>
      </w:r>
      <w:r w:rsidR="00572A9F">
        <w:t xml:space="preserve"> </w:t>
      </w:r>
      <w:r w:rsidR="003C3E59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122CD3">
        <w:t>30</w:t>
      </w:r>
      <w:r w:rsidR="00C3192E">
        <w:t xml:space="preserve">. svibnja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BDB" w:rsidP="0005272A" w:rsidR="00010BDB">
      <w:r>
        <w:separator/>
      </w:r>
    </w:p>
  </w:endnote>
  <w:endnote w:id="0" w:type="continuationSeparator">
    <w:p w:rsidRDefault="00010BDB" w:rsidP="0005272A" w:rsidR="00010B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672B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BDB" w:rsidP="0005272A" w:rsidR="00010BDB">
      <w:r>
        <w:separator/>
      </w:r>
    </w:p>
  </w:footnote>
  <w:footnote w:id="0" w:type="continuationSeparator">
    <w:p w:rsidRDefault="00010BDB" w:rsidP="0005272A" w:rsidR="00010B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8779A7">
      <w:t>1</w:t>
    </w:r>
    <w:r w:rsidR="008C5374">
      <w:t>5</w:t>
    </w:r>
    <w:r w:rsidR="00981E38">
      <w:t>78</w:t>
    </w:r>
    <w:r w:rsidR="008779A7">
      <w:t>/2016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10BDB"/>
    <w:rsid w:val="00043C0F"/>
    <w:rsid w:val="0005272A"/>
    <w:rsid w:val="00084C43"/>
    <w:rsid w:val="000F6127"/>
    <w:rsid w:val="00122CD3"/>
    <w:rsid w:val="002321CC"/>
    <w:rsid w:val="00267BBB"/>
    <w:rsid w:val="002778C0"/>
    <w:rsid w:val="002A1386"/>
    <w:rsid w:val="002E69F9"/>
    <w:rsid w:val="003541B1"/>
    <w:rsid w:val="003565B0"/>
    <w:rsid w:val="003C3E59"/>
    <w:rsid w:val="00435308"/>
    <w:rsid w:val="00465606"/>
    <w:rsid w:val="004F6C16"/>
    <w:rsid w:val="00520689"/>
    <w:rsid w:val="00572A9F"/>
    <w:rsid w:val="00627E0F"/>
    <w:rsid w:val="00656565"/>
    <w:rsid w:val="00673040"/>
    <w:rsid w:val="00677B47"/>
    <w:rsid w:val="006F39A2"/>
    <w:rsid w:val="0076139A"/>
    <w:rsid w:val="007B6D04"/>
    <w:rsid w:val="007D60F7"/>
    <w:rsid w:val="007F6C17"/>
    <w:rsid w:val="00836506"/>
    <w:rsid w:val="008779A7"/>
    <w:rsid w:val="008C5374"/>
    <w:rsid w:val="00942A0F"/>
    <w:rsid w:val="00981E38"/>
    <w:rsid w:val="009D4985"/>
    <w:rsid w:val="009D582A"/>
    <w:rsid w:val="00AA43BC"/>
    <w:rsid w:val="00AF0A5D"/>
    <w:rsid w:val="00B7221B"/>
    <w:rsid w:val="00B93FF3"/>
    <w:rsid w:val="00BA3EB5"/>
    <w:rsid w:val="00C17835"/>
    <w:rsid w:val="00C3192E"/>
    <w:rsid w:val="00C81897"/>
    <w:rsid w:val="00CC147A"/>
    <w:rsid w:val="00D2533C"/>
    <w:rsid w:val="00D634BB"/>
    <w:rsid w:val="00D67E91"/>
    <w:rsid w:val="00DA672B"/>
    <w:rsid w:val="00DB2BAB"/>
    <w:rsid w:val="00E518D1"/>
    <w:rsid w:val="00EB20F1"/>
    <w:rsid w:val="00ED0D53"/>
    <w:rsid w:val="00EE30C3"/>
    <w:rsid w:val="00F53EA0"/>
    <w:rsid w:val="00F73CF1"/>
    <w:rsid w:val="00FD5FAF"/>
    <w:rsid w:val="00FD6FB2"/>
    <w:rsid w:val="00FE2CAA"/>
    <w:rsid w:val="00FE45AA"/>
    <w:rsid w:val="00FE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6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72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72B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72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72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6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72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72B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72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72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3788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77561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23272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3017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3826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6637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997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1957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2385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008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6834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7155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85453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5286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6674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685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1008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508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255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561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1989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8741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4847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84232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93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27111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8651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66402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19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953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763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3185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5119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0272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6541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7352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3392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277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2778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5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9346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801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151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93506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269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0508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688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60859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758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9010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954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826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39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76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2571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188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1390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5189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5089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8956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89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26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80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095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8455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1708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9598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026140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2531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01345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52439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27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2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9970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519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62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4054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4578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75347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79259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25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544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395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561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236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614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6158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1578</izvorni_sadrzaj>
    <derivirana_varijabla naziv="DomainObject.Predmet.Broj_1">1578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St-1578/2016</izvorni_sadrzaj>
    <derivirana_varijabla naziv="DomainObject.Predmet.OznakaBroj_1">St-1578/2016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PROFESIONALNA AUDIO I RASVJETNA TEHNIKA j.d.o.o.</izvorni_sadrzaj>
    <derivirana_varijabla naziv="DomainObject.Predmet.ProtustrankaFormated_1">  PROFESIONALNA AUDIO I RASVJETNA TEHNIKA j.d.o.o.</derivirana_varijabla>
  </DomainObject.Predmet.ProtustrankaFormated>
  <DomainObject.Predmet.ProtustrankaFormatedOIB>
    <izvorni_sadrzaj>  PROFESIONALNA AUDIO I RASVJETNA TEHNIKA j.d.o.o., OIB 77684915224</izvorni_sadrzaj>
    <derivirana_varijabla naziv="DomainObject.Predmet.ProtustrankaFormatedOIB_1">  PROFESIONALNA AUDIO I RASVJETNA TEHNIKA j.d.o.o., OIB 77684915224</derivirana_varijabla>
  </DomainObject.Predmet.ProtustrankaFormatedOIB>
  <DomainObject.Predmet.ProtustrankaFormatedWithAdress>
    <izvorni_sadrzaj> PROFESIONALNA AUDIO I RASVJETNA TEHNIKA j.d.o.o., Stari grad 9, 51211 Matulji</izvorni_sadrzaj>
    <derivirana_varijabla naziv="DomainObject.Predmet.ProtustrankaFormatedWithAdress_1"> PROFESIONALNA AUDIO I RASVJETNA TEHNIKA j.d.o.o., Stari grad 9, 51211 Matulji</derivirana_varijabla>
  </DomainObject.Predmet.ProtustrankaFormatedWithAdress>
  <DomainObject.Predmet.ProtustrankaFormatedWithAdressOIB>
    <izvorni_sadrzaj> PROFESIONALNA AUDIO I RASVJETNA TEHNIKA j.d.o.o., OIB 77684915224, Stari grad 9, 51211 Matulji</izvorni_sadrzaj>
    <derivirana_varijabla naziv="DomainObject.Predmet.ProtustrankaFormatedWithAdressOIB_1"> PROFESIONALNA AUDIO I RASVJETNA TEHNIKA j.d.o.o., OIB 77684915224, Stari grad 9, 51211 Matulji</derivirana_varijabla>
  </DomainObject.Predmet.ProtustrankaFormatedWithAdressOIB>
  <DomainObject.Predmet.ProtustrankaWithAdress>
    <izvorni_sadrzaj>PROFESIONALNA AUDIO I RASVJETNA TEHNIKA j.d.o.o. Stari grad 9, 51211 Matulji</izvorni_sadrzaj>
    <derivirana_varijabla naziv="DomainObject.Predmet.ProtustrankaWithAdress_1">PROFESIONALNA AUDIO I RASVJETNA TEHNIKA j.d.o.o. Stari grad 9, 51211 Matulji</derivirana_varijabla>
  </DomainObject.Predmet.ProtustrankaWithAdress>
  <DomainObject.Predmet.ProtustrankaWithAdressOIB>
    <izvorni_sadrzaj>PROFESIONALNA AUDIO I RASVJETNA TEHNIKA j.d.o.o., OIB 77684915224, Stari grad 9, 51211 Matulji</izvorni_sadrzaj>
    <derivirana_varijabla naziv="DomainObject.Predmet.ProtustrankaWithAdressOIB_1">PROFESIONALNA AUDIO I RASVJETNA TEHNIKA j.d.o.o., OIB 77684915224, Stari grad 9, 51211 Matulji</derivirana_varijabla>
  </DomainObject.Predmet.ProtustrankaWithAdressOIB>
  <DomainObject.Predmet.ProtustrankaNazivFormated>
    <izvorni_sadrzaj>PROFESIONALNA AUDIO I RASVJETNA TEHNIKA j.d.o.o.</izvorni_sadrzaj>
    <derivirana_varijabla naziv="DomainObject.Predmet.ProtustrankaNazivFormated_1">PROFESIONALNA AUDIO I RASVJETNA TEHNIKA j.d.o.o.</derivirana_varijabla>
  </DomainObject.Predmet.ProtustrankaNazivFormated>
  <DomainObject.Predmet.ProtustrankaNazivFormatedOIB>
    <izvorni_sadrzaj>PROFESIONALNA AUDIO I RASVJETNA TEHNIKA j.d.o.o., OIB 77684915224</izvorni_sadrzaj>
    <derivirana_varijabla naziv="DomainObject.Predmet.ProtustrankaNazivFormatedOIB_1">PROFESIONALNA AUDIO I RASVJETNA TEHNIKA j.d.o.o., OIB 77684915224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PROFESIONALNA AUDIO I RASVJETNA TEHNIKA j.d.o.o.</item>
    </izvorni_sadrzaj>
    <derivirana_varijabla naziv="DomainObject.Predmet.ProtuStrankaListFormated_1">
      <item>PROFESIONALNA AUDIO I RASVJETNA TEHNIKA j.d.o.o.</item>
    </derivirana_varijabla>
  </DomainObject.Predmet.ProtuStrankaListFormated>
  <DomainObject.Predmet.ProtuStrankaListFormatedOIB>
    <izvorni_sadrzaj>
      <item>PROFESIONALNA AUDIO I RASVJETNA TEHNIKA j.d.o.o., OIB 77684915224</item>
    </izvorni_sadrzaj>
    <derivirana_varijabla naziv="DomainObject.Predmet.ProtuStrankaListFormatedOIB_1">
      <item>PROFESIONALNA AUDIO I RASVJETNA TEHNIKA j.d.o.o., OIB 77684915224</item>
    </derivirana_varijabla>
  </DomainObject.Predmet.ProtuStrankaListFormatedOIB>
  <DomainObject.Predmet.ProtuStrankaListFormatedWithAdress>
    <izvorni_sadrzaj>
      <item>PROFESIONALNA AUDIO I RASVJETNA TEHNIKA j.d.o.o., Stari grad 9, 51211 Matulji</item>
    </izvorni_sadrzaj>
    <derivirana_varijabla naziv="DomainObject.Predmet.ProtuStrankaListFormatedWithAdress_1">
      <item>PROFESIONALNA AUDIO I RASVJETNA TEHNIKA j.d.o.o., Stari grad 9, 51211 Matulji</item>
    </derivirana_varijabla>
  </DomainObject.Predmet.ProtuStrankaListFormatedWithAdress>
  <DomainObject.Predmet.ProtuStrankaListFormatedWithAdressOIB>
    <izvorni_sadrzaj>
      <item>PROFESIONALNA AUDIO I RASVJETNA TEHNIKA j.d.o.o., OIB 77684915224, Stari grad 9, 51211 Matulji</item>
    </izvorni_sadrzaj>
    <derivirana_varijabla naziv="DomainObject.Predmet.ProtuStrankaListFormatedWithAdressOIB_1">
      <item>PROFESIONALNA AUDIO I RASVJETNA TEHNIKA j.d.o.o., OIB 77684915224, Stari grad 9, 51211 Matulji</item>
    </derivirana_varijabla>
  </DomainObject.Predmet.ProtuStrankaListFormatedWithAdressOIB>
  <DomainObject.Predmet.ProtuStrankaListNazivFormated>
    <izvorni_sadrzaj>
      <item>PROFESIONALNA AUDIO I RASVJETNA TEHNIKA j.d.o.o.</item>
    </izvorni_sadrzaj>
    <derivirana_varijabla naziv="DomainObject.Predmet.ProtuStrankaListNazivFormated_1">
      <item>PROFESIONALNA AUDIO I RASVJETNA TEHNIKA j.d.o.o.</item>
    </derivirana_varijabla>
  </DomainObject.Predmet.ProtuStrankaListNazivFormated>
  <DomainObject.Predmet.ProtuStrankaListNazivFormatedOIB>
    <izvorni_sadrzaj>
      <item>PROFESIONALNA AUDIO I RASVJETNA TEHNIKA j.d.o.o., OIB 77684915224</item>
    </izvorni_sadrzaj>
    <derivirana_varijabla naziv="DomainObject.Predmet.ProtuStrankaListNazivFormatedOIB_1">
      <item>PROFESIONALNA AUDIO I RASVJETNA TEHNIKA j.d.o.o., OIB 77684915224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PROFESIONALNA AUDIO I RASVJETNA TEHNIKA j.d.o.o.</izvorni_sadrzaj>
    <derivirana_varijabla naziv="DomainObject.Predmet.ProtustrankaIDrugi_1">PROFESIONALNA AUDIO I RASVJETNA TEHNIKA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PROFESIONALNA AUDIO I RASVJETNA TEHNIKA j.d.o.o., OIB 77684915224, Stari grad 9, 51211 Matulji</izvorni_sadrzaj>
    <derivirana_varijabla naziv="DomainObject.Predmet.ProtustrankaIDrugiAdressOIB_1">PROFESIONALNA AUDIO I RASVJETNA TEHNIKA j.d.o.o., OIB 77684915224, Stari grad 9,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PROFESIONALNA AUDIO I RASVJETNA TEHNIKA j.d.o.o.</item>
    </izvorni_sadrzaj>
    <derivirana_varijabla naziv="DomainObject.Predmet.SudioniciListNaziv_1">
      <item>FINA  Rijeka</item>
      <item>PROFESIONALNA AUDIO I RASVJETNA TEHNIKA j.d.o.o.</item>
    </derivirana_varijabla>
  </DomainObject.Predmet.SudioniciListNaziv>
  <DomainObject.Predmet.SudioniciListAdressOIB>
    <izvorni_sadrzaj>
      <item>FINA  Rijeka, OIB 85821130368, Frana Kurelca 8,51000 Rijeka</item>
      <item>PROFESIONALNA AUDIO I RASVJETNA TEHNIKA j.d.o.o., OIB 77684915224, Stari grad 9,51211 Matulji</item>
    </izvorni_sadrzaj>
    <derivirana_varijabla naziv="DomainObject.Predmet.SudioniciListAdressOIB_1">
      <item>FINA  Rijeka, OIB 85821130368, Frana Kurelca 8,51000 Rijeka</item>
      <item>PROFESIONALNA AUDIO I RASVJETNA TEHNIKA j.d.o.o., OIB 77684915224, Stari grad 9,51211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77684915224</item>
    </izvorni_sadrzaj>
    <derivirana_varijabla naziv="DomainObject.Predmet.SudioniciListNazivOIB_1">
      <item>, OIB 85821130368</item>
      <item>, OIB 77684915224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F80C64-CFEB-4EFC-8CE8-1EDC4B5776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794</properties:Words>
  <properties:Characters>4298</properties:Characters>
  <properties:Lines>116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2017-05-30T06:32:00Z</dcterms:created>
  <dc:creator>Vera Jelenović</dc:creator>
  <cp:lastModifiedBy>Danijela Fumić</cp:lastModifiedBy>
  <cp:lastPrinted>2017-05-30T06:32:00Z</cp:lastPrinted>
  <dcterms:modified xmlns:xsi="http://www.w3.org/2001/XMLSchema-instance" xsi:type="dcterms:W3CDTF">2017-05-30T06:33:00Z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