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d77d" w14:paraId="27dd77d" w:rsidRDefault="00893309" w:rsidP="00893309" w:rsidR="00893309">
      <w:pPr>
        <w15:collapsed w:val="false"/>
        <w:rPr>
          <w:lang w:val="hr-HR"/>
        </w:rPr>
      </w:pPr>
      <w:bookmarkStart w:name="_GoBack" w:id="0"/>
      <w:bookmarkEnd w:id="0"/>
    </w:p>
    <w:p w:rsidRDefault="00893309" w:rsidP="00893309" w:rsidR="00893309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893309" w:rsidP="00893309" w:rsidR="00893309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893309" w:rsidP="00893309" w:rsidR="0089330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893309" w:rsidP="00893309" w:rsidR="0089330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St-1022/2015</w:t>
      </w:r>
    </w:p>
    <w:p w:rsidRDefault="00893309" w:rsidP="00893309" w:rsidR="00893309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893309" w:rsidP="00893309" w:rsidR="00893309">
      <w:pPr>
        <w:jc w:val="center"/>
        <w:rPr>
          <w:rFonts w:hAnsi="Times New Roman" w:ascii="Times New Roman"/>
          <w:szCs w:val="24"/>
          <w:lang w:val="hr-HR"/>
        </w:rPr>
      </w:pPr>
    </w:p>
    <w:p w:rsidRDefault="00893309" w:rsidP="00893309" w:rsidR="0089330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93309" w:rsidP="00893309" w:rsidR="0089330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93309" w:rsidP="00893309" w:rsidR="0089330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93309" w:rsidP="00893309" w:rsidR="0089330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NIKKI TRADING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03277286687,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B. </w:t>
      </w:r>
      <w:proofErr w:type="spellStart"/>
      <w:r>
        <w:rPr>
          <w:rFonts w:hAnsi="Times New Roman" w:ascii="Times New Roman"/>
          <w:szCs w:val="24"/>
          <w:lang w:val="hr-HR"/>
        </w:rPr>
        <w:t>Adžije</w:t>
      </w:r>
      <w:proofErr w:type="spellEnd"/>
      <w:r>
        <w:rPr>
          <w:rFonts w:hAnsi="Times New Roman" w:ascii="Times New Roman"/>
          <w:szCs w:val="24"/>
          <w:lang w:val="hr-HR"/>
        </w:rPr>
        <w:t xml:space="preserve"> 11,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26.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93309" w:rsidP="00893309" w:rsidR="0089330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93309" w:rsidP="00893309" w:rsidR="0089330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93309" w:rsidP="00893309" w:rsidR="0089330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93309" w:rsidP="00893309" w:rsidR="0089330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NIKKI TRADING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03277286687,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Adžije</w:t>
      </w:r>
      <w:proofErr w:type="spellEnd"/>
      <w:r>
        <w:rPr>
          <w:rFonts w:hAnsi="Times New Roman" w:ascii="Times New Roman"/>
          <w:szCs w:val="24"/>
        </w:rPr>
        <w:t xml:space="preserve"> 11.</w:t>
      </w:r>
    </w:p>
    <w:p w:rsidRDefault="00893309" w:rsidP="00893309" w:rsidR="008933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93309" w:rsidP="00893309" w:rsidR="00893309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siječnja 2016. godine u 14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93309" w:rsidP="00893309" w:rsidR="0089330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93309" w:rsidP="00893309" w:rsidR="0089330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Zdravko Bošković, OIB: 45297566962, Samobor, Ćirilometodska 26 a. </w:t>
      </w:r>
    </w:p>
    <w:p w:rsidRDefault="00893309" w:rsidP="00893309" w:rsidR="00893309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93309" w:rsidP="00893309" w:rsidR="0089330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NIKKI TRADING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03277286687,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Adžije</w:t>
      </w:r>
      <w:proofErr w:type="spellEnd"/>
      <w:r>
        <w:rPr>
          <w:rFonts w:hAnsi="Times New Roman" w:ascii="Times New Roman"/>
          <w:szCs w:val="24"/>
        </w:rPr>
        <w:t xml:space="preserve"> 11.</w:t>
      </w:r>
    </w:p>
    <w:p w:rsidRDefault="00893309" w:rsidP="00893309" w:rsidR="008933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93309" w:rsidP="00893309" w:rsidR="00893309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893309" w:rsidP="00893309" w:rsidR="0089330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93309" w:rsidP="00893309" w:rsidR="0089330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93309" w:rsidP="00893309" w:rsidR="0089330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93309" w:rsidP="00893309" w:rsidR="00893309">
      <w:pPr>
        <w:jc w:val="both"/>
        <w:rPr>
          <w:rFonts w:hAnsi="Times New Roman" w:ascii="Times New Roman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893309" w:rsidP="00893309" w:rsidR="00893309">
      <w:pPr>
        <w:jc w:val="both"/>
        <w:rPr>
          <w:rFonts w:hAnsi="Times New Roman" w:ascii="Times New Roman"/>
        </w:rPr>
      </w:pPr>
    </w:p>
    <w:p w:rsidRDefault="00893309" w:rsidP="00893309" w:rsidR="00893309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93309" w:rsidP="00893309" w:rsidR="0089330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93309" w:rsidP="00893309" w:rsidR="00893309">
      <w:pPr>
        <w:jc w:val="both"/>
        <w:rPr>
          <w:rFonts w:hAnsi="Times New Roman" w:ascii="Times New Roman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  <w:lang w:val="hr-HR"/>
        </w:rPr>
      </w:pPr>
    </w:p>
    <w:p w:rsidRDefault="00893309" w:rsidP="00893309" w:rsidR="0089330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siječnja 2016. godine</w:t>
      </w:r>
    </w:p>
    <w:p w:rsidRDefault="00893309" w:rsidP="00893309" w:rsidR="00893309">
      <w:pPr>
        <w:jc w:val="center"/>
        <w:rPr>
          <w:rFonts w:hAnsi="Times New Roman" w:ascii="Times New Roman"/>
          <w:lang w:val="hr-HR"/>
        </w:rPr>
      </w:pPr>
    </w:p>
    <w:p w:rsidRDefault="00893309" w:rsidP="00893309" w:rsidR="00893309">
      <w:pPr>
        <w:jc w:val="center"/>
        <w:rPr>
          <w:rFonts w:hAnsi="Times New Roman" w:ascii="Times New Roman"/>
          <w:lang w:val="hr-HR"/>
        </w:rPr>
      </w:pPr>
    </w:p>
    <w:p w:rsidRDefault="00893309" w:rsidP="00893309" w:rsidR="0089330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93309" w:rsidP="00893309" w:rsidR="0089330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893309" w:rsidP="00893309" w:rsidR="0089330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93309" w:rsidP="00893309" w:rsidR="0089330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93309" w:rsidP="00893309" w:rsidR="008933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</w:rPr>
      </w:pPr>
    </w:p>
    <w:p w:rsidRDefault="00893309" w:rsidP="00893309" w:rsidR="00893309">
      <w:pPr>
        <w:jc w:val="both"/>
        <w:rPr>
          <w:rFonts w:hAnsi="Times New Roman" w:ascii="Times New Roman"/>
        </w:rPr>
      </w:pPr>
    </w:p>
    <w:p w:rsidRDefault="00893309" w:rsidP="00893309" w:rsidR="0089330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893309" w:rsidP="00893309" w:rsidR="00893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893309" w:rsidP="00893309" w:rsidR="00893309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893309" w:rsidP="00893309" w:rsidR="0089330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93309" w:rsidP="00893309" w:rsidR="0089330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93309" w:rsidP="00893309" w:rsidR="00893309" w:rsidRPr="00D44D4F">
      <w:pPr>
        <w:jc w:val="center"/>
        <w:rPr>
          <w:sz w:val="32"/>
          <w:u w:val="single"/>
          <w:lang w:val="hr-HR"/>
        </w:rPr>
      </w:pPr>
    </w:p>
    <w:p w:rsidRDefault="00893309" w:rsidP="00893309" w:rsidR="00893309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A5" w:rsidR="00000000">
      <w:r>
        <w:separator/>
      </w:r>
    </w:p>
  </w:endnote>
  <w:endnote w:id="0" w:type="continuationSeparator">
    <w:p w:rsidRDefault="00E425A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A5" w:rsidR="00000000">
      <w:r>
        <w:separator/>
      </w:r>
    </w:p>
  </w:footnote>
  <w:footnote w:id="0" w:type="continuationSeparator">
    <w:p w:rsidRDefault="00E425A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93309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St-1022/2015</w:t>
        </w:r>
      </w:p>
    </w:sdtContent>
  </w:sdt>
  <w:p w:rsidRDefault="00893309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30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425A5" w:rsidP="00840E3D" w:rsidR="00840E3D">
    <w:pPr>
      <w:pStyle w:val="Zaglavlje"/>
      <w:rPr>
        <w:lang w:val="hr-HR"/>
      </w:rPr>
    </w:pPr>
  </w:p>
  <w:p w:rsidRDefault="00893309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893309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0A7"/>
    <w:rsid w:val="00135025"/>
    <w:rsid w:val="00181F4E"/>
    <w:rsid w:val="00893309"/>
    <w:rsid w:val="00B030A7"/>
    <w:rsid w:val="00C95241"/>
    <w:rsid w:val="00E4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30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933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330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9330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3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30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30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933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330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9330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30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NIKKI TRADING d.o.o. zastupanog po punomoćniku ANTO BUDIMIR</izvorni_sadrzaj>
    <derivirana_varijabla naziv="DomainObject.Predmet.ProtustrankaFormated_1">  NIKKI TRADING d.o.o. zastupanog po punomoćniku ANTO BUDIMIR</derivirana_varijabla>
  </DomainObject.Predmet.ProtustrankaFormated>
  <DomainObject.Predmet.ProtustrankaFormatedOIB>
    <izvorni_sadrzaj>  NIKKI TRADING d.o.o., OIB 03277286687 zastupanog po punomoćniku ANTO BUDIMIR</izvorni_sadrzaj>
    <derivirana_varijabla naziv="DomainObject.Predmet.ProtustrankaFormatedOIB_1">  NIKKI TRADING d.o.o., OIB 03277286687 zastupanog po punomoćniku ANTO BUDIMIR</derivirana_varijabla>
  </DomainObject.Predmet.ProtustrankaFormatedOIB>
  <DomainObject.Predmet.ProtustrankaFormatedWithAdress>
    <izvorni_sadrzaj> NIKKI TRADING d.o.o., B. Adžije 11, 10000 Zagreb zastupanog po punomoćniku ANTO BUDIMIR</izvorni_sadrzaj>
    <derivirana_varijabla naziv="DomainObject.Predmet.ProtustrankaFormatedWithAdress_1"> NIKKI TRADING d.o.o., B. Adžije 11, 10000 Zagreb zastupanog po punomoćniku ANTO BUDIMIR</derivirana_varijabla>
  </DomainObject.Predmet.ProtustrankaFormatedWithAdress>
  <DomainObject.Predmet.ProtustrankaFormatedWithAdressOIB>
    <izvorni_sadrzaj> NIKKI TRADING d.o.o., OIB 03277286687, B. Adžije 11, 10000 Zagreb zastupanog po punomoćniku ANTO BUDIMIR</izvorni_sadrzaj>
    <derivirana_varijabla naziv="DomainObject.Predmet.ProtustrankaFormatedWithAdressOIB_1"> NIKKI TRADING d.o.o., OIB 03277286687, B. Adžije 11, 10000 Zagreb zastupanog po punomoćniku ANTO BUDIMIR</derivirana_varijabla>
  </DomainObject.Predmet.ProtustrankaFormatedWithAdressOIB>
  <DomainObject.Predmet.ProtustrankaWithAdress>
    <izvorni_sadrzaj>NIKKI TRADING d.o.o. B. Adžije 11, 10000 Zagreb</izvorni_sadrzaj>
    <derivirana_varijabla naziv="DomainObject.Predmet.ProtustrankaWithAdress_1">NIKKI TRADING d.o.o. B. Adžije 11, 10000 Zagreb</derivirana_varijabla>
  </DomainObject.Predmet.ProtustrankaWithAdress>
  <DomainObject.Predmet.ProtustrankaWithAdressOIB>
    <izvorni_sadrzaj>NIKKI TRADING d.o.o., OIB 03277286687, B. Adžije 11, 10000 Zagreb</izvorni_sadrzaj>
    <derivirana_varijabla naziv="DomainObject.Predmet.ProtustrankaWithAdressOIB_1">NIKKI TRADING d.o.o., OIB 03277286687, B. Adžije 11, 10000 Zagreb</derivirana_varijabla>
  </DomainObject.Predmet.ProtustrankaWithAdressOIB>
  <DomainObject.Predmet.ProtustrankaNazivFormated>
    <izvorni_sadrzaj>NIKKI TRADING d.o.o.</izvorni_sadrzaj>
    <derivirana_varijabla naziv="DomainObject.Predmet.ProtustrankaNazivFormated_1">NIKKI TRADING d.o.o.</derivirana_varijabla>
  </DomainObject.Predmet.ProtustrankaNazivFormated>
  <DomainObject.Predmet.ProtustrankaNazivFormatedOIB>
    <izvorni_sadrzaj>NIKKI TRADING d.o.o., OIB 03277286687</izvorni_sadrzaj>
    <derivirana_varijabla naziv="DomainObject.Predmet.ProtustrankaNazivFormatedOIB_1">NIKKI TRADING d.o.o., OIB 03277286687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NIKKI TRADING d.o.o. zastupanog po punomoćniku ANTO BUDIMIR</item>
    </izvorni_sadrzaj>
    <derivirana_varijabla naziv="DomainObject.Predmet.ProtuStrankaListFormated_1">
      <item>NIKKI TRADING d.o.o. zastupanog po punomoćniku ANTO BUDIMIR</item>
    </derivirana_varijabla>
  </DomainObject.Predmet.ProtuStrankaListFormated>
  <DomainObject.Predmet.ProtuStrankaListFormatedOIB>
    <izvorni_sadrzaj>
      <item>NIKKI TRADING d.o.o., OIB 03277286687 zastupanog po punomoćniku ANTO BUDIMIR</item>
    </izvorni_sadrzaj>
    <derivirana_varijabla naziv="DomainObject.Predmet.ProtuStrankaListFormatedOIB_1">
      <item>NIKKI TRADING d.o.o., OIB 03277286687 zastupanog po punomoćniku ANTO BUDIMIR</item>
    </derivirana_varijabla>
  </DomainObject.Predmet.ProtuStrankaListFormatedOIB>
  <DomainObject.Predmet.ProtuStrankaListFormatedWithAdress>
    <izvorni_sadrzaj>
      <item>NIKKI TRADING d.o.o., B. Adžije 11, 10000 Zagreb zastupanog po punomoćniku ANTO BUDIMIR</item>
    </izvorni_sadrzaj>
    <derivirana_varijabla naziv="DomainObject.Predmet.ProtuStrankaListFormatedWithAdress_1">
      <item>NIKKI TRADING d.o.o., B. Adžije 11, 10000 Zagreb zastupanog po punomoćniku ANTO BUDIMIR</item>
    </derivirana_varijabla>
  </DomainObject.Predmet.ProtuStrankaListFormatedWithAdress>
  <DomainObject.Predmet.ProtuStrankaListFormatedWithAdressOIB>
    <izvorni_sadrzaj>
      <item>NIKKI TRADING d.o.o., OIB 03277286687, B. Adžije 11, 10000 Zagreb zastupanog po punomoćniku ANTO BUDIMIR</item>
    </izvorni_sadrzaj>
    <derivirana_varijabla naziv="DomainObject.Predmet.ProtuStrankaListFormatedWithAdressOIB_1">
      <item>NIKKI TRADING d.o.o., OIB 03277286687, B. Adžije 11, 10000 Zagreb zastupanog po punomoćniku ANTO BUDIMIR</item>
    </derivirana_varijabla>
  </DomainObject.Predmet.ProtuStrankaListFormatedWithAdressOIB>
  <DomainObject.Predmet.ProtuStrankaListNazivFormated>
    <izvorni_sadrzaj>
      <item>NIKKI TRADING d.o.o.</item>
    </izvorni_sadrzaj>
    <derivirana_varijabla naziv="DomainObject.Predmet.ProtuStrankaListNazivFormated_1">
      <item>NIKKI TRADING d.o.o.</item>
    </derivirana_varijabla>
  </DomainObject.Predmet.ProtuStrankaListNazivFormated>
  <DomainObject.Predmet.ProtuStrankaListNazivFormatedOIB>
    <izvorni_sadrzaj>
      <item>NIKKI TRADING d.o.o., OIB 03277286687</item>
    </izvorni_sadrzaj>
    <derivirana_varijabla naziv="DomainObject.Predmet.ProtuStrankaListNazivFormatedOIB_1">
      <item>NIKKI TRADING d.o.o., OIB 03277286687</item>
    </derivirana_varijabla>
  </DomainObject.Predmet.ProtuStrankaListNazivFormatedOIB>
  <DomainObject.Predmet.OstaliListFormated>
    <izvorni_sadrzaj>
      <item>ANTO BUDIMIR punomoćnik sudionika u postupku NIKKI TRADING d.o.o.</item>
    </izvorni_sadrzaj>
    <derivirana_varijabla naziv="DomainObject.Predmet.OstaliListFormated_1">
      <item>ANTO BUDIMIR punomoćnik sudionika u postupku NIKKI TRADING d.o.o.</item>
    </derivirana_varijabla>
  </DomainObject.Predmet.OstaliListFormated>
  <DomainObject.Predmet.OstaliListFormatedOIB>
    <izvorni_sadrzaj>
      <item>ANTO BUDIMIR, OIB 28251640195 punomoćnik sudionika u postupku NIKKI TRADING d.o.o.</item>
    </izvorni_sadrzaj>
    <derivirana_varijabla naziv="DomainObject.Predmet.OstaliListFormatedOIB_1">
      <item>ANTO BUDIMIR, OIB 28251640195 punomoćnik sudionika u postupku NIKKI TRADING d.o.o.</item>
    </derivirana_varijabla>
  </DomainObject.Predmet.OstaliListFormatedOIB>
  <DomainObject.Predmet.OstaliListFormatedWithAdress>
    <izvorni_sadrzaj>
      <item>ANTO BUDIMIR, Zatišje 8/d, 10000 Zagreb punomoćnik sudionika u postupku NIKKI TRADING d.o.o.</item>
    </izvorni_sadrzaj>
    <derivirana_varijabla naziv="DomainObject.Predmet.OstaliListFormatedWithAdress_1">
      <item>ANTO BUDIMIR, Zatišje 8/d, 10000 Zagreb punomoćnik sudionika u postupku NIKKI TRADING d.o.o.</item>
    </derivirana_varijabla>
  </DomainObject.Predmet.OstaliListFormatedWithAdress>
  <DomainObject.Predmet.OstaliListFormatedWithAdressOIB>
    <izvorni_sadrzaj>
      <item>ANTO BUDIMIR, OIB 28251640195, Zatišje 8/d, 10000 Zagreb punomoćnik sudionika u postupku NIKKI TRADING d.o.o.</item>
    </izvorni_sadrzaj>
    <derivirana_varijabla naziv="DomainObject.Predmet.OstaliListFormatedWithAdressOIB_1">
      <item>ANTO BUDIMIR, OIB 28251640195, Zatišje 8/d, 10000 Zagreb punomoćnik sudionika u postupku NIKKI TRADING d.o.o.</item>
    </derivirana_varijabla>
  </DomainObject.Predmet.OstaliListFormatedWithAdressOIB>
  <DomainObject.Predmet.OstaliListNazivFormated>
    <izvorni_sadrzaj>
      <item>ANTO BUDIMIR</item>
    </izvorni_sadrzaj>
    <derivirana_varijabla naziv="DomainObject.Predmet.OstaliListNazivFormated_1">
      <item>ANTO BUDIMIR</item>
    </derivirana_varijabla>
  </DomainObject.Predmet.OstaliListNazivFormated>
  <DomainObject.Predmet.OstaliListNazivFormatedOIB>
    <izvorni_sadrzaj>
      <item>ANTO BUDIMIR, OIB 28251640195</item>
    </izvorni_sadrzaj>
    <derivirana_varijabla naziv="DomainObject.Predmet.OstaliListNazivFormatedOIB_1">
      <item>ANTO BUDIMIR, OIB 28251640195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NIKKI TRADING d.o.o.</izvorni_sadrzaj>
    <derivirana_varijabla naziv="DomainObject.Predmet.ProtustrankaIDrugi_1">NIKKI TRADING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NIKKI TRADING d.o.o., OIB 03277286687, B. Adžije 11, 10000 Zagreb</izvorni_sadrzaj>
    <derivirana_varijabla naziv="DomainObject.Predmet.ProtustrankaIDrugiAdressOIB_1">NIKKI TRADING d.o.o., OIB 03277286687, B. Adžije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NIKKI TRADING d.o.o.</item>
      <item>ANTO BUDIMIR</item>
    </izvorni_sadrzaj>
    <derivirana_varijabla naziv="DomainObject.Predmet.SudioniciListNaziv_1">
      <item>FINA Regionalni centar Zagreb</item>
      <item>NIKKI TRADING d.o.o.</item>
      <item>ANTO BUDIMIR</item>
    </derivirana_varijabla>
  </DomainObject.Predmet.SudioniciListNaziv>
  <DomainObject.Predmet.SudioniciListAdressOIB>
    <izvorni_sadrzaj>
      <item>FINA Regionalni centar Zagreb, OIB 85821130368, Trg svibanjskih žrtava 1995.1,10000 Zagreb</item>
      <item>NIKKI TRADING d.o.o., OIB 03277286687, B. Adžije 11,10000 Zagreb</item>
      <item>ANTO BUDIMIR, OIB 28251640195, Zatišje 8/d,10000 Zagreb</item>
    </izvorni_sadrzaj>
    <derivirana_varijabla naziv="DomainObject.Predmet.SudioniciListAdressOIB_1">
      <item>FINA Regionalni centar Zagreb, OIB 85821130368, Trg svibanjskih žrtava 1995.1,10000 Zagreb</item>
      <item>NIKKI TRADING d.o.o., OIB 03277286687, B. Adžije 11,10000 Zagreb</item>
      <item>ANTO BUDIMIR, OIB 28251640195, Zatišje 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03277286687</item>
      <item>, OIB 28251640195</item>
    </izvorni_sadrzaj>
    <derivirana_varijabla naziv="DomainObject.Predmet.SudioniciListNazivOIB_1">
      <item>, OIB 85821130368</item>
      <item>, OIB 03277286687</item>
      <item>, OIB 28251640195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2022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2016-01-26T13:02:00Z</dcterms:created>
  <dc:creator>Marija Lukić</dc:creator>
  <dc:description/>
  <cp:keywords/>
  <cp:lastModifiedBy>Marija Lukić</cp:lastModifiedBy>
  <dcterms:modified xmlns:xsi="http://www.w3.org/2001/XMLSchema-instance" xsi:type="dcterms:W3CDTF">2016-01-26T13:07:00Z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