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d298" w14:paraId="391d298" w:rsidRDefault="00BB2685" w:rsidP="00BB2685" w:rsidR="00BB268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ŠEBO j. d. o. o. Pula, Stube Jurine i </w:t>
      </w:r>
      <w:proofErr w:type="spellStart"/>
      <w:r>
        <w:rPr>
          <w:rFonts w:cs="Times New Roman" w:eastAsia="Times New Roman"/>
          <w:szCs w:val="24"/>
          <w:lang w:eastAsia="hr-HR"/>
        </w:rPr>
        <w:t>Franine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BB2685">
        <w:rPr>
          <w:rFonts w:cs="Times New Roman" w:eastAsia="Times New Roman"/>
          <w:szCs w:val="24"/>
          <w:lang w:eastAsia="hr-HR"/>
        </w:rPr>
        <w:t>12173124431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2685">
        <w:rPr>
          <w:rFonts w:cs="Times New Roman" w:eastAsia="Times New Roman"/>
          <w:szCs w:val="24"/>
          <w:lang w:eastAsia="hr-HR"/>
        </w:rPr>
        <w:t>040320423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15. svibnja 2017. objavljuje sljedeći</w:t>
      </w:r>
    </w:p>
    <w:p w:rsidRDefault="00BB2685" w:rsidP="00BB2685" w:rsidR="00BB26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2685" w:rsidP="00BB2685" w:rsidR="00BB268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B2685" w:rsidP="00BB2685" w:rsidR="00BB2685">
      <w:pPr>
        <w:ind w:firstLine="708"/>
        <w:rPr>
          <w:szCs w:val="24"/>
        </w:rPr>
      </w:pPr>
    </w:p>
    <w:p w:rsidRDefault="00BB2685" w:rsidP="00BB2685" w:rsidR="00BB2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ŠEBO j. d. o. o. Pula, Stube Jurine i </w:t>
      </w:r>
      <w:proofErr w:type="spellStart"/>
      <w:r>
        <w:rPr>
          <w:rFonts w:cs="Times New Roman" w:eastAsia="Times New Roman"/>
          <w:szCs w:val="24"/>
          <w:lang w:eastAsia="hr-HR"/>
        </w:rPr>
        <w:t>Franine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OIB </w:t>
      </w:r>
      <w:r w:rsidRPr="00BB2685">
        <w:rPr>
          <w:rFonts w:cs="Times New Roman" w:eastAsia="Times New Roman"/>
          <w:szCs w:val="24"/>
          <w:lang w:eastAsia="hr-HR"/>
        </w:rPr>
        <w:t>12173124431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2685">
        <w:rPr>
          <w:rFonts w:cs="Times New Roman" w:eastAsia="Times New Roman"/>
          <w:szCs w:val="24"/>
          <w:lang w:eastAsia="hr-HR"/>
        </w:rPr>
        <w:t>040320423</w:t>
      </w:r>
      <w:r>
        <w:rPr>
          <w:rFonts w:cs="Times New Roman" w:eastAsia="Times New Roman"/>
          <w:szCs w:val="24"/>
          <w:lang w:eastAsia="hr-HR"/>
        </w:rPr>
        <w:t>, je pravna osoba koja nema zaposlenih, koja je na dan 9.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B2685" w:rsidP="00BB2685" w:rsidR="00BB2685">
      <w:pPr>
        <w:ind w:firstLine="708"/>
        <w:rPr>
          <w:szCs w:val="24"/>
        </w:rPr>
      </w:pPr>
    </w:p>
    <w:p w:rsidRDefault="00BB2685" w:rsidP="00BB2685" w:rsidR="00BB268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svibnja 2017. iznosio 33.787,52 kn.</w:t>
      </w:r>
    </w:p>
    <w:p w:rsidRDefault="00BB2685" w:rsidP="00BB2685" w:rsidR="00BB2685">
      <w:pPr>
        <w:rPr>
          <w:szCs w:val="24"/>
        </w:rPr>
      </w:pPr>
    </w:p>
    <w:p w:rsidRDefault="00BB2685" w:rsidP="00BB2685" w:rsidR="00BB2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B2685" w:rsidP="00BB2685" w:rsidR="00BB26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2685" w:rsidP="00BB2685" w:rsidR="00BB26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3333-287-2017, i da u istom roku uplate na depozit ovog suda broj HR 4323900011300029763, poziv na broj 020-287-17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B2685" w:rsidP="00BB2685" w:rsidR="00BB2685">
      <w:pPr>
        <w:ind w:firstLine="708"/>
        <w:rPr>
          <w:szCs w:val="24"/>
        </w:rPr>
      </w:pPr>
    </w:p>
    <w:p w:rsidRDefault="00BB2685" w:rsidP="00BB2685" w:rsidR="00BB268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B2685" w:rsidP="00BB2685" w:rsidR="00BB2685">
      <w:pPr>
        <w:ind w:firstLine="708"/>
        <w:rPr>
          <w:szCs w:val="24"/>
        </w:rPr>
      </w:pPr>
    </w:p>
    <w:p w:rsidRDefault="00BB2685" w:rsidP="00BB2685" w:rsidR="00BB2685">
      <w:pPr>
        <w:jc w:val="center"/>
        <w:rPr>
          <w:szCs w:val="24"/>
        </w:rPr>
      </w:pPr>
      <w:r>
        <w:rPr>
          <w:szCs w:val="24"/>
        </w:rPr>
        <w:t>U Pazinu 15. svibnja 2017.</w:t>
      </w:r>
    </w:p>
    <w:p w:rsidRDefault="00BB2685" w:rsidP="00BB2685" w:rsidR="00BB2685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BB2685" w:rsidP="00BB2685" w:rsidR="00BB2685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BB2685" w:rsidP="00BB2685" w:rsidR="00BB2685">
      <w:pPr>
        <w:rPr>
          <w:szCs w:val="24"/>
        </w:rPr>
      </w:pPr>
      <w:r>
        <w:rPr>
          <w:szCs w:val="24"/>
        </w:rPr>
        <w:t>DNA:</w:t>
      </w:r>
    </w:p>
    <w:p w:rsidRDefault="00BB2685" w:rsidP="00BB2685" w:rsidR="00C31031" w:rsidRPr="00BB268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31031" w:rsidRPr="00BB268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85" w:rsidP="00BB2685" w:rsidR="00BB2685">
      <w:r>
        <w:separator/>
      </w:r>
    </w:p>
  </w:endnote>
  <w:endnote w:id="0" w:type="continuationSeparator">
    <w:p w:rsidRDefault="00BB2685" w:rsidP="00BB2685" w:rsidR="00BB2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85" w:rsidP="00BB2685" w:rsidR="00BB2685">
      <w:r>
        <w:separator/>
      </w:r>
    </w:p>
  </w:footnote>
  <w:footnote w:id="0" w:type="continuationSeparator">
    <w:p w:rsidRDefault="00BB2685" w:rsidP="00BB2685" w:rsidR="00BB2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685" w:rsidR="00500CC1">
    <w:pPr>
      <w:pStyle w:val="Zaglavlje"/>
    </w:pPr>
    <w:r>
      <w:tab/>
    </w:r>
    <w:r>
      <w:tab/>
    </w:r>
    <w:r>
      <w:t>3 St-287/2017-3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DE3"/>
    <w:rsid w:val="00BB2685"/>
    <w:rsid w:val="00C231CB"/>
    <w:rsid w:val="00C31031"/>
    <w:rsid w:val="00E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6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6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268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26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6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3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1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1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1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1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6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6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268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26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6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3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1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1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1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1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ŠEBO j.d.o.o. PULA</izvorni_sadrzaj>
    <derivirana_varijabla naziv="DomainObject.Predmet.ProtustrankaFormated_1">  ŠEBO j.d.o.o. PULA</derivirana_varijabla>
  </DomainObject.Predmet.ProtustrankaFormated>
  <DomainObject.Predmet.ProtustrankaFormatedOIB>
    <izvorni_sadrzaj>  ŠEBO j.d.o.o. PULA, OIB 12173124431</izvorni_sadrzaj>
    <derivirana_varijabla naziv="DomainObject.Predmet.ProtustrankaFormatedOIB_1">  ŠEBO j.d.o.o. PULA, OIB 12173124431</derivirana_varijabla>
  </DomainObject.Predmet.ProtustrankaFormatedOIB>
  <DomainObject.Predmet.ProtustrankaFormatedWithAdress>
    <izvorni_sadrzaj> ŠEBO j.d.o.o. PULA, Stube Jurine i Franine 5, 52100 Pula</izvorni_sadrzaj>
    <derivirana_varijabla naziv="DomainObject.Predmet.ProtustrankaFormatedWithAdress_1"> ŠEBO j.d.o.o. PULA, Stube Jurine i Franine 5, 52100 Pula</derivirana_varijabla>
  </DomainObject.Predmet.ProtustrankaFormatedWithAdress>
  <DomainObject.Predmet.ProtustrankaFormatedWithAdressOIB>
    <izvorni_sadrzaj> ŠEBO j.d.o.o. PULA, OIB 12173124431, Stube Jurine i Franine 5, 52100 Pula</izvorni_sadrzaj>
    <derivirana_varijabla naziv="DomainObject.Predmet.ProtustrankaFormatedWithAdressOIB_1"> ŠEBO j.d.o.o. PULA, OIB 12173124431, Stube Jurine i Franine 5, 52100 Pula</derivirana_varijabla>
  </DomainObject.Predmet.ProtustrankaFormatedWithAdressOIB>
  <DomainObject.Predmet.ProtustrankaWithAdress>
    <izvorni_sadrzaj>ŠEBO j.d.o.o. PULA Stube Jurine i Franine 5, 52100 Pula</izvorni_sadrzaj>
    <derivirana_varijabla naziv="DomainObject.Predmet.ProtustrankaWithAdress_1">ŠEBO j.d.o.o. PULA Stube Jurine i Franine 5, 52100 Pula</derivirana_varijabla>
  </DomainObject.Predmet.ProtustrankaWithAdress>
  <DomainObject.Predmet.ProtustrankaWithAdressOIB>
    <izvorni_sadrzaj>ŠEBO j.d.o.o. PULA, OIB 12173124431, Stube Jurine i Franine 5, 52100 Pula</izvorni_sadrzaj>
    <derivirana_varijabla naziv="DomainObject.Predmet.ProtustrankaWithAdressOIB_1">ŠEBO j.d.o.o. PULA, OIB 12173124431, Stube Jurine i Franine 5, 52100 Pula</derivirana_varijabla>
  </DomainObject.Predmet.ProtustrankaWithAdressOIB>
  <DomainObject.Predmet.ProtustrankaNazivFormated>
    <izvorni_sadrzaj>ŠEBO j.d.o.o. PULA</izvorni_sadrzaj>
    <derivirana_varijabla naziv="DomainObject.Predmet.ProtustrankaNazivFormated_1">ŠEBO j.d.o.o. PULA</derivirana_varijabla>
  </DomainObject.Predmet.ProtustrankaNazivFormated>
  <DomainObject.Predmet.ProtustrankaNazivFormatedOIB>
    <izvorni_sadrzaj>ŠEBO j.d.o.o. PULA, OIB 12173124431</izvorni_sadrzaj>
    <derivirana_varijabla naziv="DomainObject.Predmet.ProtustrankaNazivFormatedOIB_1">ŠEBO j.d.o.o. PULA, OIB 12173124431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33787.52</izvorni_sadrzaj>
    <derivirana_varijabla naziv="DomainObject.Predmet.TrenutnaVrijednost_1">33787.52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ŠEBO j.d.o.o. PULA</item>
    </izvorni_sadrzaj>
    <derivirana_varijabla naziv="DomainObject.Predmet.ProtuStrankaListFormated_1">
      <item>ŠEBO j.d.o.o. PULA</item>
    </derivirana_varijabla>
  </DomainObject.Predmet.ProtuStrankaListFormated>
  <DomainObject.Predmet.ProtuStrankaListFormatedOIB>
    <izvorni_sadrzaj>
      <item>ŠEBO j.d.o.o. PULA, OIB 12173124431</item>
    </izvorni_sadrzaj>
    <derivirana_varijabla naziv="DomainObject.Predmet.ProtuStrankaListFormatedOIB_1">
      <item>ŠEBO j.d.o.o. PULA, OIB 12173124431</item>
    </derivirana_varijabla>
  </DomainObject.Predmet.ProtuStrankaListFormatedOIB>
  <DomainObject.Predmet.ProtuStrankaListFormatedWithAdress>
    <izvorni_sadrzaj>
      <item>ŠEBO j.d.o.o. PULA, Stube Jurine i Franine 5, 52100 Pula</item>
    </izvorni_sadrzaj>
    <derivirana_varijabla naziv="DomainObject.Predmet.ProtuStrankaListFormatedWithAdress_1">
      <item>ŠEBO j.d.o.o. PULA, Stube Jurine i Franine 5, 52100 Pula</item>
    </derivirana_varijabla>
  </DomainObject.Predmet.ProtuStrankaListFormatedWithAdress>
  <DomainObject.Predmet.ProtuStrankaListFormatedWithAdressOIB>
    <izvorni_sadrzaj>
      <item>ŠEBO j.d.o.o. PULA, OIB 12173124431, Stube Jurine i Franine 5, 52100 Pula</item>
    </izvorni_sadrzaj>
    <derivirana_varijabla naziv="DomainObject.Predmet.ProtuStrankaListFormatedWithAdressOIB_1">
      <item>ŠEBO j.d.o.o. PULA, OIB 12173124431, Stube Jurine i Franine 5, 52100 Pula</item>
    </derivirana_varijabla>
  </DomainObject.Predmet.ProtuStrankaListFormatedWithAdressOIB>
  <DomainObject.Predmet.ProtuStrankaListNazivFormated>
    <izvorni_sadrzaj>
      <item>ŠEBO j.d.o.o. PULA</item>
    </izvorni_sadrzaj>
    <derivirana_varijabla naziv="DomainObject.Predmet.ProtuStrankaListNazivFormated_1">
      <item>ŠEBO j.d.o.o. PULA</item>
    </derivirana_varijabla>
  </DomainObject.Predmet.ProtuStrankaListNazivFormated>
  <DomainObject.Predmet.ProtuStrankaListNazivFormatedOIB>
    <izvorni_sadrzaj>
      <item>ŠEBO j.d.o.o. PULA, OIB 12173124431</item>
    </izvorni_sadrzaj>
    <derivirana_varijabla naziv="DomainObject.Predmet.ProtuStrankaListNazivFormatedOIB_1">
      <item>ŠEBO j.d.o.o. PULA, OIB 12173124431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ŠEBO j.d.o.o. PULA</izvorni_sadrzaj>
    <derivirana_varijabla naziv="DomainObject.Predmet.ProtustrankaIDrugi_1">ŠEBO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ŠEBO j.d.o.o. PULA, OIB 12173124431, Stube Jurine i Franine 5, 52100 Pula</izvorni_sadrzaj>
    <derivirana_varijabla naziv="DomainObject.Predmet.ProtustrankaIDrugiAdressOIB_1">ŠEBO j.d.o.o. PULA, OIB 12173124431, Stube Jurine i Franine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ŠEBO j.d.o.o. PULA</item>
    </izvorni_sadrzaj>
    <derivirana_varijabla naziv="DomainObject.Predmet.SudioniciListNaziv_1">
      <item>FINANCIJSKA AGENCIJA, RC RIJEKA, PODRUŽNICA PULA, PULA</item>
      <item>ŠEBO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ŠEBO j.d.o.o. PULA, OIB 12173124431, Stube Jurine i Franine 5,52100 Pula</item>
    </izvorni_sadrzaj>
    <derivirana_varijabla naziv="DomainObject.Predmet.SudioniciListAdressOIB_1">
      <item>FINANCIJSKA AGENCIJA, RC RIJEKA, PODRUŽNICA PULA, PULA, OIB 85821130368, Giardini 5,52100 Pula</item>
      <item>ŠEBO j.d.o.o. PULA, OIB 12173124431, Stube Jurine i Franine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12173124431</item>
    </izvorni_sadrzaj>
    <derivirana_varijabla naziv="DomainObject.Predmet.SudioniciListNazivOIB_1">
      <item>, OIB 85821130368</item>
      <item>, OIB 12173124431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2654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2017-05-12T11:21:00Z</dcterms:created>
  <dc:creator>Morena Brajuha</dc:creator>
  <dc:description/>
  <cp:keywords/>
  <cp:lastModifiedBy>Morena Brajuha</cp:lastModifiedBy>
  <cp:lastPrinted>2017-05-12T11:27:00Z</cp:lastPrinted>
  <dcterms:modified xmlns:xsi="http://www.w3.org/2001/XMLSchema-instance" xsi:type="dcterms:W3CDTF">2017-05-15T12:41:00Z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