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1353" w14:paraId="bc1135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A4593F">
        <w:t>1119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A4593F">
        <w:t>1119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505A8B">
        <w:t>8</w:t>
      </w:r>
      <w:r w:rsidR="00D229A4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F85219">
        <w:t xml:space="preserve">MESAR </w:t>
      </w:r>
      <w:proofErr w:type="spellStart"/>
      <w:r w:rsidR="00F85219">
        <w:t>MEYER</w:t>
      </w:r>
      <w:proofErr w:type="spellEnd"/>
      <w:r w:rsidR="00F85219">
        <w:t xml:space="preserve"> društvo s ograničenom odgovornošću za preradu i promet mesnim namirnicama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F85219">
        <w:t>64048432211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F85219">
        <w:t>020028954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F85219">
        <w:t>Rakovice</w:t>
      </w:r>
      <w:r w:rsidR="003400C4" w:rsidRPr="004213F7">
        <w:t xml:space="preserve">, </w:t>
      </w:r>
      <w:r w:rsidR="00F85219">
        <w:t>Rakovica 41/a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F85219">
        <w:t>2.109,97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505A8B">
        <w:t>8</w:t>
      </w:r>
      <w:r w:rsidR="00D229A4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847037" w:rsidP="00276582" w:rsidR="00847037"/>
    <w:p w:rsidRDefault="00847037" w:rsidP="00276582" w:rsidR="00847037"/>
    <w:p w:rsidRDefault="0055338E" w:rsidP="0055338E" w:rsidR="0055338E">
      <w:r>
        <w:t>DNA:</w:t>
      </w:r>
    </w:p>
    <w:p w:rsidRDefault="0055338E" w:rsidP="0055338E" w:rsidR="0055338E">
      <w:r>
        <w:t>e- oglasna ploča 45 dana</w:t>
      </w:r>
    </w:p>
    <w:p w:rsidRDefault="0055338E" w:rsidP="00276582" w:rsidR="0055338E" w:rsidRPr="004213F7"/>
    <w:sectPr w:rsidSect="0081638C" w:rsidR="0055338E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0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90962"/>
    <w:rsid w:val="000A4654"/>
    <w:rsid w:val="00101B4E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E1021"/>
    <w:rsid w:val="004F3962"/>
    <w:rsid w:val="00505A8B"/>
    <w:rsid w:val="0052377E"/>
    <w:rsid w:val="00524109"/>
    <w:rsid w:val="0053446F"/>
    <w:rsid w:val="0055338E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20D20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47037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4593F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051D7"/>
    <w:rsid w:val="00D11243"/>
    <w:rsid w:val="00D122A0"/>
    <w:rsid w:val="00D147D5"/>
    <w:rsid w:val="00D229A4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85219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632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St-1119/2016-2</izvorni_sadrzaj>
    <derivirana_varijabla naziv="DomainObject.Oznaka_1">St-1119/2016-2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MESAR MEYER d.o.o.</izvorni_sadrzaj>
    <derivirana_varijabla naziv="DomainObject.Predmet.ProtustrankaFormated_1">  MESAR MEYER d.o.o.</derivirana_varijabla>
  </DomainObject.Predmet.ProtustrankaFormated>
  <DomainObject.Predmet.ProtustrankaFormatedOIB>
    <izvorni_sadrzaj>  MESAR MEYER d.o.o., OIB 64048432211</izvorni_sadrzaj>
    <derivirana_varijabla naziv="DomainObject.Predmet.ProtustrankaFormatedOIB_1">  MESAR MEYER d.o.o., OIB 64048432211</derivirana_varijabla>
  </DomainObject.Predmet.ProtustrankaFormatedOIB>
  <DomainObject.Predmet.ProtustrankaFormatedWithAdress>
    <izvorni_sadrzaj> MESAR MEYER d.o.o., Rakovica 41/a, 47245 Rakovica</izvorni_sadrzaj>
    <derivirana_varijabla naziv="DomainObject.Predmet.ProtustrankaFormatedWithAdress_1"> MESAR MEYER d.o.o., Rakovica 41/a, 47245 Rakovica</derivirana_varijabla>
  </DomainObject.Predmet.ProtustrankaFormatedWithAdress>
  <DomainObject.Predmet.ProtustrankaFormatedWithAdressOIB>
    <izvorni_sadrzaj> MESAR MEYER d.o.o., OIB 64048432211, Rakovica 41/a, 47245 Rakovica</izvorni_sadrzaj>
    <derivirana_varijabla naziv="DomainObject.Predmet.ProtustrankaFormatedWithAdressOIB_1"> MESAR MEYER d.o.o., OIB 64048432211, Rakovica 41/a, 47245 Rakovica</derivirana_varijabla>
  </DomainObject.Predmet.ProtustrankaFormatedWithAdressOIB>
  <DomainObject.Predmet.ProtustrankaWithAdress>
    <izvorni_sadrzaj>MESAR MEYER d.o.o. Rakovica 41/a, 47245 Rakovica</izvorni_sadrzaj>
    <derivirana_varijabla naziv="DomainObject.Predmet.ProtustrankaWithAdress_1">MESAR MEYER d.o.o. Rakovica 41/a, 47245 Rakovica</derivirana_varijabla>
  </DomainObject.Predmet.ProtustrankaWithAdress>
  <DomainObject.Predmet.ProtustrankaWithAdressOIB>
    <izvorni_sadrzaj>MESAR MEYER d.o.o., OIB 64048432211, Rakovica 41/a, 47245 Rakovica</izvorni_sadrzaj>
    <derivirana_varijabla naziv="DomainObject.Predmet.ProtustrankaWithAdressOIB_1">MESAR MEYER d.o.o., OIB 64048432211, Rakovica 41/a, 47245 Rakovica</derivirana_varijabla>
  </DomainObject.Predmet.ProtustrankaWithAdressOIB>
  <DomainObject.Predmet.ProtustrankaNazivFormated>
    <izvorni_sadrzaj>MESAR MEYER d.o.o.</izvorni_sadrzaj>
    <derivirana_varijabla naziv="DomainObject.Predmet.ProtustrankaNazivFormated_1">MESAR MEYER d.o.o.</derivirana_varijabla>
  </DomainObject.Predmet.ProtustrankaNazivFormated>
  <DomainObject.Predmet.ProtustrankaNazivFormatedOIB>
    <izvorni_sadrzaj>MESAR MEYER d.o.o., OIB 64048432211</izvorni_sadrzaj>
    <derivirana_varijabla naziv="DomainObject.Predmet.ProtustrankaNazivFormatedOIB_1">MESAR MEYER d.o.o., OIB 64048432211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MESAR MEYER d.o.o.</item>
    </izvorni_sadrzaj>
    <derivirana_varijabla naziv="DomainObject.Predmet.ProtuStrankaListFormated_1">
      <item>MESAR MEYER d.o.o.</item>
    </derivirana_varijabla>
  </DomainObject.Predmet.ProtuStrankaListFormated>
  <DomainObject.Predmet.ProtuStrankaListFormatedOIB>
    <izvorni_sadrzaj>
      <item>MESAR MEYER d.o.o., OIB 64048432211</item>
    </izvorni_sadrzaj>
    <derivirana_varijabla naziv="DomainObject.Predmet.ProtuStrankaListFormatedOIB_1">
      <item>MESAR MEYER d.o.o., OIB 64048432211</item>
    </derivirana_varijabla>
  </DomainObject.Predmet.ProtuStrankaListFormatedOIB>
  <DomainObject.Predmet.ProtuStrankaListFormatedWithAdress>
    <izvorni_sadrzaj>
      <item>MESAR MEYER d.o.o., Rakovica 41/a, 47245 Rakovica</item>
    </izvorni_sadrzaj>
    <derivirana_varijabla naziv="DomainObject.Predmet.ProtuStrankaListFormatedWithAdress_1">
      <item>MESAR MEYER d.o.o., Rakovica 41/a, 47245 Rakovica</item>
    </derivirana_varijabla>
  </DomainObject.Predmet.ProtuStrankaListFormatedWithAdress>
  <DomainObject.Predmet.ProtuStrankaListFormatedWithAdressOIB>
    <izvorni_sadrzaj>
      <item>MESAR MEYER d.o.o., OIB 64048432211, Rakovica 41/a, 47245 Rakovica</item>
    </izvorni_sadrzaj>
    <derivirana_varijabla naziv="DomainObject.Predmet.ProtuStrankaListFormatedWithAdressOIB_1">
      <item>MESAR MEYER d.o.o., OIB 64048432211, Rakovica 41/a, 47245 Rakovica</item>
    </derivirana_varijabla>
  </DomainObject.Predmet.ProtuStrankaListFormatedWithAdressOIB>
  <DomainObject.Predmet.ProtuStrankaListNazivFormated>
    <izvorni_sadrzaj>
      <item>MESAR MEYER d.o.o.</item>
    </izvorni_sadrzaj>
    <derivirana_varijabla naziv="DomainObject.Predmet.ProtuStrankaListNazivFormated_1">
      <item>MESAR MEYER d.o.o.</item>
    </derivirana_varijabla>
  </DomainObject.Predmet.ProtuStrankaListNazivFormated>
  <DomainObject.Predmet.ProtuStrankaListNazivFormatedOIB>
    <izvorni_sadrzaj>
      <item>MESAR MEYER d.o.o., OIB 64048432211</item>
    </izvorni_sadrzaj>
    <derivirana_varijabla naziv="DomainObject.Predmet.ProtuStrankaListNazivFormatedOIB_1">
      <item>MESAR MEYER d.o.o., OIB 64048432211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St-1119/2016-2</izvorni_sadrzaj>
    <derivirana_varijabla naziv="DomainObject.PoslovniBrojDokumenta_1">St-1119/2016-2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MESAR MEYER d.o.o.</izvorni_sadrzaj>
    <derivirana_varijabla naziv="DomainObject.Predmet.ProtustrankaIDrugi_1">MESAR MEYER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MESAR MEYER d.o.o., OIB 64048432211, Rakovica 41/a, 47245 Rakovica</izvorni_sadrzaj>
    <derivirana_varijabla naziv="DomainObject.Predmet.ProtustrankaIDrugiAdressOIB_1">MESAR MEYER d.o.o., OIB 64048432211, Rakovica 41/a,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MESAR MEYER d.o.o.</item>
    </izvorni_sadrzaj>
    <derivirana_varijabla naziv="DomainObject.Predmet.SudioniciListNaziv_1">
      <item>FINA, regionalni centar Zagreb, podružnica Karlovac</item>
      <item>MESAR MEYER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MESAR MEYER d.o.o., OIB 64048432211, Rakovica 41/a,47245 Rakovica</item>
    </izvorni_sadrzaj>
    <derivirana_varijabla naziv="DomainObject.Predmet.SudioniciListAdressOIB_1">
      <item>FINA, regionalni centar Zagreb, podružnica Karlovac, OIB 85821130368, Vitezovićeva 1,47000 Karlovac</item>
      <item>MESAR MEYER d.o.o., OIB 64048432211, Rakovica 41/a,47245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64048432211</item>
    </izvorni_sadrzaj>
    <derivirana_varijabla naziv="DomainObject.Predmet.SudioniciListNazivOIB_1">
      <item>, OIB 85821130368</item>
      <item>, OIB 64048432211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1372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2016-02-08T08:43:00Z</dcterms:created>
  <dc:creator>ilukac</dc:creator>
  <cp:lastModifiedBy>Ivana Stampf</cp:lastModifiedBy>
  <cp:lastPrinted>2016-02-08T08:43:00Z</cp:lastPrinted>
  <dcterms:modified xmlns:xsi="http://www.w3.org/2001/XMLSchema-instance" xsi:type="dcterms:W3CDTF">2016-02-08T09:20:00Z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St-1119/2016-2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