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b1a4" w14:paraId="307b1a4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325143" w:rsidRPr="008B00D6">
        <w:rPr>
          <w:rFonts w:hAnsi="Times New Roman" w:ascii="Times New Roman"/>
          <w:szCs w:val="24"/>
          <w:lang w:val="hr-HR"/>
        </w:rPr>
        <w:t>4814</w:t>
      </w:r>
      <w:r w:rsidR="00EE23D3" w:rsidRPr="008B00D6">
        <w:rPr>
          <w:rFonts w:hAnsi="Times New Roman" w:ascii="Times New Roman"/>
          <w:szCs w:val="24"/>
          <w:lang w:val="hr-HR"/>
        </w:rPr>
        <w:t>/16</w:t>
      </w:r>
      <w:r w:rsidR="00570FA8">
        <w:rPr>
          <w:rFonts w:hAnsi="Times New Roman" w:ascii="Times New Roman"/>
          <w:szCs w:val="24"/>
          <w:lang w:val="hr-HR"/>
        </w:rPr>
        <w:t>-6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3A4C23" w:rsidRPr="008B00D6">
        <w:rPr>
          <w:rFonts w:hAnsi="Times New Roman" w:ascii="Times New Roman"/>
          <w:szCs w:val="24"/>
          <w:lang w:val="pt-BR"/>
        </w:rPr>
        <w:t xml:space="preserve">AMORTIZERI SEVER d.o.o., Zagreb, Hondlova 12, OIB: </w:t>
      </w:r>
      <w:r w:rsidR="003A4C23" w:rsidRPr="008B00D6">
        <w:rPr>
          <w:rFonts w:hAnsi="Times New Roman" w:ascii="Times New Roman"/>
          <w:szCs w:val="24"/>
        </w:rPr>
        <w:t>80219968100</w:t>
      </w:r>
      <w:r w:rsidR="00A91658" w:rsidRPr="008B00D6">
        <w:rPr>
          <w:rFonts w:hAnsi="Times New Roman" w:ascii="Times New Roman"/>
          <w:szCs w:val="24"/>
        </w:rPr>
        <w:t>,</w:t>
      </w:r>
      <w:r w:rsidR="00B740CC" w:rsidRPr="008B00D6">
        <w:rPr>
          <w:rFonts w:hAnsi="Times New Roman" w:ascii="Times New Roman"/>
          <w:szCs w:val="24"/>
          <w:lang w:val="hr-HR"/>
        </w:rPr>
        <w:t xml:space="preserve"> 1</w:t>
      </w:r>
      <w:r w:rsidR="00057A20" w:rsidRPr="008B00D6">
        <w:rPr>
          <w:rFonts w:hAnsi="Times New Roman" w:ascii="Times New Roman"/>
          <w:szCs w:val="24"/>
          <w:lang w:val="hr-HR"/>
        </w:rPr>
        <w:t>5</w:t>
      </w:r>
      <w:r w:rsidRPr="008B00D6">
        <w:rPr>
          <w:rFonts w:hAnsi="Times New Roman" w:ascii="Times New Roman"/>
          <w:szCs w:val="24"/>
          <w:lang w:val="hr-HR"/>
        </w:rPr>
        <w:t>. veljače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505144" w:rsidRPr="008B00D6">
        <w:rPr>
          <w:rFonts w:hAnsi="Times New Roman" w:ascii="Times New Roman"/>
          <w:szCs w:val="24"/>
          <w:lang w:val="pt-BR"/>
        </w:rPr>
        <w:t xml:space="preserve">AMORTIZERI SEVER d.o.o., Zagreb, Hondlova 12, OIB: </w:t>
      </w:r>
      <w:r w:rsidR="00505144" w:rsidRPr="008B00D6">
        <w:rPr>
          <w:rFonts w:hAnsi="Times New Roman" w:ascii="Times New Roman"/>
          <w:szCs w:val="24"/>
        </w:rPr>
        <w:t>80219968100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17555B" w:rsidR="00973B61" w:rsidRPr="008B00D6">
      <w:pPr>
        <w:ind w:firstLine="555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>radi očitovanja o prijedlogu za otvaranje stečajnog postupka određeno za dan 9. ožujka 2017. u 11,00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je, </w:t>
      </w:r>
      <w:r w:rsidR="00FA2229" w:rsidRPr="008B00D6">
        <w:rPr>
          <w:rFonts w:hAnsi="Times New Roman" w:ascii="Times New Roman"/>
          <w:szCs w:val="24"/>
          <w:lang w:val="hr-HR"/>
        </w:rPr>
        <w:t>8</w:t>
      </w:r>
      <w:r w:rsidR="00A503BB" w:rsidRPr="008B00D6">
        <w:rPr>
          <w:rFonts w:hAnsi="Times New Roman" w:ascii="Times New Roman"/>
          <w:szCs w:val="24"/>
          <w:lang w:val="hr-HR"/>
        </w:rPr>
        <w:t xml:space="preserve">. </w:t>
      </w:r>
      <w:r w:rsidR="00FA2229" w:rsidRPr="008B00D6">
        <w:rPr>
          <w:rFonts w:hAnsi="Times New Roman" w:ascii="Times New Roman"/>
          <w:szCs w:val="24"/>
          <w:lang w:val="hr-HR"/>
        </w:rPr>
        <w:t>lipnja</w:t>
      </w:r>
      <w:r w:rsidR="00A503BB" w:rsidRPr="008B00D6">
        <w:rPr>
          <w:rFonts w:hAnsi="Times New Roman" w:ascii="Times New Roman"/>
          <w:szCs w:val="24"/>
          <w:lang w:val="hr-HR"/>
        </w:rPr>
        <w:t xml:space="preserve"> 2016., 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505144" w:rsidRPr="008B00D6">
        <w:rPr>
          <w:rFonts w:hAnsi="Times New Roman" w:ascii="Times New Roman"/>
          <w:szCs w:val="24"/>
          <w:lang w:val="pt-BR"/>
        </w:rPr>
        <w:t xml:space="preserve">AMORTIZERI SEVER d.o.o., Zagreb, Hondlova 12, OIB: </w:t>
      </w:r>
      <w:r w:rsidR="00505144" w:rsidRPr="008B00D6">
        <w:rPr>
          <w:rFonts w:hAnsi="Times New Roman" w:ascii="Times New Roman"/>
          <w:szCs w:val="24"/>
        </w:rPr>
        <w:t>80219968100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443FAE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Postupajući po </w:t>
      </w:r>
      <w:r w:rsidR="004C1A9C" w:rsidRPr="008B00D6">
        <w:rPr>
          <w:rFonts w:hAnsi="Times New Roman" w:ascii="Times New Roman"/>
          <w:szCs w:val="24"/>
          <w:lang w:val="hr-HR"/>
        </w:rPr>
        <w:t>zaključku</w:t>
      </w:r>
      <w:r w:rsidRPr="008B00D6">
        <w:rPr>
          <w:rFonts w:hAnsi="Times New Roman" w:ascii="Times New Roman"/>
          <w:szCs w:val="24"/>
          <w:lang w:val="hr-HR"/>
        </w:rPr>
        <w:t xml:space="preserve"> ovoga suda od </w:t>
      </w:r>
      <w:r w:rsidR="00E47C64" w:rsidRPr="008B00D6">
        <w:rPr>
          <w:rFonts w:hAnsi="Times New Roman" w:ascii="Times New Roman"/>
          <w:szCs w:val="24"/>
          <w:lang w:val="hr-HR"/>
        </w:rPr>
        <w:t>8</w:t>
      </w:r>
      <w:r w:rsidRPr="008B00D6">
        <w:rPr>
          <w:rFonts w:hAnsi="Times New Roman" w:ascii="Times New Roman"/>
          <w:szCs w:val="24"/>
          <w:lang w:val="hr-HR"/>
        </w:rPr>
        <w:t xml:space="preserve">. veljače 2017. (list </w:t>
      </w:r>
      <w:r w:rsidR="00E47C64" w:rsidRPr="008B00D6">
        <w:rPr>
          <w:rFonts w:hAnsi="Times New Roman" w:ascii="Times New Roman"/>
          <w:szCs w:val="24"/>
          <w:lang w:val="hr-HR"/>
        </w:rPr>
        <w:t>2</w:t>
      </w:r>
      <w:r w:rsidRPr="008B00D6">
        <w:rPr>
          <w:rFonts w:hAnsi="Times New Roman" w:ascii="Times New Roman"/>
          <w:szCs w:val="24"/>
          <w:lang w:val="hr-HR"/>
        </w:rPr>
        <w:t>. spisa),</w:t>
      </w:r>
      <w:r w:rsidR="00E47C64" w:rsidRPr="008B00D6">
        <w:rPr>
          <w:rFonts w:hAnsi="Times New Roman" w:ascii="Times New Roman"/>
          <w:szCs w:val="24"/>
          <w:lang w:val="hr-HR"/>
        </w:rPr>
        <w:t xml:space="preserve"> Financijska agencija je podneskom od 13. veljače 2017. (list 8. spisa) obavijestila sud da je uvidom u Očevidnik </w:t>
      </w:r>
      <w:r w:rsidR="004C1A9C" w:rsidRPr="008B00D6">
        <w:rPr>
          <w:rFonts w:hAnsi="Times New Roman" w:ascii="Times New Roman"/>
          <w:szCs w:val="24"/>
          <w:lang w:val="hr-HR"/>
        </w:rPr>
        <w:t xml:space="preserve">o redoslijedu </w:t>
      </w:r>
      <w:r w:rsidR="00E47C64" w:rsidRPr="008B00D6">
        <w:rPr>
          <w:rFonts w:hAnsi="Times New Roman" w:ascii="Times New Roman"/>
          <w:szCs w:val="24"/>
          <w:lang w:val="hr-HR"/>
        </w:rPr>
        <w:t xml:space="preserve">osnova za </w:t>
      </w:r>
      <w:r w:rsidR="004C1A9C" w:rsidRPr="008B00D6">
        <w:rPr>
          <w:rFonts w:hAnsi="Times New Roman" w:ascii="Times New Roman"/>
          <w:szCs w:val="24"/>
          <w:lang w:val="hr-HR"/>
        </w:rPr>
        <w:t>plaćanj</w:t>
      </w:r>
      <w:r w:rsidR="00E47C64" w:rsidRPr="008B00D6">
        <w:rPr>
          <w:rFonts w:hAnsi="Times New Roman" w:ascii="Times New Roman"/>
          <w:szCs w:val="24"/>
          <w:lang w:val="hr-HR"/>
        </w:rPr>
        <w:t>e</w:t>
      </w:r>
      <w:r w:rsidR="004C1A9C" w:rsidRPr="008B00D6">
        <w:rPr>
          <w:rFonts w:hAnsi="Times New Roman" w:ascii="Times New Roman"/>
          <w:szCs w:val="24"/>
          <w:lang w:val="hr-HR"/>
        </w:rPr>
        <w:t xml:space="preserve"> za dužnika </w:t>
      </w:r>
      <w:r w:rsidR="00E47C64" w:rsidRPr="008B00D6">
        <w:rPr>
          <w:rFonts w:hAnsi="Times New Roman" w:ascii="Times New Roman"/>
          <w:szCs w:val="24"/>
          <w:lang w:val="hr-HR"/>
        </w:rPr>
        <w:t>utvrđeno da na dan 13. veljače 2017. dužnik nema evidentiranih neizvršenih osnova za plaćanje.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st. 2. t. 1.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da je u odnosu na dužnika ostvaren stečajni razlog prezaduženosti iz čl. 7. </w:t>
      </w:r>
      <w:r w:rsidR="008B00D6">
        <w:rPr>
          <w:rFonts w:hAnsi="Times New Roman" w:ascii="Times New Roman"/>
          <w:szCs w:val="24"/>
          <w:lang w:val="hr-HR"/>
        </w:rPr>
        <w:t xml:space="preserve">       </w:t>
      </w:r>
      <w:r w:rsidR="00041FDD" w:rsidRPr="008B00D6">
        <w:rPr>
          <w:rFonts w:hAnsi="Times New Roman" w:ascii="Times New Roman"/>
          <w:szCs w:val="24"/>
          <w:lang w:val="hr-HR"/>
        </w:rPr>
        <w:t>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A26F4F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ab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057A20" w:rsidRPr="008B00D6">
        <w:rPr>
          <w:rFonts w:hAnsi="Times New Roman" w:ascii="Times New Roman"/>
          <w:szCs w:val="24"/>
          <w:lang w:val="hr-HR"/>
        </w:rPr>
        <w:t>15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880A64" w:rsidRPr="008B00D6">
        <w:rPr>
          <w:rFonts w:hAnsi="Times New Roman" w:ascii="Times New Roman"/>
          <w:szCs w:val="24"/>
          <w:lang w:val="hr-HR"/>
        </w:rPr>
        <w:t>veljače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570FA8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  <w:r w:rsidRPr="008B00D6">
        <w:rPr>
          <w:rFonts w:hAnsi="Times New Roman" w:ascii="Times New Roman"/>
          <w:szCs w:val="24"/>
        </w:rPr>
        <w:t>Protiv zaključka žalba nije dopuštena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570FA8" w:rsidP="00570FA8" w:rsidR="00570FA8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570FA8" w:rsidP="00570FA8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570FA8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4D3D95">
      <w:rPr>
        <w:rFonts w:hAnsi="Times New Roman" w:ascii="Times New Roman"/>
        <w:szCs w:val="24"/>
      </w:rPr>
      <w:t>4814</w:t>
    </w:r>
    <w:r w:rsidR="0063777B">
      <w:rPr>
        <w:rFonts w:hAnsi="Times New Roman" w:ascii="Times New Roman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79F7"/>
    <w:rsid w:val="00505144"/>
    <w:rsid w:val="00515AE4"/>
    <w:rsid w:val="00565D6E"/>
    <w:rsid w:val="00566E51"/>
    <w:rsid w:val="00570FA8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St-4814/2016-6</izvorni_sadrzaj>
    <derivirana_varijabla naziv="DomainObject.Oznaka_1">St-4814/2016-6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4814</izvorni_sadrzaj>
    <derivirana_varijabla naziv="DomainObject.Predmet.Broj_1">4814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veljače 2017.</izvorni_sadrzaj>
    <derivirana_varijabla naziv="DomainObject.Predmet.DatumRjesavanja_1">15.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St-4814/2016</izvorni_sadrzaj>
    <derivirana_varijabla naziv="DomainObject.Predmet.OznakaBroj_1">St-4814/2016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AMORTIZERI SEVER d.o.o.</izvorni_sadrzaj>
    <derivirana_varijabla naziv="DomainObject.Predmet.ProtustrankaFormated_1">  AMORTIZERI SEVER d.o.o.</derivirana_varijabla>
  </DomainObject.Predmet.ProtustrankaFormated>
  <DomainObject.Predmet.ProtustrankaFormatedOIB>
    <izvorni_sadrzaj>  AMORTIZERI SEVER d.o.o., OIB 80219968100</izvorni_sadrzaj>
    <derivirana_varijabla naziv="DomainObject.Predmet.ProtustrankaFormatedOIB_1">  AMORTIZERI SEVER d.o.o., OIB 80219968100</derivirana_varijabla>
  </DomainObject.Predmet.ProtustrankaFormatedOIB>
  <DomainObject.Predmet.ProtustrankaFormatedWithAdress>
    <izvorni_sadrzaj> AMORTIZERI SEVER d.o.o., Hondlova 12, 10000 Zagreb</izvorni_sadrzaj>
    <derivirana_varijabla naziv="DomainObject.Predmet.ProtustrankaFormatedWithAdress_1"> AMORTIZERI SEVER d.o.o., Hondlova 12, 10000 Zagreb</derivirana_varijabla>
  </DomainObject.Predmet.ProtustrankaFormatedWithAdress>
  <DomainObject.Predmet.ProtustrankaFormatedWithAdressOIB>
    <izvorni_sadrzaj> AMORTIZERI SEVER d.o.o., OIB 80219968100, Hondlova 12, 10000 Zagreb</izvorni_sadrzaj>
    <derivirana_varijabla naziv="DomainObject.Predmet.ProtustrankaFormatedWithAdressOIB_1"> AMORTIZERI SEVER d.o.o., OIB 80219968100, Hondlova 12, 10000 Zagreb</derivirana_varijabla>
  </DomainObject.Predmet.ProtustrankaFormatedWithAdressOIB>
  <DomainObject.Predmet.ProtustrankaWithAdress>
    <izvorni_sadrzaj>AMORTIZERI SEVER d.o.o. Hondlova 12, 10000 Zagreb</izvorni_sadrzaj>
    <derivirana_varijabla naziv="DomainObject.Predmet.ProtustrankaWithAdress_1">AMORTIZERI SEVER d.o.o. Hondlova 12, 10000 Zagreb</derivirana_varijabla>
  </DomainObject.Predmet.ProtustrankaWithAdress>
  <DomainObject.Predmet.ProtustrankaWithAdressOIB>
    <izvorni_sadrzaj>AMORTIZERI SEVER d.o.o., OIB 80219968100, Hondlova 12, 10000 Zagreb</izvorni_sadrzaj>
    <derivirana_varijabla naziv="DomainObject.Predmet.ProtustrankaWithAdressOIB_1">AMORTIZERI SEVER d.o.o., OIB 80219968100, Hondlova 12, 10000 Zagreb</derivirana_varijabla>
  </DomainObject.Predmet.ProtustrankaWithAdressOIB>
  <DomainObject.Predmet.ProtustrankaNazivFormated>
    <izvorni_sadrzaj>AMORTIZERI SEVER d.o.o.</izvorni_sadrzaj>
    <derivirana_varijabla naziv="DomainObject.Predmet.ProtustrankaNazivFormated_1">AMORTIZERI SEVER d.o.o.</derivirana_varijabla>
  </DomainObject.Predmet.ProtustrankaNazivFormated>
  <DomainObject.Predmet.ProtustrankaNazivFormatedOIB>
    <izvorni_sadrzaj>AMORTIZERI SEVER d.o.o., OIB 80219968100</izvorni_sadrzaj>
    <derivirana_varijabla naziv="DomainObject.Predmet.ProtustrankaNazivFormatedOIB_1">AMORTIZERI SEVER d.o.o., OIB 80219968100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AMORTIZERI SEVER d.o.o.</item>
    </izvorni_sadrzaj>
    <derivirana_varijabla naziv="DomainObject.Predmet.ProtuStrankaListFormated_1">
      <item>AMORTIZERI SEVER d.o.o.</item>
    </derivirana_varijabla>
  </DomainObject.Predmet.ProtuStrankaListFormated>
  <DomainObject.Predmet.ProtuStrankaListFormatedOIB>
    <izvorni_sadrzaj>
      <item>AMORTIZERI SEVER d.o.o., OIB 80219968100</item>
    </izvorni_sadrzaj>
    <derivirana_varijabla naziv="DomainObject.Predmet.ProtuStrankaListFormatedOIB_1">
      <item>AMORTIZERI SEVER d.o.o., OIB 80219968100</item>
    </derivirana_varijabla>
  </DomainObject.Predmet.ProtuStrankaListFormatedOIB>
  <DomainObject.Predmet.ProtuStrankaListFormatedWithAdress>
    <izvorni_sadrzaj>
      <item>AMORTIZERI SEVER d.o.o., Hondlova 12, 10000 Zagreb</item>
    </izvorni_sadrzaj>
    <derivirana_varijabla naziv="DomainObject.Predmet.ProtuStrankaListFormatedWithAdress_1">
      <item>AMORTIZERI SEVER d.o.o., Hondlova 12, 10000 Zagreb</item>
    </derivirana_varijabla>
  </DomainObject.Predmet.ProtuStrankaListFormatedWithAdress>
  <DomainObject.Predmet.ProtuStrankaListFormatedWithAdressOIB>
    <izvorni_sadrzaj>
      <item>AMORTIZERI SEVER d.o.o., OIB 80219968100, Hondlova 12, 10000 Zagreb</item>
    </izvorni_sadrzaj>
    <derivirana_varijabla naziv="DomainObject.Predmet.ProtuStrankaListFormatedWithAdressOIB_1">
      <item>AMORTIZERI SEVER d.o.o., OIB 80219968100, Hondlova 12, 10000 Zagreb</item>
    </derivirana_varijabla>
  </DomainObject.Predmet.ProtuStrankaListFormatedWithAdressOIB>
  <DomainObject.Predmet.ProtuStrankaListNazivFormated>
    <izvorni_sadrzaj>
      <item>AMORTIZERI SEVER d.o.o.</item>
    </izvorni_sadrzaj>
    <derivirana_varijabla naziv="DomainObject.Predmet.ProtuStrankaListNazivFormated_1">
      <item>AMORTIZERI SEVER d.o.o.</item>
    </derivirana_varijabla>
  </DomainObject.Predmet.ProtuStrankaListNazivFormated>
  <DomainObject.Predmet.ProtuStrankaListNazivFormatedOIB>
    <izvorni_sadrzaj>
      <item>AMORTIZERI SEVER d.o.o., OIB 80219968100</item>
    </izvorni_sadrzaj>
    <derivirana_varijabla naziv="DomainObject.Predmet.ProtuStrankaListNazivFormatedOIB_1">
      <item>AMORTIZERI SEVER d.o.o., OIB 80219968100</item>
    </derivirana_varijabla>
  </DomainObject.Predmet.ProtuStrankaListNazivFormatedOIB>
  <DomainObject.Predmet.OstaliListFormated>
    <izvorni_sadrzaj>
      <item>Agneza Sever</item>
      <item>PRIVREDNA BANKA ZAGREB - DIONIČKO DRUŠTVO</item>
    </izvorni_sadrzaj>
    <derivirana_varijabla naziv="DomainObject.Predmet.OstaliListFormated_1">
      <item>Agneza Sever</item>
      <item>PRIVREDNA BANKA ZAGREB - DIONIČKO DRUŠTVO</item>
    </derivirana_varijabla>
  </DomainObject.Predmet.OstaliListFormated>
  <DomainObject.Predmet.OstaliListFormatedOIB>
    <izvorni_sadrzaj>
      <item>Agneza Sever, OIB 92640411681</item>
      <item>PRIVREDNA BANKA ZAGREB - DIONIČKO DRUŠTVO, OIB 02535697732</item>
    </izvorni_sadrzaj>
    <derivirana_varijabla naziv="DomainObject.Predmet.OstaliListFormatedOIB_1">
      <item>Agneza Sever, OIB 92640411681</item>
      <item>PRIVREDNA BANKA ZAGREB - DIONIČKO DRUŠTVO, OIB 02535697732</item>
    </derivirana_varijabla>
  </DomainObject.Predmet.OstaliListFormatedOIB>
  <DomainObject.Predmet.OstaliListFormatedWithAdress>
    <izvorni_sadrzaj>
      <item>Agneza Sever, Ulica Milana Lenucija 2, 10000 Zagreb</item>
      <item>PRIVREDNA BANKA ZAGREB - DIONIČKO DRUŠTVO, Radnička cesta 50, 10000 Zagreb</item>
    </izvorni_sadrzaj>
    <derivirana_varijabla naziv="DomainObject.Predmet.OstaliListFormatedWithAdress_1">
      <item>Agneza Sever, Ulica Milana Lenucija 2,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Agneza Sever, OIB 92640411681, Ulica Milana Lenucija 2, 10000 Zagreb</item>
      <item>PRIVREDNA BANKA ZAGREB - DIONIČKO DRUŠTVO, OIB 02535697732, Radnička cesta 50, 10000 Zagreb</item>
    </izvorni_sadrzaj>
    <derivirana_varijabla naziv="DomainObject.Predmet.OstaliListFormatedWithAdressOIB_1">
      <item>Agneza Sever, OIB 92640411681, Ulica Milana Lenucija 2,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Agneza Sever</item>
      <item>PRIVREDNA BANKA ZAGREB - DIONIČKO DRUŠTVO</item>
    </izvorni_sadrzaj>
    <derivirana_varijabla naziv="DomainObject.Predmet.OstaliListNazivFormated_1">
      <item>Agneza Sever</item>
      <item>PRIVREDNA BANKA ZAGREB - DIONIČKO DRUŠTVO</item>
    </derivirana_varijabla>
  </DomainObject.Predmet.OstaliListNazivFormated>
  <DomainObject.Predmet.OstaliListNazivFormatedOIB>
    <izvorni_sadrzaj>
      <item>Agneza Sever, OIB 92640411681</item>
      <item>PRIVREDNA BANKA ZAGREB - DIONIČKO DRUŠTVO, OIB 02535697732</item>
    </izvorni_sadrzaj>
    <derivirana_varijabla naziv="DomainObject.Predmet.OstaliListNazivFormatedOIB_1">
      <item>Agneza Sever, OIB 92640411681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>St-4814/2016-6</izvorni_sadrzaj>
    <derivirana_varijabla naziv="DomainObject.PoslovniBrojDokumenta_1">St-4814/2016-6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AMORTIZERI SEVER d.o.o.</izvorni_sadrzaj>
    <derivirana_varijabla naziv="DomainObject.Predmet.ProtustrankaIDrugi_1">AMORTIZERI SEVER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AMORTIZERI SEVER d.o.o., OIB 80219968100, Hondlova 12, 10000 Zagreb</izvorni_sadrzaj>
    <derivirana_varijabla naziv="DomainObject.Predmet.ProtustrankaIDrugiAdressOIB_1">AMORTIZERI SEVER d.o.o., OIB 80219968100, Hondlova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veljače 2017.</izvorni_sadrzaj>
    <derivirana_varijabla naziv="DomainObject.Predmet.OdlukaRjesenje.DatumDonosenjaOdluke_1">15.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St-4814/2016-6</izvorni_sadrzaj>
    <derivirana_varijabla naziv="DomainObject.Predmet.OdlukaRjesenje.Oznaka_1">St-4814/2016-6</derivirana_varijabla>
  </DomainObject.Predmet.OdlukaRjesenje.Oznaka>
  <DomainObject.Predmet.SudioniciListNaziv>
    <izvorni_sadrzaj>
      <item>FINA Regionalni centar Zagreb</item>
      <item>AMORTIZERI SEVER d.o.o.</item>
      <item>Agneza Sever</item>
      <item>PRIVREDNA BANKA ZAGREB - DIONIČKO DRUŠTVO</item>
    </izvorni_sadrzaj>
    <derivirana_varijabla naziv="DomainObject.Predmet.SudioniciListNaziv_1">
      <item>FINA Regionalni centar Zagreb</item>
      <item>AMORTIZERI SEVER d.o.o.</item>
      <item>Agneza Sever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AMORTIZERI SEVER d.o.o., OIB 80219968100, Hondlova 12,10000 Zagreb</item>
      <item>Agneza Sever, OIB 92640411681, Ulica Milana Lenucija 2,10000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AMORTIZERI SEVER d.o.o., OIB 80219968100, Hondlova 12,10000 Zagreb</item>
      <item>Agneza Sever, OIB 92640411681, Ulica Milana Lenucija 2,10000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80219968100</item>
      <item>, OIB 92640411681</item>
      <item>, OIB 02535697732</item>
    </izvorni_sadrzaj>
    <derivirana_varijabla naziv="DomainObject.Predmet.SudioniciListNazivOIB_1">
      <item>, OIB 85821130368</item>
      <item>, OIB 80219968100</item>
      <item>, OIB 92640411681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AE1E7-AAFF-4FC2-9E2E-C41EE24AA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413</properties:Words>
  <properties:Characters>2003</properties:Characters>
  <properties:Lines>64</properties:Lines>
  <properties:Paragraphs>27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2017-02-15T08:02:00Z</cp:lastPrinted>
  <dcterms:modified xmlns:xsi="http://www.w3.org/2001/XMLSchema-instance" xsi:type="dcterms:W3CDTF">2017-02-15T08:04:00Z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St-4814/2016-6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