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29159" w14:paraId="5529159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4C23B3">
        <w:t>2</w:t>
      </w:r>
      <w:r w:rsidR="00C0310C">
        <w:t>615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C0310C">
        <w:t>GUŠTEK-PROMET d.o.o., Jastrebarsko, Donja Zdenčina, P. Svačića 23, MBS: 080157799</w:t>
      </w:r>
      <w:r w:rsidR="00C57B19">
        <w:t xml:space="preserve">, OIB: </w:t>
      </w:r>
      <w:r w:rsidR="00C0310C">
        <w:t>50513386733</w:t>
      </w:r>
      <w:r w:rsidR="00117D04">
        <w:t xml:space="preserve">, </w:t>
      </w:r>
      <w:r w:rsidR="004C23B3">
        <w:t>dana 10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C0310C">
        <w:t xml:space="preserve">GUŠTEK-PROMET d.o.o., Jastrebarsko, Donja Zdenčina, P. Svačića 23, MBS: 080157799, OIB: 50513386733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 xml:space="preserve">” broj 71/15, dalje: SZ), zahtjev za provedbu skraćenog stečajnog postupka nad </w:t>
      </w:r>
      <w:r w:rsidR="00C0310C">
        <w:t>GUŠTEK-PROMET d.o.o., Jastrebarsko, Donja Zdenčina, P. Svačića 23, MBS: 080157799, OIB: 50513386733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>U Zagrebu 10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8529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17D04"/>
    <w:rsid w:val="002B2B78"/>
    <w:rsid w:val="003D29EC"/>
    <w:rsid w:val="003E62B2"/>
    <w:rsid w:val="004A54D6"/>
    <w:rsid w:val="004C23B3"/>
    <w:rsid w:val="004C3363"/>
    <w:rsid w:val="00525979"/>
    <w:rsid w:val="005653CF"/>
    <w:rsid w:val="006425B2"/>
    <w:rsid w:val="006E1039"/>
    <w:rsid w:val="007E739E"/>
    <w:rsid w:val="0092290B"/>
    <w:rsid w:val="00A167C6"/>
    <w:rsid w:val="00BB2CE8"/>
    <w:rsid w:val="00C0310C"/>
    <w:rsid w:val="00C32EAE"/>
    <w:rsid w:val="00C57B19"/>
    <w:rsid w:val="00CA77F2"/>
    <w:rsid w:val="00D35A61"/>
    <w:rsid w:val="00D574B1"/>
    <w:rsid w:val="00DF43CB"/>
    <w:rsid w:val="00E45EF1"/>
    <w:rsid w:val="00E85293"/>
    <w:rsid w:val="00EA044C"/>
    <w:rsid w:val="00EC159D"/>
    <w:rsid w:val="00FC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45E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E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E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E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E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45E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E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E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E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E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2615</izvorni_sadrzaj>
    <derivirana_varijabla naziv="DomainObject.Predmet.Broj_1">2615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St-2615/2015</izvorni_sadrzaj>
    <derivirana_varijabla naziv="DomainObject.Predmet.OznakaBroj_1">St-2615/2015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GUŠTEK-PROMET d.o.o.</izvorni_sadrzaj>
    <derivirana_varijabla naziv="DomainObject.Predmet.ProtustrankaFormated_1">  GUŠTEK-PROMET d.o.o.</derivirana_varijabla>
  </DomainObject.Predmet.ProtustrankaFormated>
  <DomainObject.Predmet.ProtustrankaFormatedOIB>
    <izvorni_sadrzaj>  GUŠTEK-PROMET d.o.o., OIB 50513386733</izvorni_sadrzaj>
    <derivirana_varijabla naziv="DomainObject.Predmet.ProtustrankaFormatedOIB_1">  GUŠTEK-PROMET d.o.o., OIB 50513386733</derivirana_varijabla>
  </DomainObject.Predmet.ProtustrankaFormatedOIB>
  <DomainObject.Predmet.ProtustrankaFormatedWithAdress>
    <izvorni_sadrzaj> GUŠTEK-PROMET d.o.o., D.Zdenčina, P.Svačića 23, 10450 Jastrebarsko</izvorni_sadrzaj>
    <derivirana_varijabla naziv="DomainObject.Predmet.ProtustrankaFormatedWithAdress_1"> GUŠTEK-PROMET d.o.o., D.Zdenčina, P.Svačića 23, 10450 Jastrebarsko</derivirana_varijabla>
  </DomainObject.Predmet.ProtustrankaFormatedWithAdress>
  <DomainObject.Predmet.ProtustrankaFormatedWithAdressOIB>
    <izvorni_sadrzaj> GUŠTEK-PROMET d.o.o., OIB 50513386733, D.Zdenčina, P.Svačića 23, 10450 Jastrebarsko</izvorni_sadrzaj>
    <derivirana_varijabla naziv="DomainObject.Predmet.ProtustrankaFormatedWithAdressOIB_1"> GUŠTEK-PROMET d.o.o., OIB 50513386733, D.Zdenčina, P.Svačića 23, 10450 Jastrebarsko</derivirana_varijabla>
  </DomainObject.Predmet.ProtustrankaFormatedWithAdressOIB>
  <DomainObject.Predmet.ProtustrankaWithAdress>
    <izvorni_sadrzaj>GUŠTEK-PROMET d.o.o. D.Zdenčina, P.Svačića 23, 10450 Jastrebarsko</izvorni_sadrzaj>
    <derivirana_varijabla naziv="DomainObject.Predmet.ProtustrankaWithAdress_1">GUŠTEK-PROMET d.o.o. D.Zdenčina, P.Svačića 23, 10450 Jastrebarsko</derivirana_varijabla>
  </DomainObject.Predmet.ProtustrankaWithAdress>
  <DomainObject.Predmet.ProtustrankaWithAdressOIB>
    <izvorni_sadrzaj>GUŠTEK-PROMET d.o.o., OIB 50513386733, D.Zdenčina, P.Svačića 23, 10450 Jastrebarsko</izvorni_sadrzaj>
    <derivirana_varijabla naziv="DomainObject.Predmet.ProtustrankaWithAdressOIB_1">GUŠTEK-PROMET d.o.o., OIB 50513386733, D.Zdenčina, P.Svačića 23, 10450 Jastrebarsko</derivirana_varijabla>
  </DomainObject.Predmet.ProtustrankaWithAdressOIB>
  <DomainObject.Predmet.ProtustrankaNazivFormated>
    <izvorni_sadrzaj>GUŠTEK-PROMET d.o.o.</izvorni_sadrzaj>
    <derivirana_varijabla naziv="DomainObject.Predmet.ProtustrankaNazivFormated_1">GUŠTEK-PROMET d.o.o.</derivirana_varijabla>
  </DomainObject.Predmet.ProtustrankaNazivFormated>
  <DomainObject.Predmet.ProtustrankaNazivFormatedOIB>
    <izvorni_sadrzaj>GUŠTEK-PROMET d.o.o., OIB 50513386733</izvorni_sadrzaj>
    <derivirana_varijabla naziv="DomainObject.Predmet.ProtustrankaNazivFormatedOIB_1">GUŠTEK-PROMET d.o.o., OIB 50513386733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GUŠTEK-PROMET d.o.o.</item>
    </izvorni_sadrzaj>
    <derivirana_varijabla naziv="DomainObject.Predmet.ProtuStrankaListFormated_1">
      <item>GUŠTEK-PROMET d.o.o.</item>
    </derivirana_varijabla>
  </DomainObject.Predmet.ProtuStrankaListFormated>
  <DomainObject.Predmet.ProtuStrankaListFormatedOIB>
    <izvorni_sadrzaj>
      <item>GUŠTEK-PROMET d.o.o., OIB 50513386733</item>
    </izvorni_sadrzaj>
    <derivirana_varijabla naziv="DomainObject.Predmet.ProtuStrankaListFormatedOIB_1">
      <item>GUŠTEK-PROMET d.o.o., OIB 50513386733</item>
    </derivirana_varijabla>
  </DomainObject.Predmet.ProtuStrankaListFormatedOIB>
  <DomainObject.Predmet.ProtuStrankaListFormatedWithAdress>
    <izvorni_sadrzaj>
      <item>GUŠTEK-PROMET d.o.o., D.Zdenčina, P.Svačića 23, 10450 Jastrebarsko</item>
    </izvorni_sadrzaj>
    <derivirana_varijabla naziv="DomainObject.Predmet.ProtuStrankaListFormatedWithAdress_1">
      <item>GUŠTEK-PROMET d.o.o., D.Zdenčina, P.Svačića 23, 10450 Jastrebarsko</item>
    </derivirana_varijabla>
  </DomainObject.Predmet.ProtuStrankaListFormatedWithAdress>
  <DomainObject.Predmet.ProtuStrankaListFormatedWithAdressOIB>
    <izvorni_sadrzaj>
      <item>GUŠTEK-PROMET d.o.o., OIB 50513386733, D.Zdenčina, P.Svačića 23, 10450 Jastrebarsko</item>
    </izvorni_sadrzaj>
    <derivirana_varijabla naziv="DomainObject.Predmet.ProtuStrankaListFormatedWithAdressOIB_1">
      <item>GUŠTEK-PROMET d.o.o., OIB 50513386733, D.Zdenčina, P.Svačića 23, 10450 Jastrebarsko</item>
    </derivirana_varijabla>
  </DomainObject.Predmet.ProtuStrankaListFormatedWithAdressOIB>
  <DomainObject.Predmet.ProtuStrankaListNazivFormated>
    <izvorni_sadrzaj>
      <item>GUŠTEK-PROMET d.o.o.</item>
    </izvorni_sadrzaj>
    <derivirana_varijabla naziv="DomainObject.Predmet.ProtuStrankaListNazivFormated_1">
      <item>GUŠTEK-PROMET d.o.o.</item>
    </derivirana_varijabla>
  </DomainObject.Predmet.ProtuStrankaListNazivFormated>
  <DomainObject.Predmet.ProtuStrankaListNazivFormatedOIB>
    <izvorni_sadrzaj>
      <item>GUŠTEK-PROMET d.o.o., OIB 50513386733</item>
    </izvorni_sadrzaj>
    <derivirana_varijabla naziv="DomainObject.Predmet.ProtuStrankaListNazivFormatedOIB_1">
      <item>GUŠTEK-PROMET d.o.o., OIB 50513386733</item>
    </derivirana_varijabla>
  </DomainObject.Predmet.ProtuStrankaListNazivFormatedOIB>
  <DomainObject.Predmet.OstaliListFormated>
    <izvorni_sadrzaj>
      <item>MIRO GUŠTEK</item>
    </izvorni_sadrzaj>
    <derivirana_varijabla naziv="DomainObject.Predmet.OstaliListFormated_1">
      <item>MIRO GUŠTEK</item>
    </derivirana_varijabla>
  </DomainObject.Predmet.OstaliListFormated>
  <DomainObject.Predmet.OstaliListFormatedOIB>
    <izvorni_sadrzaj>
      <item>MIRO GUŠTEK, OIB 67606002439</item>
    </izvorni_sadrzaj>
    <derivirana_varijabla naziv="DomainObject.Predmet.OstaliListFormatedOIB_1">
      <item>MIRO GUŠTEK, OIB 67606002439</item>
    </derivirana_varijabla>
  </DomainObject.Predmet.OstaliListFormatedOIB>
  <DomainObject.Predmet.OstaliListFormatedWithAdress>
    <izvorni_sadrzaj>
      <item>MIRO GUŠTEK, Donja Zdenčina, P. Svačića 23, 10450 Jastrebarsko</item>
    </izvorni_sadrzaj>
    <derivirana_varijabla naziv="DomainObject.Predmet.OstaliListFormatedWithAdress_1">
      <item>MIRO GUŠTEK, Donja Zdenčina, P. Svačića 23, 10450 Jastrebarsko</item>
    </derivirana_varijabla>
  </DomainObject.Predmet.OstaliListFormatedWithAdress>
  <DomainObject.Predmet.OstaliListFormatedWithAdressOIB>
    <izvorni_sadrzaj>
      <item>MIRO GUŠTEK, OIB 67606002439, Donja Zdenčina, P. Svačića 23, 10450 Jastrebarsko</item>
    </izvorni_sadrzaj>
    <derivirana_varijabla naziv="DomainObject.Predmet.OstaliListFormatedWithAdressOIB_1">
      <item>MIRO GUŠTEK, OIB 67606002439, Donja Zdenčina, P. Svačića 23, 10450 Jastrebarsko</item>
    </derivirana_varijabla>
  </DomainObject.Predmet.OstaliListFormatedWithAdressOIB>
  <DomainObject.Predmet.OstaliListNazivFormated>
    <izvorni_sadrzaj>
      <item>MIRO GUŠTEK</item>
    </izvorni_sadrzaj>
    <derivirana_varijabla naziv="DomainObject.Predmet.OstaliListNazivFormated_1">
      <item>MIRO GUŠTEK</item>
    </derivirana_varijabla>
  </DomainObject.Predmet.OstaliListNazivFormated>
  <DomainObject.Predmet.OstaliListNazivFormatedOIB>
    <izvorni_sadrzaj>
      <item>MIRO GUŠTEK, OIB 67606002439</item>
    </izvorni_sadrzaj>
    <derivirana_varijabla naziv="DomainObject.Predmet.OstaliListNazivFormatedOIB_1">
      <item>MIRO GUŠTEK, OIB 67606002439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GUŠTEK-PROMET d.o.o.</izvorni_sadrzaj>
    <derivirana_varijabla naziv="DomainObject.Predmet.ProtustrankaIDrugi_1">GUŠTEK-PROMET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GUŠTEK-PROMET d.o.o., OIB 50513386733, D.Zdenčina, P.Svačića 23, 10450 Jastrebarsko</izvorni_sadrzaj>
    <derivirana_varijabla naziv="DomainObject.Predmet.ProtustrankaIDrugiAdressOIB_1">GUŠTEK-PROMET d.o.o., OIB 50513386733, D.Zdenčina, P.Svačića 23,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GUŠTEK-PROMET d.o.o.</item>
      <item>MIRO GUŠTEK</item>
    </izvorni_sadrzaj>
    <derivirana_varijabla naziv="DomainObject.Predmet.SudioniciListNaziv_1">
      <item>FINA Regionalni centar Zagreb</item>
      <item>GUŠTEK-PROMET d.o.o.</item>
      <item>MIRO GUŠTEK</item>
    </derivirana_varijabla>
  </DomainObject.Predmet.SudioniciListNaziv>
  <DomainObject.Predmet.SudioniciListAdressOIB>
    <izvorni_sadrzaj>
      <item>FINA Regionalni centar Zagreb, OIB 85821130368, Trg svibanjskih žrtava 1995. 1,10000 Zagreb</item>
      <item>GUŠTEK-PROMET d.o.o., OIB 50513386733, D.Zdenčina, P.Svačića 23,10450 Jastrebarsko</item>
      <item>MIRO GUŠTEK, OIB 67606002439, Donja Zdenčina, P. Svačića 23,10450 Jastrebarsko</item>
    </izvorni_sadrzaj>
    <derivirana_varijabla naziv="DomainObject.Predmet.SudioniciListAdressOIB_1">
      <item>FINA Regionalni centar Zagreb, OIB 85821130368, Trg svibanjskih žrtava 1995. 1,10000 Zagreb</item>
      <item>GUŠTEK-PROMET d.o.o., OIB 50513386733, D.Zdenčina, P.Svačića 23,10450 Jastrebarsko</item>
      <item>MIRO GUŠTEK, OIB 67606002439, Donja Zdenčina, P. Svačića 23,10450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50513386733</item>
      <item>, OIB 67606002439</item>
    </izvorni_sadrzaj>
    <derivirana_varijabla naziv="DomainObject.Predmet.SudioniciListNazivOIB_1">
      <item>, OIB 85821130368</item>
      <item>, OIB 50513386733</item>
      <item>, OIB 67606002439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1811</properties:Characters>
  <properties:Lines>50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2015-11-10T06:19:00Z</dcterms:created>
  <dc:creator>Maja Jurovicki</dc:creator>
  <cp:lastModifiedBy>Ksenija Nol</cp:lastModifiedBy>
  <cp:lastPrinted>2015-11-10T06:16:00Z</cp:lastPrinted>
  <dcterms:modified xmlns:xsi="http://www.w3.org/2001/XMLSchema-instance" xsi:type="dcterms:W3CDTF">2015-11-10T08:20:00Z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