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6007" w14:paraId="a156007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C2378B">
        <w:rPr>
          <w:lang w:val="hr-HR"/>
        </w:rPr>
        <w:t>138/</w:t>
      </w:r>
      <w:r w:rsidRPr="00F20BF1">
        <w:rPr>
          <w:lang w:val="hr-HR"/>
        </w:rPr>
        <w:t>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C2378B">
        <w:t>rotiv dužnika GRADITELJSTVO NINA</w:t>
      </w:r>
      <w:r w:rsidR="0089065E">
        <w:t xml:space="preserve"> </w:t>
      </w:r>
      <w:r w:rsidR="00AB0DA5">
        <w:t>j.</w:t>
      </w:r>
      <w:r w:rsidR="004018F3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C2378B">
        <w:t>43130413974</w:t>
      </w:r>
      <w:r w:rsidR="00D07ECC">
        <w:t xml:space="preserve"> s</w:t>
      </w:r>
      <w:r w:rsidR="00B71B33">
        <w:t>a sjedišt</w:t>
      </w:r>
      <w:r w:rsidR="00C2378B">
        <w:t>em u Vinička 117, Marčan, 42207 Vinica</w:t>
      </w:r>
      <w:r w:rsidR="00247894">
        <w:t>,</w:t>
      </w:r>
      <w:r w:rsidR="00C00E26">
        <w:t xml:space="preserve"> dana 05. veljače</w:t>
      </w:r>
      <w:r w:rsidR="00A27B3C">
        <w:t xml:space="preserve"> 2016</w:t>
      </w:r>
      <w:r w:rsidR="00920620">
        <w:t>. godine temeljem čl. 430. Stečajnog zakona ("Narodne novine" 71/15, u da</w:t>
      </w:r>
      <w:r w:rsidR="00C00E26">
        <w:t>ljnjem tekstu SZ) objavljuje sl</w:t>
      </w:r>
      <w:r w:rsidR="00920620">
        <w:t>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C2378B" w:rsidRPr="00C2378B">
        <w:t xml:space="preserve"> </w:t>
      </w:r>
      <w:r w:rsidR="00C2378B">
        <w:t>GRADITELJSTVO NINA j.d.o.o., OIB: 43130413974 sa sjedištem u Vinička 117, Marčan, 42207 Vinica</w:t>
      </w:r>
      <w:r w:rsidR="00552216">
        <w:t>,</w:t>
      </w:r>
      <w:r w:rsidR="002E00D7">
        <w:t xml:space="preserve"> </w:t>
      </w:r>
      <w:r w:rsidR="00B82432">
        <w:t>iznosi</w:t>
      </w:r>
      <w:r w:rsidR="00C2378B">
        <w:t xml:space="preserve"> 714,23 </w:t>
      </w:r>
      <w:r w:rsidR="0020506B">
        <w:t>kn.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C2378B">
        <w:t xml:space="preserve"> Nikolina Šipek Kelemen, iz Marčana, Vinička 117, OIB: 12114062626</w:t>
      </w:r>
      <w:r w:rsidR="00BC0702">
        <w:t>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III/ Upozorava se direktor 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C2378B">
        <w:rPr>
          <w:lang w:val="hr-HR"/>
        </w:rPr>
        <w:t>Dana 28</w:t>
      </w:r>
      <w:r w:rsidR="004018F3">
        <w:rPr>
          <w:lang w:val="hr-HR"/>
        </w:rPr>
        <w:t>.</w:t>
      </w:r>
      <w:r w:rsidR="00BC0702">
        <w:rPr>
          <w:lang w:val="hr-HR"/>
        </w:rPr>
        <w:t xml:space="preserve"> siječnja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AB0DA5" w:rsidRPr="00AB0DA5">
        <w:t xml:space="preserve"> </w:t>
      </w:r>
      <w:r w:rsidR="00C2378B">
        <w:t>GRADITELJSTVO NINA j.d.o.o., OIB: 43130413974 sa sjedištem u Vinička 117, Marčan, 42207 Vinica</w:t>
      </w:r>
      <w:r w:rsidR="0089065E">
        <w:t xml:space="preserve">,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C2378B">
        <w:t xml:space="preserve"> 714,23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C00E26">
        <w:rPr>
          <w:lang w:val="hr-HR"/>
        </w:rPr>
        <w:t>05</w:t>
      </w:r>
      <w:r w:rsidR="002E00D7">
        <w:rPr>
          <w:lang w:val="hr-HR"/>
        </w:rPr>
        <w:t>.</w:t>
      </w:r>
      <w:r w:rsidR="00C00E26">
        <w:rPr>
          <w:lang w:val="hr-HR"/>
        </w:rPr>
        <w:t xml:space="preserve"> veljače</w:t>
      </w:r>
      <w:r w:rsidR="00A27B3C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sectPr w:rsidSect="00160C4B" w:rsidR="005B010B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52E" w:rsidP="007F64E0" w:rsidR="0088252E">
      <w:r>
        <w:separator/>
      </w:r>
    </w:p>
  </w:endnote>
  <w:endnote w:id="0" w:type="continuationSeparator">
    <w:p w:rsidRDefault="0088252E" w:rsidP="007F64E0" w:rsidR="00882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52E" w:rsidP="007F64E0" w:rsidR="0088252E">
      <w:r>
        <w:separator/>
      </w:r>
    </w:p>
  </w:footnote>
  <w:footnote w:id="0" w:type="continuationSeparator">
    <w:p w:rsidRDefault="0088252E" w:rsidP="007F64E0" w:rsidR="008825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C2378B">
      <w:rPr>
        <w:lang w:val="hr-HR"/>
      </w:rPr>
      <w:t>138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D0A06" w:rsidRPr="000D0A06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0A06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0C4B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45E8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0EE0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4DB7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3E15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40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BB4"/>
    <w:rsid w:val="00836F30"/>
    <w:rsid w:val="008374EE"/>
    <w:rsid w:val="0083759D"/>
    <w:rsid w:val="00837D5B"/>
    <w:rsid w:val="00854F65"/>
    <w:rsid w:val="00864126"/>
    <w:rsid w:val="00864DE5"/>
    <w:rsid w:val="00865A52"/>
    <w:rsid w:val="00870D5A"/>
    <w:rsid w:val="0087591F"/>
    <w:rsid w:val="00880E4A"/>
    <w:rsid w:val="008824FC"/>
    <w:rsid w:val="0088252E"/>
    <w:rsid w:val="00882E55"/>
    <w:rsid w:val="0088422A"/>
    <w:rsid w:val="00887C57"/>
    <w:rsid w:val="0089065E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0A22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334D6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0DA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350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BF4AB1"/>
    <w:rsid w:val="00C00E26"/>
    <w:rsid w:val="00C020D8"/>
    <w:rsid w:val="00C0397A"/>
    <w:rsid w:val="00C06769"/>
    <w:rsid w:val="00C07CFF"/>
    <w:rsid w:val="00C1016E"/>
    <w:rsid w:val="00C10D1B"/>
    <w:rsid w:val="00C12F55"/>
    <w:rsid w:val="00C17D2F"/>
    <w:rsid w:val="00C2378B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05568"/>
    <w:rsid w:val="00F1002E"/>
    <w:rsid w:val="00F11670"/>
    <w:rsid w:val="00F138C4"/>
    <w:rsid w:val="00F20BF1"/>
    <w:rsid w:val="00F23525"/>
    <w:rsid w:val="00F27478"/>
    <w:rsid w:val="00F304B7"/>
    <w:rsid w:val="00F309D9"/>
    <w:rsid w:val="00F34EC9"/>
    <w:rsid w:val="00F35046"/>
    <w:rsid w:val="00F37373"/>
    <w:rsid w:val="00F37D1D"/>
    <w:rsid w:val="00F43D61"/>
    <w:rsid w:val="00F5025F"/>
    <w:rsid w:val="00F57996"/>
    <w:rsid w:val="00F57A4A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C6C"/>
    <w:rsid w:val="00FC6F90"/>
    <w:rsid w:val="00FC78BD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D0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A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A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A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A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D0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A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A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A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A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NINA jednostavno društvo s ograničenom odgovornošću</izvorni_sadrzaj>
    <derivirana_varijabla naziv="DomainObject.Predmet.ProtustrankaFormated_1">  Graditeljstvo NINA jednostavno društvo s ograničenom odgovornošću</derivirana_varijabla>
  </DomainObject.Predmet.ProtustrankaFormated>
  <DomainObject.Predmet.ProtustrankaFormatedOIB>
    <izvorni_sadrzaj>  Graditeljstvo NINA jednostavno društvo s ograničenom odgovornošću, OIB 43130413974</izvorni_sadrzaj>
    <derivirana_varijabla naziv="DomainObject.Predmet.ProtustrankaFormatedOIB_1">  Graditeljstvo NINA jednostavno društvo s ograničenom odgovornošću, OIB 43130413974</derivirana_varijabla>
  </DomainObject.Predmet.ProtustrankaFormatedOIB>
  <DomainObject.Predmet.ProtustrankaFormatedWithAdress>
    <izvorni_sadrzaj> Graditeljstvo NINA jednostavno društvo s ograničenom odgovornošću, Vinička 117, 42207 Marčan</izvorni_sadrzaj>
    <derivirana_varijabla naziv="DomainObject.Predmet.ProtustrankaFormatedWithAdress_1"> Graditeljstvo NINA jednostavno društvo s ograničenom odgovornošću, Vinička 117, 42207 Marčan</derivirana_varijabla>
  </DomainObject.Predmet.ProtustrankaFormatedWithAdress>
  <DomainObject.Predmet.ProtustrankaFormatedWithAdressOIB>
    <izvorni_sadrzaj> Graditeljstvo NINA jednostavno društvo s ograničenom odgovornošću, OIB 43130413974, Vinička 117, 42207 Marčan</izvorni_sadrzaj>
    <derivirana_varijabla naziv="DomainObject.Predmet.ProtustrankaFormatedWithAdressOIB_1"> Graditeljstvo NINA jednostavno društvo s ograničenom odgovornošću, OIB 43130413974, Vinička 117, 42207 Marčan</derivirana_varijabla>
  </DomainObject.Predmet.ProtustrankaFormatedWithAdressOIB>
  <DomainObject.Predmet.ProtustrankaWithAdress>
    <izvorni_sadrzaj>Graditeljstvo NINA jednostavno društvo s ograničenom odgovornošću Vinička 117, 42207 Marčan</izvorni_sadrzaj>
    <derivirana_varijabla naziv="DomainObject.Predmet.ProtustrankaWithAdress_1">Graditeljstvo NINA jednostavno društvo s ograničenom odgovornošću Vinička 117, 42207 Marčan</derivirana_varijabla>
  </DomainObject.Predmet.ProtustrankaWithAdress>
  <DomainObject.Predmet.ProtustrankaWithAdressOIB>
    <izvorni_sadrzaj>Graditeljstvo NINA jednostavno društvo s ograničenom odgovornošću, OIB 43130413974, Vinička 117, 42207 Marčan</izvorni_sadrzaj>
    <derivirana_varijabla naziv="DomainObject.Predmet.ProtustrankaWithAdressOIB_1">Graditeljstvo NINA jednostavno društvo s ograničenom odgovornošću, OIB 43130413974, Vinička 117, 42207 Marčan</derivirana_varijabla>
  </DomainObject.Predmet.ProtustrankaWithAdressOIB>
  <DomainObject.Predmet.ProtustrankaNazivFormated>
    <izvorni_sadrzaj>Graditeljstvo NINA jednostavno društvo s ograničenom odgovornošću</izvorni_sadrzaj>
    <derivirana_varijabla naziv="DomainObject.Predmet.ProtustrankaNazivFormated_1">Graditeljstvo NINA jednostavno društvo s ograničenom odgovornošću</derivirana_varijabla>
  </DomainObject.Predmet.ProtustrankaNazivFormated>
  <DomainObject.Predmet.ProtustrankaNazivFormatedOIB>
    <izvorni_sadrzaj>Graditeljstvo NINA jednostavno društvo s ograničenom odgovornošću, OIB 43130413974</izvorni_sadrzaj>
    <derivirana_varijabla naziv="DomainObject.Predmet.ProtustrankaNazivFormatedOIB_1">Graditeljstvo NINA jednostavno društvo s ograničenom odgovornošću, OIB 43130413974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714.23</izvorni_sadrzaj>
    <derivirana_varijabla naziv="DomainObject.Predmet.TrenutnaVrijednost_1">714.23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NINA jednostavno društvo s ograničenom odgovornošću</item>
    </izvorni_sadrzaj>
    <derivirana_varijabla naziv="DomainObject.Predmet.ProtuStrankaListFormated_1">
      <item>Graditeljstvo NINA jednostavno društvo s ograničenom odgovornošću</item>
    </derivirana_varijabla>
  </DomainObject.Predmet.ProtuStrankaListFormated>
  <DomainObject.Predmet.ProtuStrankaListFormatedOIB>
    <izvorni_sadrzaj>
      <item>Graditeljstvo NINA jednostavno društvo s ograničenom odgovornošću, OIB 43130413974</item>
    </izvorni_sadrzaj>
    <derivirana_varijabla naziv="DomainObject.Predmet.ProtuStrankaListFormatedOIB_1">
      <item>Graditeljstvo NINA jednostavno društvo s ograničenom odgovornošću, OIB 43130413974</item>
    </derivirana_varijabla>
  </DomainObject.Predmet.ProtuStrankaListFormatedOIB>
  <DomainObject.Predmet.ProtuStrankaListFormatedWithAdress>
    <izvorni_sadrzaj>
      <item>Graditeljstvo NINA jednostavno društvo s ograničenom odgovornošću, Vinička 117, 42207 Marčan</item>
    </izvorni_sadrzaj>
    <derivirana_varijabla naziv="DomainObject.Predmet.ProtuStrankaListFormatedWithAdress_1">
      <item>Graditeljstvo NINA jednostavno društvo s ograničenom odgovornošću, Vinička 117, 42207 Marčan</item>
    </derivirana_varijabla>
  </DomainObject.Predmet.ProtuStrankaListFormatedWithAdress>
  <DomainObject.Predmet.ProtuStrankaListFormatedWithAdressOIB>
    <izvorni_sadrzaj>
      <item>Graditeljstvo NINA jednostavno društvo s ograničenom odgovornošću, OIB 43130413974, Vinička 117, 42207 Marčan</item>
    </izvorni_sadrzaj>
    <derivirana_varijabla naziv="DomainObject.Predmet.ProtuStrankaListFormatedWithAdressOIB_1">
      <item>Graditeljstvo NINA jednostavno društvo s ograničenom odgovornošću, OIB 43130413974, Vinička 117, 42207 Marčan</item>
    </derivirana_varijabla>
  </DomainObject.Predmet.ProtuStrankaListFormatedWithAdressOIB>
  <DomainObject.Predmet.ProtuStrankaListNazivFormated>
    <izvorni_sadrzaj>
      <item>Graditeljstvo NINA jednostavno društvo s ograničenom odgovornošću</item>
    </izvorni_sadrzaj>
    <derivirana_varijabla naziv="DomainObject.Predmet.ProtuStrankaListNazivFormated_1">
      <item>Graditeljstvo NINA jednostavno društvo s ograničenom odgovornošću</item>
    </derivirana_varijabla>
  </DomainObject.Predmet.ProtuStrankaListNazivFormated>
  <DomainObject.Predmet.ProtuStrankaListNazivFormatedOIB>
    <izvorni_sadrzaj>
      <item>Graditeljstvo NINA jednostavno društvo s ograničenom odgovornošću, OIB 43130413974</item>
    </izvorni_sadrzaj>
    <derivirana_varijabla naziv="DomainObject.Predmet.ProtuStrankaListNazivFormatedOIB_1">
      <item>Graditeljstvo NINA jednostavno društvo s ograničenom odgovornošću, OIB 43130413974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NINA jednostavno društvo s ograničenom odgovornošću</izvorni_sadrzaj>
    <derivirana_varijabla naziv="DomainObject.Predmet.ProtustrankaIDrugi_1">Graditeljstvo NINA jednostavno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Graditeljstvo NINA jednostavno društvo s ograničenom odgovornošću, OIB 43130413974, Vinička 117, 42207 Marčan</izvorni_sadrzaj>
    <derivirana_varijabla naziv="DomainObject.Predmet.ProtustrankaIDrugiAdressOIB_1">Graditeljstvo NINA jednostavno društvo s ograničenom odgovornošću, OIB 43130413974, Vinička 117, 42207 Marčan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NINA jednostavno društvo s ograničenom odgovornošću</item>
      <item>E-oglasna ploča</item>
      <item>Sudski registar</item>
    </izvorni_sadrzaj>
    <derivirana_varijabla naziv="DomainObject.Predmet.SudioniciListNaziv_1">
      <item>Financijska agencija</item>
      <item>Graditeljstvo NINA jednostavno društvo s ograničenom odgovornošću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Graditeljstvo NINA jednostavno društvo s ograničenom odgovornošću, OIB 43130413974, Vinička 117,42207 Marčan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Graditeljstvo NINA jednostavno društvo s ograničenom odgovornošću, OIB 43130413974, Vinička 117,42207 Marčan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43130413974</item>
      <item>, OIB null</item>
      <item>, OIB null</item>
    </izvorni_sadrzaj>
    <derivirana_varijabla naziv="DomainObject.Predmet.SudioniciListNazivOIB_1">
      <item>, OIB 85821130368</item>
      <item>, OIB 43130413974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9F40ED-5C56-4830-8341-7C0CC65F2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468</properties:Words>
  <properties:Characters>2517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2016-02-05T11:52:00Z</dcterms:created>
  <dc:creator>user</dc:creator>
  <cp:lastModifiedBy>Maja Marčec</cp:lastModifiedBy>
  <cp:lastPrinted>2016-02-05T11:52:00Z</cp:lastPrinted>
  <dcterms:modified xmlns:xsi="http://www.w3.org/2001/XMLSchema-instance" xsi:type="dcterms:W3CDTF">2016-02-05T12:04:00Z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